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17B" w:rsidRPr="000053C2" w:rsidRDefault="0054317B" w:rsidP="0054317B">
      <w:pPr>
        <w:spacing w:after="0" w:line="240" w:lineRule="auto"/>
        <w:jc w:val="right"/>
        <w:rPr>
          <w:rFonts w:ascii="Times New Roman" w:hAnsi="Times New Roman" w:cs="Times New Roman"/>
          <w:color w:val="000000" w:themeColor="text1"/>
          <w:sz w:val="28"/>
          <w:szCs w:val="28"/>
          <w:lang w:val="ru-RU"/>
        </w:rPr>
      </w:pPr>
      <w:bookmarkStart w:id="0" w:name="_GoBack"/>
      <w:bookmarkEnd w:id="0"/>
      <w:r w:rsidRPr="000053C2">
        <w:rPr>
          <w:rFonts w:ascii="Times New Roman" w:hAnsi="Times New Roman" w:cs="Times New Roman"/>
          <w:color w:val="000000" w:themeColor="text1"/>
          <w:sz w:val="28"/>
          <w:szCs w:val="28"/>
        </w:rPr>
        <w:t>Ф.7.</w:t>
      </w:r>
      <w:r w:rsidR="006F5036" w:rsidRPr="000053C2">
        <w:rPr>
          <w:rFonts w:ascii="Times New Roman" w:hAnsi="Times New Roman" w:cs="Times New Roman"/>
          <w:color w:val="000000" w:themeColor="text1"/>
          <w:sz w:val="28"/>
          <w:szCs w:val="28"/>
          <w:lang w:val="ru-RU"/>
        </w:rPr>
        <w:t>03</w:t>
      </w:r>
      <w:r w:rsidR="0094438D" w:rsidRPr="000053C2">
        <w:rPr>
          <w:rFonts w:ascii="Times New Roman" w:hAnsi="Times New Roman" w:cs="Times New Roman"/>
          <w:color w:val="000000" w:themeColor="text1"/>
          <w:sz w:val="28"/>
          <w:szCs w:val="28"/>
        </w:rPr>
        <w:t>-</w:t>
      </w:r>
      <w:r w:rsidR="006F5036" w:rsidRPr="000053C2">
        <w:rPr>
          <w:rFonts w:ascii="Times New Roman" w:hAnsi="Times New Roman" w:cs="Times New Roman"/>
          <w:color w:val="000000" w:themeColor="text1"/>
          <w:sz w:val="28"/>
          <w:szCs w:val="28"/>
          <w:lang w:val="ru-RU"/>
        </w:rPr>
        <w:t>03</w:t>
      </w:r>
    </w:p>
    <w:p w:rsidR="0054317B" w:rsidRPr="000053C2" w:rsidRDefault="0054317B" w:rsidP="0054317B">
      <w:pPr>
        <w:spacing w:after="0" w:line="240" w:lineRule="auto"/>
        <w:jc w:val="center"/>
        <w:rPr>
          <w:rFonts w:ascii="Times New Roman" w:hAnsi="Times New Roman" w:cs="Times New Roman"/>
          <w:b/>
          <w:noProof/>
          <w:color w:val="000000" w:themeColor="text1"/>
          <w:sz w:val="28"/>
          <w:szCs w:val="28"/>
          <w:lang w:val="ru-RU" w:eastAsia="ru-RU"/>
        </w:rPr>
      </w:pP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772054" w:rsidRPr="000053C2" w:rsidRDefault="00772054" w:rsidP="0054317B">
      <w:pPr>
        <w:spacing w:after="0" w:line="240" w:lineRule="auto"/>
        <w:jc w:val="center"/>
        <w:rPr>
          <w:rFonts w:ascii="Times New Roman" w:hAnsi="Times New Roman" w:cs="Times New Roman"/>
          <w:b/>
          <w:color w:val="000000" w:themeColor="text1"/>
          <w:sz w:val="28"/>
          <w:szCs w:val="28"/>
        </w:rPr>
      </w:pPr>
    </w:p>
    <w:p w:rsidR="00772054" w:rsidRPr="000053C2" w:rsidRDefault="00772054" w:rsidP="0054317B">
      <w:pPr>
        <w:spacing w:after="0" w:line="240" w:lineRule="auto"/>
        <w:jc w:val="center"/>
        <w:rPr>
          <w:rFonts w:ascii="Times New Roman" w:hAnsi="Times New Roman" w:cs="Times New Roman"/>
          <w:b/>
          <w:color w:val="000000" w:themeColor="text1"/>
          <w:sz w:val="28"/>
          <w:szCs w:val="28"/>
        </w:rPr>
      </w:pPr>
    </w:p>
    <w:p w:rsidR="00772054" w:rsidRPr="000053C2" w:rsidRDefault="00772054" w:rsidP="0054317B">
      <w:pPr>
        <w:spacing w:after="0" w:line="240" w:lineRule="auto"/>
        <w:jc w:val="center"/>
        <w:rPr>
          <w:rFonts w:ascii="Times New Roman" w:hAnsi="Times New Roman" w:cs="Times New Roman"/>
          <w:b/>
          <w:color w:val="000000" w:themeColor="text1"/>
          <w:sz w:val="28"/>
          <w:szCs w:val="28"/>
        </w:rPr>
      </w:pPr>
    </w:p>
    <w:p w:rsidR="00772054" w:rsidRPr="000053C2" w:rsidRDefault="00772054" w:rsidP="0054317B">
      <w:pPr>
        <w:spacing w:after="0" w:line="240" w:lineRule="auto"/>
        <w:jc w:val="center"/>
        <w:rPr>
          <w:rFonts w:ascii="Times New Roman" w:hAnsi="Times New Roman" w:cs="Times New Roman"/>
          <w:b/>
          <w:color w:val="000000" w:themeColor="text1"/>
          <w:sz w:val="28"/>
          <w:szCs w:val="28"/>
        </w:rPr>
      </w:pPr>
    </w:p>
    <w:p w:rsidR="008E3C3A" w:rsidRDefault="008E3C3A" w:rsidP="0020104B">
      <w:pPr>
        <w:pStyle w:val="1-5"/>
        <w:rPr>
          <w:b/>
          <w:lang w:val="kk-KZ"/>
        </w:rPr>
      </w:pPr>
    </w:p>
    <w:p w:rsidR="008E3C3A" w:rsidRDefault="008E3C3A" w:rsidP="0020104B">
      <w:pPr>
        <w:pStyle w:val="1-5"/>
        <w:rPr>
          <w:b/>
          <w:lang w:val="kk-KZ"/>
        </w:rPr>
      </w:pPr>
    </w:p>
    <w:p w:rsidR="008E3C3A" w:rsidRDefault="008E3C3A" w:rsidP="0020104B">
      <w:pPr>
        <w:pStyle w:val="1-5"/>
        <w:rPr>
          <w:b/>
          <w:lang w:val="kk-KZ"/>
        </w:rPr>
      </w:pPr>
    </w:p>
    <w:p w:rsidR="0020104B" w:rsidRPr="008E3C3A" w:rsidRDefault="008E3C3A" w:rsidP="0020104B">
      <w:pPr>
        <w:pStyle w:val="1-5"/>
        <w:rPr>
          <w:b/>
          <w:lang w:val="kk-KZ"/>
        </w:rPr>
      </w:pPr>
      <w:r w:rsidRPr="008E3C3A">
        <w:rPr>
          <w:b/>
          <w:lang w:val="kk-KZ"/>
        </w:rPr>
        <w:t>Мусабеков А.А.</w:t>
      </w:r>
      <w:r>
        <w:rPr>
          <w:b/>
          <w:lang w:val="kk-KZ"/>
        </w:rPr>
        <w:t xml:space="preserve">, </w:t>
      </w:r>
      <w:r w:rsidR="0020104B" w:rsidRPr="008E3C3A">
        <w:rPr>
          <w:b/>
          <w:lang w:val="kk-KZ"/>
        </w:rPr>
        <w:t>Т</w:t>
      </w:r>
      <w:r>
        <w:rPr>
          <w:b/>
          <w:lang w:val="kk-KZ"/>
        </w:rPr>
        <w:t>ургенбаев Д.Н.</w:t>
      </w:r>
    </w:p>
    <w:p w:rsidR="00772054" w:rsidRPr="000053C2" w:rsidRDefault="00772054" w:rsidP="0054317B">
      <w:pPr>
        <w:spacing w:after="0" w:line="240" w:lineRule="auto"/>
        <w:jc w:val="center"/>
        <w:rPr>
          <w:rFonts w:ascii="Times New Roman" w:hAnsi="Times New Roman" w:cs="Times New Roman"/>
          <w:b/>
          <w:caps/>
          <w:color w:val="000000" w:themeColor="text1"/>
          <w:sz w:val="28"/>
          <w:szCs w:val="28"/>
        </w:rPr>
      </w:pPr>
    </w:p>
    <w:p w:rsidR="00772054" w:rsidRPr="000053C2" w:rsidRDefault="00772054" w:rsidP="0054317B">
      <w:pPr>
        <w:spacing w:after="0" w:line="240" w:lineRule="auto"/>
        <w:jc w:val="center"/>
        <w:rPr>
          <w:rFonts w:ascii="Times New Roman" w:hAnsi="Times New Roman" w:cs="Times New Roman"/>
          <w:b/>
          <w:caps/>
          <w:color w:val="000000" w:themeColor="text1"/>
          <w:sz w:val="28"/>
          <w:szCs w:val="28"/>
        </w:rPr>
      </w:pPr>
    </w:p>
    <w:p w:rsidR="0020104B" w:rsidRPr="00E81B92" w:rsidRDefault="0020104B" w:rsidP="0020104B">
      <w:pPr>
        <w:spacing w:after="0" w:line="240" w:lineRule="auto"/>
        <w:jc w:val="center"/>
        <w:rPr>
          <w:rFonts w:ascii="Times New Roman" w:hAnsi="Times New Roman" w:cs="Times New Roman"/>
          <w:sz w:val="28"/>
          <w:szCs w:val="28"/>
        </w:rPr>
      </w:pPr>
      <w:r w:rsidRPr="00F84FD9">
        <w:rPr>
          <w:rFonts w:ascii="Times New Roman" w:hAnsi="Times New Roman" w:cs="Times New Roman"/>
          <w:b/>
          <w:caps/>
          <w:sz w:val="28"/>
          <w:szCs w:val="28"/>
        </w:rPr>
        <w:t>Методические указания по практик</w:t>
      </w:r>
      <w:r w:rsidR="008E3C3A">
        <w:rPr>
          <w:rFonts w:ascii="Times New Roman" w:hAnsi="Times New Roman" w:cs="Times New Roman"/>
          <w:b/>
          <w:caps/>
          <w:sz w:val="28"/>
          <w:szCs w:val="28"/>
        </w:rPr>
        <w:t>Е</w:t>
      </w: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052627" w:rsidRPr="000053C2" w:rsidRDefault="00052627" w:rsidP="00052627">
      <w:pPr>
        <w:pStyle w:val="1-"/>
        <w:ind w:firstLine="0"/>
        <w:jc w:val="center"/>
        <w:rPr>
          <w:color w:val="000000" w:themeColor="text1"/>
        </w:rPr>
      </w:pPr>
      <w:r w:rsidRPr="000053C2">
        <w:rPr>
          <w:color w:val="000000" w:themeColor="text1"/>
        </w:rPr>
        <w:t xml:space="preserve">Специальность </w:t>
      </w:r>
      <w:r w:rsidR="008E3C3A">
        <w:rPr>
          <w:color w:val="000000" w:themeColor="text1"/>
        </w:rPr>
        <w:t>5B071900 (6B06210)</w:t>
      </w:r>
      <w:r w:rsidR="00D52FEF" w:rsidRPr="000053C2">
        <w:rPr>
          <w:color w:val="000000" w:themeColor="text1"/>
        </w:rPr>
        <w:t xml:space="preserve"> – Радиотехника, электроника и телекоммуникации</w:t>
      </w: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54317B" w:rsidRPr="000053C2" w:rsidRDefault="0054317B" w:rsidP="0054317B">
      <w:pPr>
        <w:spacing w:after="0" w:line="240" w:lineRule="auto"/>
        <w:jc w:val="center"/>
        <w:rPr>
          <w:rFonts w:ascii="Times New Roman" w:hAnsi="Times New Roman" w:cs="Times New Roman"/>
          <w:color w:val="000000" w:themeColor="text1"/>
          <w:sz w:val="28"/>
          <w:szCs w:val="28"/>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Default="00772054" w:rsidP="0054317B">
      <w:pPr>
        <w:pStyle w:val="1-"/>
        <w:ind w:firstLine="0"/>
        <w:jc w:val="center"/>
        <w:rPr>
          <w:color w:val="000000" w:themeColor="text1"/>
        </w:rPr>
      </w:pPr>
    </w:p>
    <w:p w:rsidR="008E3C3A" w:rsidRPr="000053C2" w:rsidRDefault="008E3C3A"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772054" w:rsidRPr="000053C2" w:rsidRDefault="00772054" w:rsidP="0054317B">
      <w:pPr>
        <w:pStyle w:val="1-"/>
        <w:ind w:firstLine="0"/>
        <w:jc w:val="center"/>
        <w:rPr>
          <w:color w:val="000000" w:themeColor="text1"/>
        </w:rPr>
      </w:pPr>
    </w:p>
    <w:p w:rsidR="0020104B" w:rsidRDefault="0020104B" w:rsidP="0054317B">
      <w:pPr>
        <w:pStyle w:val="1-"/>
        <w:ind w:firstLine="0"/>
        <w:jc w:val="center"/>
        <w:rPr>
          <w:color w:val="000000" w:themeColor="text1"/>
        </w:rPr>
      </w:pPr>
    </w:p>
    <w:p w:rsidR="0054317B" w:rsidRPr="008E7A3C" w:rsidRDefault="0054317B" w:rsidP="0054317B">
      <w:pPr>
        <w:pStyle w:val="1-"/>
        <w:ind w:firstLine="0"/>
        <w:jc w:val="center"/>
        <w:rPr>
          <w:b/>
          <w:color w:val="000000" w:themeColor="text1"/>
          <w:lang w:val="ru-RU"/>
        </w:rPr>
        <w:sectPr w:rsidR="0054317B" w:rsidRPr="008E7A3C" w:rsidSect="005C77D1">
          <w:footerReference w:type="default" r:id="rId8"/>
          <w:pgSz w:w="11906" w:h="16838"/>
          <w:pgMar w:top="1134" w:right="851" w:bottom="1418" w:left="1418" w:header="709" w:footer="709" w:gutter="0"/>
          <w:cols w:space="708"/>
          <w:titlePg/>
          <w:docGrid w:linePitch="360"/>
        </w:sectPr>
      </w:pPr>
      <w:r w:rsidRPr="000053C2">
        <w:rPr>
          <w:color w:val="000000" w:themeColor="text1"/>
        </w:rPr>
        <w:t>Шымкент</w:t>
      </w:r>
      <w:r w:rsidR="006F5036" w:rsidRPr="000053C2">
        <w:rPr>
          <w:color w:val="000000" w:themeColor="text1"/>
        </w:rPr>
        <w:t xml:space="preserve">, </w:t>
      </w:r>
      <w:r w:rsidR="008E3C3A" w:rsidRPr="008E7A3C">
        <w:rPr>
          <w:color w:val="000000" w:themeColor="text1"/>
          <w:lang w:val="ru-RU"/>
        </w:rPr>
        <w:t>2020</w:t>
      </w:r>
    </w:p>
    <w:p w:rsidR="0054317B" w:rsidRPr="000053C2" w:rsidRDefault="0054317B" w:rsidP="0054317B">
      <w:pPr>
        <w:pStyle w:val="1-"/>
        <w:ind w:firstLine="0"/>
        <w:jc w:val="center"/>
        <w:rPr>
          <w:b/>
          <w:color w:val="000000" w:themeColor="text1"/>
        </w:rPr>
        <w:sectPr w:rsidR="0054317B" w:rsidRPr="000053C2" w:rsidSect="005C77D1">
          <w:pgSz w:w="11906" w:h="16838"/>
          <w:pgMar w:top="1134" w:right="851" w:bottom="1418" w:left="1418" w:header="709" w:footer="709" w:gutter="0"/>
          <w:cols w:space="708"/>
          <w:titlePg/>
          <w:docGrid w:linePitch="360"/>
        </w:sectPr>
      </w:pPr>
    </w:p>
    <w:p w:rsidR="0054317B" w:rsidRPr="000053C2" w:rsidRDefault="0054317B" w:rsidP="0054317B">
      <w:pPr>
        <w:pStyle w:val="1-"/>
        <w:ind w:firstLine="0"/>
        <w:jc w:val="center"/>
        <w:rPr>
          <w:color w:val="000000" w:themeColor="text1"/>
        </w:rPr>
      </w:pPr>
      <w:r w:rsidRPr="000053C2">
        <w:rPr>
          <w:color w:val="000000" w:themeColor="text1"/>
        </w:rPr>
        <w:lastRenderedPageBreak/>
        <w:t>МИНИСТЕРСТВО ОБРАЗОВАНИЯ И НАУКИ РЕСПУБЛИКИ КАЗАХСТАН</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r w:rsidRPr="000053C2">
        <w:rPr>
          <w:color w:val="000000" w:themeColor="text1"/>
        </w:rPr>
        <w:t>Южно-Казахстанский государственный университет им. М.Ауезова</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r w:rsidRPr="000053C2">
        <w:rPr>
          <w:color w:val="000000" w:themeColor="text1"/>
        </w:rPr>
        <w:t xml:space="preserve">Кафедра  </w:t>
      </w:r>
      <w:r w:rsidR="00ED313A" w:rsidRPr="000053C2">
        <w:rPr>
          <w:color w:val="000000" w:themeColor="text1"/>
        </w:rPr>
        <w:t>«</w:t>
      </w:r>
      <w:r w:rsidRPr="000053C2">
        <w:rPr>
          <w:color w:val="000000" w:themeColor="text1"/>
        </w:rPr>
        <w:t>Автоматизаци</w:t>
      </w:r>
      <w:r w:rsidRPr="000053C2">
        <w:rPr>
          <w:rFonts w:eastAsia="PMingLiU"/>
          <w:color w:val="000000" w:themeColor="text1"/>
          <w:lang w:eastAsia="zh-TW"/>
        </w:rPr>
        <w:t>и</w:t>
      </w:r>
      <w:r w:rsidRPr="000053C2">
        <w:rPr>
          <w:color w:val="000000" w:themeColor="text1"/>
        </w:rPr>
        <w:t>, телекоммуникаций и управления</w:t>
      </w:r>
      <w:r w:rsidR="00ED313A" w:rsidRPr="000053C2">
        <w:rPr>
          <w:color w:val="000000" w:themeColor="text1"/>
        </w:rPr>
        <w:t>»</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DE0247" w:rsidRPr="000053C2" w:rsidRDefault="00DE0247" w:rsidP="004A7BF6">
      <w:pPr>
        <w:pStyle w:val="1-"/>
        <w:tabs>
          <w:tab w:val="left" w:pos="227"/>
          <w:tab w:val="center" w:pos="4819"/>
        </w:tabs>
        <w:ind w:firstLine="0"/>
        <w:jc w:val="center"/>
        <w:rPr>
          <w:color w:val="000000" w:themeColor="text1"/>
        </w:rPr>
      </w:pPr>
    </w:p>
    <w:p w:rsidR="00DE0247" w:rsidRPr="000053C2" w:rsidRDefault="00DE0247" w:rsidP="004A7BF6">
      <w:pPr>
        <w:pStyle w:val="1-"/>
        <w:tabs>
          <w:tab w:val="left" w:pos="227"/>
          <w:tab w:val="center" w:pos="4819"/>
        </w:tabs>
        <w:ind w:firstLine="0"/>
        <w:jc w:val="center"/>
        <w:rPr>
          <w:color w:val="000000" w:themeColor="text1"/>
        </w:rPr>
      </w:pPr>
    </w:p>
    <w:p w:rsidR="0020104B" w:rsidRDefault="000D07CC" w:rsidP="0020104B">
      <w:pPr>
        <w:pStyle w:val="1-"/>
        <w:ind w:firstLine="0"/>
        <w:jc w:val="center"/>
      </w:pPr>
      <w:r w:rsidRPr="00E81B92">
        <w:t>Мусабеков А.А.</w:t>
      </w:r>
      <w:r>
        <w:t>, Тургенбаев Д.Н.</w:t>
      </w:r>
    </w:p>
    <w:p w:rsidR="000D07CC" w:rsidRPr="00E81B92" w:rsidRDefault="000D07CC" w:rsidP="0020104B">
      <w:pPr>
        <w:pStyle w:val="1-"/>
        <w:ind w:firstLine="0"/>
        <w:jc w:val="center"/>
      </w:pPr>
    </w:p>
    <w:p w:rsidR="0020104B" w:rsidRPr="00E81B92" w:rsidRDefault="0020104B" w:rsidP="0020104B">
      <w:pPr>
        <w:pStyle w:val="1-"/>
        <w:ind w:firstLine="0"/>
        <w:jc w:val="center"/>
      </w:pPr>
    </w:p>
    <w:p w:rsidR="0020104B" w:rsidRPr="00E81B92" w:rsidRDefault="0020104B" w:rsidP="0020104B">
      <w:pPr>
        <w:spacing w:after="0" w:line="240" w:lineRule="auto"/>
        <w:jc w:val="center"/>
        <w:rPr>
          <w:rFonts w:ascii="Times New Roman" w:hAnsi="Times New Roman" w:cs="Times New Roman"/>
          <w:i/>
          <w:sz w:val="28"/>
          <w:szCs w:val="28"/>
        </w:rPr>
      </w:pPr>
      <w:r w:rsidRPr="00F84FD9">
        <w:rPr>
          <w:rFonts w:ascii="Times New Roman" w:hAnsi="Times New Roman" w:cs="Times New Roman"/>
          <w:caps/>
          <w:sz w:val="28"/>
          <w:szCs w:val="28"/>
        </w:rPr>
        <w:t>Методические указания по практик</w:t>
      </w:r>
      <w:r w:rsidR="008E3C3A">
        <w:rPr>
          <w:rFonts w:ascii="Times New Roman" w:hAnsi="Times New Roman" w:cs="Times New Roman"/>
          <w:caps/>
          <w:sz w:val="28"/>
          <w:szCs w:val="28"/>
        </w:rPr>
        <w:t>Е</w:t>
      </w:r>
      <w:r w:rsidRPr="00E81B92">
        <w:rPr>
          <w:rFonts w:ascii="Times New Roman" w:hAnsi="Times New Roman" w:cs="Times New Roman"/>
          <w:caps/>
          <w:sz w:val="28"/>
          <w:szCs w:val="28"/>
        </w:rPr>
        <w:t xml:space="preserve"> </w:t>
      </w:r>
    </w:p>
    <w:p w:rsidR="0054317B" w:rsidRPr="000053C2" w:rsidRDefault="0054317B" w:rsidP="0054317B">
      <w:pPr>
        <w:pStyle w:val="1-"/>
        <w:ind w:firstLine="0"/>
        <w:jc w:val="center"/>
        <w:rPr>
          <w:color w:val="000000" w:themeColor="text1"/>
        </w:rPr>
      </w:pPr>
    </w:p>
    <w:p w:rsidR="0054317B" w:rsidRPr="008F613D" w:rsidRDefault="0054317B" w:rsidP="0054317B">
      <w:pPr>
        <w:pStyle w:val="1-"/>
        <w:ind w:firstLine="0"/>
        <w:jc w:val="center"/>
      </w:pPr>
      <w:r w:rsidRPr="008F613D">
        <w:t xml:space="preserve">для </w:t>
      </w:r>
      <w:r w:rsidR="000D07CC" w:rsidRPr="008F613D">
        <w:t>обучающихся</w:t>
      </w:r>
      <w:r w:rsidRPr="008F613D">
        <w:t xml:space="preserve"> специальности </w:t>
      </w:r>
    </w:p>
    <w:p w:rsidR="0020104B" w:rsidRDefault="0020104B" w:rsidP="0054317B">
      <w:pPr>
        <w:pStyle w:val="1-"/>
        <w:ind w:firstLine="0"/>
        <w:jc w:val="center"/>
        <w:rPr>
          <w:color w:val="000000" w:themeColor="text1"/>
        </w:rPr>
      </w:pPr>
    </w:p>
    <w:p w:rsidR="0054317B" w:rsidRPr="000053C2" w:rsidRDefault="008E3C3A" w:rsidP="0054317B">
      <w:pPr>
        <w:pStyle w:val="1-"/>
        <w:ind w:firstLine="0"/>
        <w:jc w:val="center"/>
        <w:rPr>
          <w:color w:val="000000" w:themeColor="text1"/>
        </w:rPr>
      </w:pPr>
      <w:r>
        <w:rPr>
          <w:color w:val="000000" w:themeColor="text1"/>
        </w:rPr>
        <w:t>5B071900 (6B06210)</w:t>
      </w:r>
      <w:r w:rsidR="00D52FEF" w:rsidRPr="000053C2">
        <w:rPr>
          <w:color w:val="000000" w:themeColor="text1"/>
        </w:rPr>
        <w:t xml:space="preserve"> – Радиотехника, электроника и телекоммуникации</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r w:rsidRPr="000053C2">
        <w:rPr>
          <w:color w:val="000000" w:themeColor="text1"/>
        </w:rPr>
        <w:t xml:space="preserve">Форма обучения: очная, </w:t>
      </w:r>
      <w:r w:rsidR="008E3C3A">
        <w:rPr>
          <w:color w:val="000000" w:themeColor="text1"/>
        </w:rPr>
        <w:t>дистанционная</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8E3C3A" w:rsidRDefault="008E3C3A" w:rsidP="0054317B">
      <w:pPr>
        <w:pStyle w:val="1-"/>
        <w:ind w:firstLine="0"/>
        <w:jc w:val="center"/>
        <w:rPr>
          <w:color w:val="000000" w:themeColor="text1"/>
        </w:rPr>
      </w:pPr>
    </w:p>
    <w:p w:rsidR="008E3C3A" w:rsidRDefault="008E3C3A" w:rsidP="0054317B">
      <w:pPr>
        <w:pStyle w:val="1-"/>
        <w:ind w:firstLine="0"/>
        <w:jc w:val="center"/>
        <w:rPr>
          <w:color w:val="000000" w:themeColor="text1"/>
        </w:rPr>
      </w:pPr>
    </w:p>
    <w:p w:rsidR="008E3C3A" w:rsidRDefault="008E3C3A"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r w:rsidRPr="000053C2">
        <w:rPr>
          <w:color w:val="000000" w:themeColor="text1"/>
        </w:rPr>
        <w:t>Шымкент – 20</w:t>
      </w:r>
      <w:r w:rsidR="008E3C3A">
        <w:rPr>
          <w:color w:val="000000" w:themeColor="text1"/>
        </w:rPr>
        <w:t>20</w:t>
      </w:r>
      <w:r w:rsidRPr="000053C2">
        <w:rPr>
          <w:color w:val="000000" w:themeColor="text1"/>
        </w:rPr>
        <w:t xml:space="preserve"> г.</w:t>
      </w:r>
    </w:p>
    <w:p w:rsidR="008F613D" w:rsidRDefault="008F613D">
      <w:pPr>
        <w:rPr>
          <w:rFonts w:ascii="Times New Roman" w:eastAsia="SimSun" w:hAnsi="Times New Roman" w:cs="Times New Roman"/>
          <w:color w:val="000000" w:themeColor="text1"/>
          <w:sz w:val="28"/>
          <w:szCs w:val="28"/>
          <w:lang w:eastAsia="ru-RU"/>
        </w:rPr>
      </w:pPr>
      <w:bookmarkStart w:id="1" w:name="_Toc255320435"/>
      <w:r>
        <w:rPr>
          <w:color w:val="000000" w:themeColor="text1"/>
        </w:rPr>
        <w:br w:type="page"/>
      </w:r>
    </w:p>
    <w:p w:rsidR="00EA54B0" w:rsidRPr="000053C2" w:rsidRDefault="00EA54B0" w:rsidP="00EA54B0">
      <w:pPr>
        <w:pStyle w:val="1-"/>
        <w:rPr>
          <w:color w:val="000000" w:themeColor="text1"/>
        </w:rPr>
      </w:pPr>
      <w:r w:rsidRPr="000053C2">
        <w:rPr>
          <w:color w:val="000000" w:themeColor="text1"/>
        </w:rPr>
        <w:lastRenderedPageBreak/>
        <w:t>УДК 681.5 (083.13)</w:t>
      </w:r>
    </w:p>
    <w:p w:rsidR="0054317B" w:rsidRPr="000053C2" w:rsidRDefault="0054317B" w:rsidP="0054317B">
      <w:pPr>
        <w:pStyle w:val="1-"/>
        <w:rPr>
          <w:color w:val="000000" w:themeColor="text1"/>
        </w:rPr>
      </w:pPr>
    </w:p>
    <w:p w:rsidR="0054317B" w:rsidRPr="000053C2" w:rsidRDefault="0054317B" w:rsidP="0054317B">
      <w:pPr>
        <w:pStyle w:val="1-"/>
        <w:rPr>
          <w:color w:val="000000" w:themeColor="text1"/>
        </w:rPr>
      </w:pPr>
      <w:r w:rsidRPr="000053C2">
        <w:rPr>
          <w:color w:val="000000" w:themeColor="text1"/>
        </w:rPr>
        <w:t xml:space="preserve">Составители: </w:t>
      </w:r>
      <w:bookmarkEnd w:id="1"/>
      <w:r w:rsidR="008E3C3A" w:rsidRPr="00E81B92">
        <w:t>Мусабеков А.А.</w:t>
      </w:r>
      <w:r w:rsidR="008E3C3A">
        <w:t>, Тургенбаев Д.Н.</w:t>
      </w:r>
    </w:p>
    <w:p w:rsidR="0054317B" w:rsidRPr="000053C2" w:rsidRDefault="0054317B" w:rsidP="0054317B">
      <w:pPr>
        <w:pStyle w:val="1-"/>
        <w:rPr>
          <w:color w:val="000000" w:themeColor="text1"/>
        </w:rPr>
      </w:pPr>
    </w:p>
    <w:p w:rsidR="0054317B" w:rsidRPr="008E3C3A" w:rsidRDefault="006F5036" w:rsidP="006F5036">
      <w:pPr>
        <w:pStyle w:val="1-"/>
        <w:rPr>
          <w:color w:val="FF0000"/>
        </w:rPr>
      </w:pPr>
      <w:r w:rsidRPr="000053C2">
        <w:rPr>
          <w:color w:val="000000" w:themeColor="text1"/>
        </w:rPr>
        <w:t>Методические указания по организации и проведени</w:t>
      </w:r>
      <w:r w:rsidR="008B58C9" w:rsidRPr="000053C2">
        <w:rPr>
          <w:color w:val="000000" w:themeColor="text1"/>
        </w:rPr>
        <w:t>ю</w:t>
      </w:r>
      <w:r w:rsidRPr="000053C2">
        <w:rPr>
          <w:color w:val="000000" w:themeColor="text1"/>
        </w:rPr>
        <w:t xml:space="preserve"> профессиональной практики для </w:t>
      </w:r>
      <w:r w:rsidR="000D07CC">
        <w:rPr>
          <w:color w:val="000000" w:themeColor="text1"/>
        </w:rPr>
        <w:t>обучающихся</w:t>
      </w:r>
      <w:r w:rsidRPr="000053C2">
        <w:rPr>
          <w:color w:val="000000" w:themeColor="text1"/>
        </w:rPr>
        <w:t xml:space="preserve"> специальности </w:t>
      </w:r>
      <w:r w:rsidR="008E3C3A">
        <w:rPr>
          <w:color w:val="000000" w:themeColor="text1"/>
        </w:rPr>
        <w:t>5B071900 (6B06210)</w:t>
      </w:r>
      <w:r w:rsidR="00D52FEF" w:rsidRPr="000053C2">
        <w:rPr>
          <w:color w:val="000000" w:themeColor="text1"/>
        </w:rPr>
        <w:t xml:space="preserve"> – Радиотехника, электроника и телекоммуникации</w:t>
      </w:r>
      <w:r w:rsidRPr="000053C2">
        <w:rPr>
          <w:color w:val="000000" w:themeColor="text1"/>
        </w:rPr>
        <w:t>.</w:t>
      </w:r>
      <w:r w:rsidR="00DB690F">
        <w:rPr>
          <w:color w:val="000000" w:themeColor="text1"/>
        </w:rPr>
        <w:t>-</w:t>
      </w:r>
      <w:r w:rsidR="00045E91" w:rsidRPr="000053C2">
        <w:rPr>
          <w:color w:val="000000" w:themeColor="text1"/>
        </w:rPr>
        <w:t>Шымкент:</w:t>
      </w:r>
      <w:r w:rsidR="0054317B" w:rsidRPr="000053C2">
        <w:rPr>
          <w:color w:val="000000" w:themeColor="text1"/>
        </w:rPr>
        <w:t xml:space="preserve"> ЮКГУ, </w:t>
      </w:r>
      <w:r w:rsidR="008E3C3A">
        <w:rPr>
          <w:color w:val="000000" w:themeColor="text1"/>
        </w:rPr>
        <w:t>2020</w:t>
      </w:r>
      <w:r w:rsidR="0054317B" w:rsidRPr="00E60C3B">
        <w:t>.</w:t>
      </w:r>
      <w:r w:rsidR="00DB690F">
        <w:t>-</w:t>
      </w:r>
      <w:r w:rsidR="008F613D">
        <w:rPr>
          <w:lang w:val="ru-RU"/>
        </w:rPr>
        <w:t>38</w:t>
      </w:r>
      <w:r w:rsidR="0054317B" w:rsidRPr="00E60C3B">
        <w:t>с.</w:t>
      </w:r>
    </w:p>
    <w:p w:rsidR="0054317B" w:rsidRPr="000053C2" w:rsidRDefault="0054317B" w:rsidP="0054317B">
      <w:pPr>
        <w:pStyle w:val="1-"/>
        <w:rPr>
          <w:color w:val="000000" w:themeColor="text1"/>
        </w:rPr>
      </w:pPr>
    </w:p>
    <w:p w:rsidR="0033323D" w:rsidRDefault="0033323D" w:rsidP="0033323D">
      <w:pPr>
        <w:pStyle w:val="1-"/>
      </w:pPr>
      <w:r w:rsidRPr="00E85559">
        <w:t xml:space="preserve">Методические указания составлены согласно требований СМК ЮКГУ ПР 7.04-2016 и включает все необходимые сведения по организации и прохождению практики. </w:t>
      </w:r>
    </w:p>
    <w:p w:rsidR="0033323D" w:rsidRPr="00E81B92" w:rsidRDefault="0033323D" w:rsidP="0033323D">
      <w:pPr>
        <w:pStyle w:val="1-"/>
      </w:pPr>
      <w:r w:rsidRPr="00E81B92">
        <w:t xml:space="preserve">Методические указания содержат цели и задачи, общие положения по организации и проведению, </w:t>
      </w:r>
      <w:r>
        <w:t xml:space="preserve">используемые </w:t>
      </w:r>
      <w:r w:rsidRPr="00E81B92">
        <w:t>определения</w:t>
      </w:r>
      <w:r>
        <w:t>,</w:t>
      </w:r>
      <w:r w:rsidRPr="00E81B92">
        <w:t xml:space="preserve"> </w:t>
      </w:r>
      <w:r>
        <w:t xml:space="preserve">обязанностей </w:t>
      </w:r>
      <w:r w:rsidRPr="0055095D">
        <w:t>руководител</w:t>
      </w:r>
      <w:r>
        <w:t>ей</w:t>
      </w:r>
      <w:r w:rsidRPr="0055095D">
        <w:t xml:space="preserve"> практики от универ</w:t>
      </w:r>
      <w:r w:rsidRPr="00E81B92">
        <w:t>с</w:t>
      </w:r>
      <w:r>
        <w:t xml:space="preserve">итета и предприятия, </w:t>
      </w:r>
      <w:r w:rsidRPr="00E81B92">
        <w:t>обязанност</w:t>
      </w:r>
      <w:r>
        <w:t>и</w:t>
      </w:r>
      <w:r w:rsidRPr="00E81B92">
        <w:t xml:space="preserve">и права </w:t>
      </w:r>
      <w:r>
        <w:t xml:space="preserve">обучающихся, </w:t>
      </w:r>
      <w:r w:rsidRPr="00E81B92">
        <w:t>выписку из учебного плана по профессиональной практике</w:t>
      </w:r>
      <w:r>
        <w:t xml:space="preserve"> по вормам обучения</w:t>
      </w:r>
      <w:r w:rsidRPr="00E81B92">
        <w:t xml:space="preserve">, </w:t>
      </w:r>
      <w:r>
        <w:t>с</w:t>
      </w:r>
      <w:r w:rsidRPr="00E81B92">
        <w:t>одержание отчетов по учебной, производственной и преддипломной практикам. Представлены рекомендации по оформлению отчета и пояснения с</w:t>
      </w:r>
      <w:r w:rsidRPr="00E81B92">
        <w:rPr>
          <w:lang w:val="ru-RU"/>
        </w:rPr>
        <w:t xml:space="preserve">одержаний </w:t>
      </w:r>
      <w:r w:rsidRPr="00E81B92">
        <w:t>и структур профессиональной практики.</w:t>
      </w:r>
      <w:r w:rsidRPr="00E81B92">
        <w:rPr>
          <w:lang w:val="ru-RU"/>
        </w:rPr>
        <w:t xml:space="preserve"> Даны методические указания по </w:t>
      </w:r>
      <w:r w:rsidRPr="00E81B92">
        <w:t>разработке основной части отчета профессиональной практики, рекомендуемые литературы</w:t>
      </w:r>
      <w:r>
        <w:t xml:space="preserve">, </w:t>
      </w:r>
      <w:r w:rsidRPr="0055095D">
        <w:t>критери</w:t>
      </w:r>
      <w:r>
        <w:t>и</w:t>
      </w:r>
      <w:r w:rsidRPr="0055095D">
        <w:t xml:space="preserve"> оценивания </w:t>
      </w:r>
      <w:proofErr w:type="gramStart"/>
      <w:r w:rsidRPr="0055095D">
        <w:t>знаний</w:t>
      </w:r>
      <w:proofErr w:type="gramEnd"/>
      <w:r w:rsidRPr="0055095D">
        <w:t xml:space="preserve"> обучающихся</w:t>
      </w:r>
      <w:r w:rsidRPr="00E81B92">
        <w:t xml:space="preserve"> и приложения.</w:t>
      </w:r>
    </w:p>
    <w:p w:rsidR="00DE0247" w:rsidRPr="000053C2" w:rsidRDefault="00DE0247" w:rsidP="0054317B">
      <w:pPr>
        <w:pStyle w:val="1-"/>
        <w:rPr>
          <w:color w:val="000000" w:themeColor="text1"/>
        </w:rPr>
      </w:pPr>
    </w:p>
    <w:p w:rsidR="00DE0247" w:rsidRPr="000053C2" w:rsidRDefault="00DE0247" w:rsidP="0054317B">
      <w:pPr>
        <w:pStyle w:val="1-"/>
        <w:rPr>
          <w:color w:val="000000" w:themeColor="text1"/>
        </w:rPr>
      </w:pPr>
    </w:p>
    <w:p w:rsidR="0054317B" w:rsidRPr="000053C2" w:rsidRDefault="0054317B" w:rsidP="0054317B">
      <w:pPr>
        <w:pStyle w:val="1-"/>
        <w:rPr>
          <w:color w:val="000000" w:themeColor="text1"/>
        </w:rPr>
      </w:pPr>
      <w:r w:rsidRPr="000053C2">
        <w:rPr>
          <w:color w:val="000000" w:themeColor="text1"/>
        </w:rPr>
        <w:t>Рецензенты:</w:t>
      </w:r>
    </w:p>
    <w:p w:rsidR="0054317B" w:rsidRPr="000053C2" w:rsidRDefault="0020104B" w:rsidP="0054317B">
      <w:pPr>
        <w:pStyle w:val="1-"/>
        <w:rPr>
          <w:color w:val="000000" w:themeColor="text1"/>
        </w:rPr>
      </w:pPr>
      <w:r>
        <w:rPr>
          <w:color w:val="000000" w:themeColor="text1"/>
        </w:rPr>
        <w:t>Апсеметов А.Т.</w:t>
      </w:r>
      <w:r w:rsidR="0054317B" w:rsidRPr="000053C2">
        <w:rPr>
          <w:color w:val="000000" w:themeColor="text1"/>
        </w:rPr>
        <w:t xml:space="preserve"> </w:t>
      </w:r>
      <w:r>
        <w:rPr>
          <w:rFonts w:eastAsia="Times New Roman"/>
          <w:color w:val="000000" w:themeColor="text1"/>
        </w:rPr>
        <w:t>к</w:t>
      </w:r>
      <w:r w:rsidR="0054317B" w:rsidRPr="000053C2">
        <w:rPr>
          <w:rFonts w:eastAsia="Times New Roman"/>
          <w:color w:val="000000" w:themeColor="text1"/>
        </w:rPr>
        <w:t>.т.н.</w:t>
      </w:r>
      <w:r w:rsidR="0054317B" w:rsidRPr="000053C2">
        <w:rPr>
          <w:color w:val="000000" w:themeColor="text1"/>
        </w:rPr>
        <w:t xml:space="preserve">, </w:t>
      </w:r>
      <w:r>
        <w:rPr>
          <w:color w:val="000000" w:themeColor="text1"/>
        </w:rPr>
        <w:t>доцент</w:t>
      </w:r>
      <w:r w:rsidR="0054317B" w:rsidRPr="000053C2">
        <w:rPr>
          <w:rFonts w:eastAsia="Times New Roman"/>
          <w:color w:val="000000" w:themeColor="text1"/>
        </w:rPr>
        <w:t xml:space="preserve"> кафедры </w:t>
      </w:r>
      <w:r w:rsidR="000512CF" w:rsidRPr="000053C2">
        <w:rPr>
          <w:rFonts w:eastAsia="Times New Roman"/>
          <w:color w:val="000000" w:themeColor="text1"/>
        </w:rPr>
        <w:t>АТУ</w:t>
      </w:r>
      <w:r w:rsidR="0054317B" w:rsidRPr="000053C2">
        <w:rPr>
          <w:rFonts w:eastAsia="Times New Roman"/>
          <w:color w:val="000000" w:themeColor="text1"/>
        </w:rPr>
        <w:t xml:space="preserve"> ЮКГУ им.М.Ауезова </w:t>
      </w:r>
    </w:p>
    <w:p w:rsidR="000512CF" w:rsidRPr="000053C2" w:rsidRDefault="00CB178B" w:rsidP="000512CF">
      <w:pPr>
        <w:pStyle w:val="1-"/>
        <w:rPr>
          <w:color w:val="000000" w:themeColor="text1"/>
        </w:rPr>
      </w:pPr>
      <w:r w:rsidRPr="000053C2">
        <w:rPr>
          <w:color w:val="000000" w:themeColor="text1"/>
        </w:rPr>
        <w:t>Ранбаев Б.Н.</w:t>
      </w:r>
      <w:r w:rsidR="000512CF" w:rsidRPr="000053C2">
        <w:rPr>
          <w:color w:val="000000" w:themeColor="text1"/>
        </w:rPr>
        <w:t xml:space="preserve"> </w:t>
      </w:r>
      <w:r w:rsidR="005B4076" w:rsidRPr="000053C2">
        <w:rPr>
          <w:color w:val="000000" w:themeColor="text1"/>
        </w:rPr>
        <w:t>д</w:t>
      </w:r>
      <w:r w:rsidR="000512CF" w:rsidRPr="000053C2">
        <w:rPr>
          <w:color w:val="000000" w:themeColor="text1"/>
        </w:rPr>
        <w:t>иректор ТОО «</w:t>
      </w:r>
      <w:r w:rsidR="001F6ABF" w:rsidRPr="000053C2">
        <w:rPr>
          <w:color w:val="000000" w:themeColor="text1"/>
          <w:szCs w:val="22"/>
        </w:rPr>
        <w:t>Связьмонтажстрой</w:t>
      </w:r>
      <w:r w:rsidR="000512CF" w:rsidRPr="000053C2">
        <w:rPr>
          <w:color w:val="000000" w:themeColor="text1"/>
        </w:rPr>
        <w:t>», г.Шымкент.</w:t>
      </w:r>
    </w:p>
    <w:p w:rsidR="0054317B" w:rsidRPr="000053C2" w:rsidRDefault="0054317B" w:rsidP="0054317B">
      <w:pPr>
        <w:pStyle w:val="1-"/>
        <w:rPr>
          <w:color w:val="000000" w:themeColor="text1"/>
        </w:rPr>
      </w:pPr>
    </w:p>
    <w:p w:rsidR="0033323D" w:rsidRPr="0056343F" w:rsidRDefault="0033323D" w:rsidP="0033323D">
      <w:pPr>
        <w:pStyle w:val="1-"/>
      </w:pPr>
      <w:r w:rsidRPr="0056343F">
        <w:t xml:space="preserve">Рассмотрено и рекомендовано к печати заседанием кафедры АТУ (протокол </w:t>
      </w:r>
      <w:r w:rsidRPr="005752C8">
        <w:rPr>
          <w:rFonts w:eastAsia="Times New Roman"/>
        </w:rPr>
        <w:t>№</w:t>
      </w:r>
      <w:r>
        <w:rPr>
          <w:rFonts w:eastAsia="Times New Roman"/>
        </w:rPr>
        <w:t>5 от</w:t>
      </w:r>
      <w:r w:rsidRPr="005752C8">
        <w:rPr>
          <w:rFonts w:eastAsia="Times New Roman"/>
        </w:rPr>
        <w:t xml:space="preserve"> </w:t>
      </w:r>
      <w:r>
        <w:rPr>
          <w:rFonts w:eastAsia="Times New Roman"/>
        </w:rPr>
        <w:t>25</w:t>
      </w:r>
      <w:r w:rsidRPr="005752C8">
        <w:rPr>
          <w:rFonts w:eastAsia="Times New Roman"/>
        </w:rPr>
        <w:t>.</w:t>
      </w:r>
      <w:r>
        <w:rPr>
          <w:rFonts w:eastAsia="Times New Roman"/>
        </w:rPr>
        <w:t>12</w:t>
      </w:r>
      <w:r w:rsidRPr="005752C8">
        <w:rPr>
          <w:rFonts w:eastAsia="Times New Roman"/>
        </w:rPr>
        <w:t>.</w:t>
      </w:r>
      <w:r w:rsidRPr="002709B9">
        <w:t>2019</w:t>
      </w:r>
      <w:r w:rsidRPr="0056343F">
        <w:t xml:space="preserve">.) </w:t>
      </w:r>
    </w:p>
    <w:p w:rsidR="0033323D" w:rsidRPr="0056343F" w:rsidRDefault="0033323D" w:rsidP="0033323D">
      <w:pPr>
        <w:pStyle w:val="1-"/>
      </w:pPr>
      <w:r w:rsidRPr="0056343F">
        <w:t>Утверждено и рекомендовано к печати методическим комитетом по инновационным технологиям обучения и методическому обеспечению ВШ ИТиЭ (протокол №</w:t>
      </w:r>
      <w:r w:rsidRPr="00BE7B92">
        <w:rPr>
          <w:lang w:val="ru-RU"/>
        </w:rPr>
        <w:t>___</w:t>
      </w:r>
      <w:r w:rsidRPr="0056343F">
        <w:t xml:space="preserve"> от </w:t>
      </w:r>
      <w:r w:rsidRPr="00BE7B92">
        <w:rPr>
          <w:lang w:val="ru-RU"/>
        </w:rPr>
        <w:t>___</w:t>
      </w:r>
      <w:r w:rsidRPr="0056343F">
        <w:rPr>
          <w:lang w:val="ru-RU"/>
        </w:rPr>
        <w:t>.</w:t>
      </w:r>
      <w:r w:rsidRPr="00BE7B92">
        <w:rPr>
          <w:lang w:val="ru-RU"/>
        </w:rPr>
        <w:t>___</w:t>
      </w:r>
      <w:r w:rsidRPr="0056343F">
        <w:rPr>
          <w:lang w:val="ru-RU"/>
        </w:rPr>
        <w:t>.</w:t>
      </w:r>
      <w:r>
        <w:rPr>
          <w:lang w:val="ru-RU"/>
        </w:rPr>
        <w:t>20</w:t>
      </w:r>
      <w:r w:rsidRPr="00BE7B92">
        <w:rPr>
          <w:lang w:val="ru-RU"/>
        </w:rPr>
        <w:t>___</w:t>
      </w:r>
      <w:r w:rsidRPr="0056343F">
        <w:t xml:space="preserve">.) </w:t>
      </w:r>
    </w:p>
    <w:p w:rsidR="0033323D" w:rsidRPr="0056343F" w:rsidRDefault="0033323D" w:rsidP="0033323D">
      <w:pPr>
        <w:pStyle w:val="1-"/>
      </w:pPr>
      <w:r w:rsidRPr="0056343F">
        <w:t>Рекомендовано к изданию Учебно-методическим советом ЮКГУ им. М.</w:t>
      </w:r>
      <w:r>
        <w:t>Ауэзов</w:t>
      </w:r>
      <w:r w:rsidRPr="0056343F">
        <w:t>а, протокол №</w:t>
      </w:r>
      <w:r w:rsidRPr="00BE7B92">
        <w:rPr>
          <w:lang w:val="ru-RU"/>
        </w:rPr>
        <w:t>___</w:t>
      </w:r>
      <w:r w:rsidRPr="0056343F">
        <w:t xml:space="preserve"> от </w:t>
      </w:r>
      <w:r w:rsidRPr="00BE7B92">
        <w:rPr>
          <w:lang w:val="ru-RU"/>
        </w:rPr>
        <w:t>___</w:t>
      </w:r>
      <w:r w:rsidRPr="0056343F">
        <w:rPr>
          <w:lang w:val="ru-RU"/>
        </w:rPr>
        <w:t>.</w:t>
      </w:r>
      <w:r w:rsidRPr="00BE7B92">
        <w:rPr>
          <w:lang w:val="ru-RU"/>
        </w:rPr>
        <w:t>___</w:t>
      </w:r>
      <w:r w:rsidRPr="0056343F">
        <w:rPr>
          <w:lang w:val="ru-RU"/>
        </w:rPr>
        <w:t>.</w:t>
      </w:r>
      <w:r>
        <w:rPr>
          <w:lang w:val="ru-RU"/>
        </w:rPr>
        <w:t>20</w:t>
      </w:r>
      <w:r w:rsidRPr="00BE7B92">
        <w:rPr>
          <w:lang w:val="ru-RU"/>
        </w:rPr>
        <w:t>___</w:t>
      </w:r>
      <w:r w:rsidRPr="0056343F">
        <w:t>.</w:t>
      </w:r>
    </w:p>
    <w:p w:rsidR="0054317B" w:rsidRPr="000053C2" w:rsidRDefault="0054317B" w:rsidP="0054317B">
      <w:pPr>
        <w:pStyle w:val="1-"/>
        <w:rPr>
          <w:color w:val="000000" w:themeColor="text1"/>
        </w:rPr>
      </w:pPr>
    </w:p>
    <w:p w:rsidR="0054317B" w:rsidRPr="000053C2" w:rsidRDefault="0054317B" w:rsidP="0054317B">
      <w:pPr>
        <w:pStyle w:val="1-"/>
        <w:rPr>
          <w:color w:val="000000" w:themeColor="text1"/>
        </w:rPr>
      </w:pPr>
    </w:p>
    <w:p w:rsidR="0054317B" w:rsidRPr="000053C2" w:rsidRDefault="0054317B" w:rsidP="0054317B">
      <w:pPr>
        <w:pStyle w:val="1-"/>
        <w:rPr>
          <w:color w:val="000000" w:themeColor="text1"/>
          <w:lang w:val="ru-RU"/>
        </w:rPr>
      </w:pPr>
    </w:p>
    <w:p w:rsidR="0054317B" w:rsidRPr="000053C2" w:rsidRDefault="0054317B" w:rsidP="0054317B">
      <w:pPr>
        <w:pStyle w:val="1-"/>
        <w:rPr>
          <w:color w:val="000000" w:themeColor="text1"/>
          <w:lang w:val="ru-RU"/>
        </w:rPr>
      </w:pPr>
    </w:p>
    <w:p w:rsidR="0054317B" w:rsidRPr="000053C2" w:rsidRDefault="0054317B" w:rsidP="0054317B">
      <w:pPr>
        <w:pStyle w:val="1-"/>
        <w:rPr>
          <w:color w:val="000000" w:themeColor="text1"/>
          <w:lang w:val="ru-RU"/>
        </w:rPr>
      </w:pPr>
    </w:p>
    <w:p w:rsidR="0054317B" w:rsidRPr="000053C2" w:rsidRDefault="0054317B" w:rsidP="0054317B">
      <w:pPr>
        <w:pStyle w:val="1-"/>
        <w:rPr>
          <w:color w:val="000000" w:themeColor="text1"/>
          <w:lang w:val="ru-RU"/>
        </w:rPr>
      </w:pPr>
    </w:p>
    <w:p w:rsidR="0054317B" w:rsidRPr="000053C2" w:rsidRDefault="0054317B" w:rsidP="0054317B">
      <w:pPr>
        <w:pStyle w:val="1-"/>
        <w:rPr>
          <w:bCs/>
          <w:color w:val="000000" w:themeColor="text1"/>
          <w:spacing w:val="-8"/>
        </w:rPr>
      </w:pPr>
      <w:r w:rsidRPr="000053C2">
        <w:rPr>
          <w:bCs/>
          <w:color w:val="000000" w:themeColor="text1"/>
          <w:spacing w:val="-8"/>
        </w:rPr>
        <w:t>© Южно-Казахстанский государственный университет им.М.Ауезова, 20</w:t>
      </w:r>
      <w:r w:rsidR="0033323D">
        <w:rPr>
          <w:bCs/>
          <w:color w:val="000000" w:themeColor="text1"/>
          <w:spacing w:val="-8"/>
        </w:rPr>
        <w:t>20</w:t>
      </w:r>
      <w:r w:rsidRPr="000053C2">
        <w:rPr>
          <w:bCs/>
          <w:color w:val="000000" w:themeColor="text1"/>
          <w:spacing w:val="-8"/>
        </w:rPr>
        <w:t xml:space="preserve"> г.</w:t>
      </w:r>
    </w:p>
    <w:p w:rsidR="0054317B" w:rsidRPr="000053C2" w:rsidRDefault="0054317B" w:rsidP="0054317B">
      <w:pPr>
        <w:pStyle w:val="1-"/>
        <w:rPr>
          <w:bCs/>
          <w:color w:val="000000" w:themeColor="text1"/>
        </w:rPr>
      </w:pPr>
    </w:p>
    <w:p w:rsidR="0054317B" w:rsidRPr="000053C2" w:rsidRDefault="0054317B" w:rsidP="0054317B">
      <w:pPr>
        <w:pStyle w:val="1-"/>
        <w:rPr>
          <w:bCs/>
          <w:color w:val="000000" w:themeColor="text1"/>
        </w:rPr>
      </w:pPr>
      <w:r w:rsidRPr="000053C2">
        <w:rPr>
          <w:bCs/>
          <w:color w:val="000000" w:themeColor="text1"/>
        </w:rPr>
        <w:t xml:space="preserve">Ответственный за выпуск </w:t>
      </w:r>
      <w:r w:rsidR="00DB690F">
        <w:rPr>
          <w:bCs/>
          <w:color w:val="000000" w:themeColor="text1"/>
        </w:rPr>
        <w:t>Тургенбаев Д.Н.</w:t>
      </w:r>
    </w:p>
    <w:p w:rsidR="0054317B" w:rsidRPr="000053C2" w:rsidRDefault="0054317B" w:rsidP="0054317B">
      <w:pPr>
        <w:pStyle w:val="1-1"/>
        <w:ind w:firstLine="0"/>
        <w:jc w:val="center"/>
        <w:rPr>
          <w:color w:val="000000" w:themeColor="text1"/>
        </w:rPr>
        <w:sectPr w:rsidR="0054317B" w:rsidRPr="000053C2" w:rsidSect="005C77D1">
          <w:pgSz w:w="11906" w:h="16838"/>
          <w:pgMar w:top="1134" w:right="851" w:bottom="1418" w:left="1418" w:header="709" w:footer="709" w:gutter="0"/>
          <w:cols w:space="708"/>
          <w:docGrid w:linePitch="360"/>
        </w:sectPr>
      </w:pPr>
    </w:p>
    <w:p w:rsidR="00F16CA7" w:rsidRPr="000053C2" w:rsidRDefault="00F16CA7" w:rsidP="00F16CA7">
      <w:pPr>
        <w:pStyle w:val="1-"/>
        <w:ind w:firstLine="0"/>
        <w:jc w:val="center"/>
        <w:rPr>
          <w:b/>
          <w:color w:val="000000" w:themeColor="text1"/>
        </w:rPr>
      </w:pPr>
      <w:r w:rsidRPr="000053C2">
        <w:rPr>
          <w:b/>
          <w:color w:val="000000" w:themeColor="text1"/>
        </w:rPr>
        <w:lastRenderedPageBreak/>
        <w:t>ОГЛАВЛЕНИЕ</w:t>
      </w:r>
    </w:p>
    <w:p w:rsidR="00207F82" w:rsidRPr="000053C2" w:rsidRDefault="00207F82" w:rsidP="00F16CA7">
      <w:pPr>
        <w:pStyle w:val="1-"/>
        <w:ind w:firstLine="0"/>
        <w:jc w:val="center"/>
        <w:rPr>
          <w:b/>
          <w:color w:val="000000" w:themeColor="text1"/>
        </w:rPr>
      </w:pPr>
    </w:p>
    <w:p w:rsidR="008F613D" w:rsidRDefault="001E2380">
      <w:pPr>
        <w:pStyle w:val="12"/>
        <w:rPr>
          <w:rFonts w:asciiTheme="minorHAnsi" w:hAnsiTheme="minorHAnsi"/>
          <w:noProof/>
          <w:sz w:val="22"/>
          <w:lang w:val="ru-RU" w:eastAsia="ru-RU"/>
        </w:rPr>
      </w:pPr>
      <w:r w:rsidRPr="000053C2">
        <w:rPr>
          <w:color w:val="000000" w:themeColor="text1"/>
        </w:rPr>
        <w:fldChar w:fldCharType="begin"/>
      </w:r>
      <w:r w:rsidRPr="000053C2">
        <w:rPr>
          <w:color w:val="000000" w:themeColor="text1"/>
        </w:rPr>
        <w:instrText xml:space="preserve"> TOC \h \z \t "1-ЗАГОЛОВОК;1" </w:instrText>
      </w:r>
      <w:r w:rsidRPr="000053C2">
        <w:rPr>
          <w:color w:val="000000" w:themeColor="text1"/>
        </w:rPr>
        <w:fldChar w:fldCharType="separate"/>
      </w:r>
      <w:hyperlink w:anchor="_Toc29782763" w:history="1">
        <w:r w:rsidR="008F613D" w:rsidRPr="00B97DC1">
          <w:rPr>
            <w:rStyle w:val="af1"/>
            <w:noProof/>
            <w:spacing w:val="-10"/>
          </w:rPr>
          <w:t>Общие положения</w:t>
        </w:r>
        <w:r w:rsidR="008F613D">
          <w:rPr>
            <w:noProof/>
            <w:webHidden/>
          </w:rPr>
          <w:tab/>
        </w:r>
        <w:r w:rsidR="008F613D">
          <w:rPr>
            <w:noProof/>
            <w:webHidden/>
          </w:rPr>
          <w:fldChar w:fldCharType="begin"/>
        </w:r>
        <w:r w:rsidR="008F613D">
          <w:rPr>
            <w:noProof/>
            <w:webHidden/>
          </w:rPr>
          <w:instrText xml:space="preserve"> PAGEREF _Toc29782763 \h </w:instrText>
        </w:r>
        <w:r w:rsidR="008F613D">
          <w:rPr>
            <w:noProof/>
            <w:webHidden/>
          </w:rPr>
        </w:r>
        <w:r w:rsidR="008F613D">
          <w:rPr>
            <w:noProof/>
            <w:webHidden/>
          </w:rPr>
          <w:fldChar w:fldCharType="separate"/>
        </w:r>
        <w:r w:rsidR="00773322">
          <w:rPr>
            <w:noProof/>
            <w:webHidden/>
          </w:rPr>
          <w:t>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64" w:history="1">
        <w:r w:rsidR="008F613D" w:rsidRPr="00B97DC1">
          <w:rPr>
            <w:rStyle w:val="af1"/>
            <w:noProof/>
          </w:rPr>
          <w:t>Определения используемые в настоящем положении</w:t>
        </w:r>
        <w:r w:rsidR="008F613D">
          <w:rPr>
            <w:noProof/>
            <w:webHidden/>
          </w:rPr>
          <w:tab/>
        </w:r>
        <w:r w:rsidR="008F613D">
          <w:rPr>
            <w:noProof/>
            <w:webHidden/>
          </w:rPr>
          <w:fldChar w:fldCharType="begin"/>
        </w:r>
        <w:r w:rsidR="008F613D">
          <w:rPr>
            <w:noProof/>
            <w:webHidden/>
          </w:rPr>
          <w:instrText xml:space="preserve"> PAGEREF _Toc29782764 \h </w:instrText>
        </w:r>
        <w:r w:rsidR="008F613D">
          <w:rPr>
            <w:noProof/>
            <w:webHidden/>
          </w:rPr>
        </w:r>
        <w:r w:rsidR="008F613D">
          <w:rPr>
            <w:noProof/>
            <w:webHidden/>
          </w:rPr>
          <w:fldChar w:fldCharType="separate"/>
        </w:r>
        <w:r w:rsidR="00773322">
          <w:rPr>
            <w:noProof/>
            <w:webHidden/>
          </w:rPr>
          <w:t>8</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65" w:history="1">
        <w:r w:rsidR="008F613D" w:rsidRPr="00B97DC1">
          <w:rPr>
            <w:rStyle w:val="af1"/>
            <w:noProof/>
          </w:rPr>
          <w:t xml:space="preserve">1 </w:t>
        </w:r>
        <w:r w:rsidR="008F613D">
          <w:rPr>
            <w:rStyle w:val="af1"/>
            <w:noProof/>
          </w:rPr>
          <w:t xml:space="preserve"> </w:t>
        </w:r>
        <w:r w:rsidR="008F613D" w:rsidRPr="00B97DC1">
          <w:rPr>
            <w:rStyle w:val="af1"/>
            <w:noProof/>
          </w:rPr>
          <w:t>Организация и руководство практикой</w:t>
        </w:r>
        <w:r w:rsidR="008F613D">
          <w:rPr>
            <w:noProof/>
            <w:webHidden/>
          </w:rPr>
          <w:tab/>
        </w:r>
        <w:r w:rsidR="008F613D">
          <w:rPr>
            <w:noProof/>
            <w:webHidden/>
          </w:rPr>
          <w:fldChar w:fldCharType="begin"/>
        </w:r>
        <w:r w:rsidR="008F613D">
          <w:rPr>
            <w:noProof/>
            <w:webHidden/>
          </w:rPr>
          <w:instrText xml:space="preserve"> PAGEREF _Toc29782765 \h </w:instrText>
        </w:r>
        <w:r w:rsidR="008F613D">
          <w:rPr>
            <w:noProof/>
            <w:webHidden/>
          </w:rPr>
        </w:r>
        <w:r w:rsidR="008F613D">
          <w:rPr>
            <w:noProof/>
            <w:webHidden/>
          </w:rPr>
          <w:fldChar w:fldCharType="separate"/>
        </w:r>
        <w:r w:rsidR="00773322">
          <w:rPr>
            <w:noProof/>
            <w:webHidden/>
          </w:rPr>
          <w:t>10</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66" w:history="1">
        <w:r w:rsidR="008F613D" w:rsidRPr="00B97DC1">
          <w:rPr>
            <w:rStyle w:val="af1"/>
            <w:noProof/>
          </w:rPr>
          <w:t xml:space="preserve">2 </w:t>
        </w:r>
        <w:r w:rsidR="008F613D">
          <w:rPr>
            <w:rStyle w:val="af1"/>
            <w:noProof/>
          </w:rPr>
          <w:t xml:space="preserve"> </w:t>
        </w:r>
        <w:r w:rsidR="008F613D" w:rsidRPr="00B97DC1">
          <w:rPr>
            <w:rStyle w:val="af1"/>
            <w:noProof/>
          </w:rPr>
          <w:t>Обязанности и права обучающихся</w:t>
        </w:r>
        <w:r w:rsidR="008F613D">
          <w:rPr>
            <w:noProof/>
            <w:webHidden/>
          </w:rPr>
          <w:tab/>
        </w:r>
        <w:r w:rsidR="008F613D">
          <w:rPr>
            <w:noProof/>
            <w:webHidden/>
          </w:rPr>
          <w:fldChar w:fldCharType="begin"/>
        </w:r>
        <w:r w:rsidR="008F613D">
          <w:rPr>
            <w:noProof/>
            <w:webHidden/>
          </w:rPr>
          <w:instrText xml:space="preserve"> PAGEREF _Toc29782766 \h </w:instrText>
        </w:r>
        <w:r w:rsidR="008F613D">
          <w:rPr>
            <w:noProof/>
            <w:webHidden/>
          </w:rPr>
        </w:r>
        <w:r w:rsidR="008F613D">
          <w:rPr>
            <w:noProof/>
            <w:webHidden/>
          </w:rPr>
          <w:fldChar w:fldCharType="separate"/>
        </w:r>
        <w:r w:rsidR="00773322">
          <w:rPr>
            <w:noProof/>
            <w:webHidden/>
          </w:rPr>
          <w:t>11</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67" w:history="1">
        <w:r w:rsidR="008F613D" w:rsidRPr="00B97DC1">
          <w:rPr>
            <w:rStyle w:val="af1"/>
            <w:noProof/>
          </w:rPr>
          <w:t>3</w:t>
        </w:r>
        <w:r w:rsidR="008F613D">
          <w:rPr>
            <w:rFonts w:asciiTheme="minorHAnsi" w:hAnsiTheme="minorHAnsi"/>
            <w:noProof/>
            <w:sz w:val="22"/>
            <w:lang w:val="ru-RU" w:eastAsia="ru-RU"/>
          </w:rPr>
          <w:tab/>
        </w:r>
        <w:r w:rsidR="008F613D" w:rsidRPr="00B97DC1">
          <w:rPr>
            <w:rStyle w:val="af1"/>
            <w:noProof/>
          </w:rPr>
          <w:t>Выписка из учебного плана по формам обучения</w:t>
        </w:r>
        <w:r w:rsidR="008F613D">
          <w:rPr>
            <w:noProof/>
            <w:webHidden/>
          </w:rPr>
          <w:tab/>
        </w:r>
        <w:r w:rsidR="008F613D">
          <w:rPr>
            <w:noProof/>
            <w:webHidden/>
          </w:rPr>
          <w:fldChar w:fldCharType="begin"/>
        </w:r>
        <w:r w:rsidR="008F613D">
          <w:rPr>
            <w:noProof/>
            <w:webHidden/>
          </w:rPr>
          <w:instrText xml:space="preserve"> PAGEREF _Toc29782767 \h </w:instrText>
        </w:r>
        <w:r w:rsidR="008F613D">
          <w:rPr>
            <w:noProof/>
            <w:webHidden/>
          </w:rPr>
        </w:r>
        <w:r w:rsidR="008F613D">
          <w:rPr>
            <w:noProof/>
            <w:webHidden/>
          </w:rPr>
          <w:fldChar w:fldCharType="separate"/>
        </w:r>
        <w:r w:rsidR="00773322">
          <w:rPr>
            <w:noProof/>
            <w:webHidden/>
          </w:rPr>
          <w:t>12</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68" w:history="1">
        <w:r w:rsidR="008F613D" w:rsidRPr="00B97DC1">
          <w:rPr>
            <w:rStyle w:val="af1"/>
            <w:noProof/>
          </w:rPr>
          <w:t>4</w:t>
        </w:r>
        <w:r w:rsidR="008F613D">
          <w:rPr>
            <w:rFonts w:asciiTheme="minorHAnsi" w:hAnsiTheme="minorHAnsi"/>
            <w:noProof/>
            <w:sz w:val="22"/>
            <w:lang w:val="ru-RU" w:eastAsia="ru-RU"/>
          </w:rPr>
          <w:tab/>
        </w:r>
        <w:r w:rsidR="008F613D" w:rsidRPr="00B97DC1">
          <w:rPr>
            <w:rStyle w:val="af1"/>
            <w:noProof/>
          </w:rPr>
          <w:t>Содержание отчета по учебной практике</w:t>
        </w:r>
        <w:r w:rsidR="008F613D">
          <w:rPr>
            <w:noProof/>
            <w:webHidden/>
          </w:rPr>
          <w:tab/>
        </w:r>
        <w:r w:rsidR="008F613D">
          <w:rPr>
            <w:noProof/>
            <w:webHidden/>
          </w:rPr>
          <w:fldChar w:fldCharType="begin"/>
        </w:r>
        <w:r w:rsidR="008F613D">
          <w:rPr>
            <w:noProof/>
            <w:webHidden/>
          </w:rPr>
          <w:instrText xml:space="preserve"> PAGEREF _Toc29782768 \h </w:instrText>
        </w:r>
        <w:r w:rsidR="008F613D">
          <w:rPr>
            <w:noProof/>
            <w:webHidden/>
          </w:rPr>
        </w:r>
        <w:r w:rsidR="008F613D">
          <w:rPr>
            <w:noProof/>
            <w:webHidden/>
          </w:rPr>
          <w:fldChar w:fldCharType="separate"/>
        </w:r>
        <w:r w:rsidR="00773322">
          <w:rPr>
            <w:noProof/>
            <w:webHidden/>
          </w:rPr>
          <w:t>13</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69" w:history="1">
        <w:r w:rsidR="008F613D" w:rsidRPr="00B97DC1">
          <w:rPr>
            <w:rStyle w:val="af1"/>
            <w:noProof/>
          </w:rPr>
          <w:t>5</w:t>
        </w:r>
        <w:r w:rsidR="008F613D">
          <w:rPr>
            <w:rFonts w:asciiTheme="minorHAnsi" w:hAnsiTheme="minorHAnsi"/>
            <w:noProof/>
            <w:sz w:val="22"/>
            <w:lang w:val="ru-RU" w:eastAsia="ru-RU"/>
          </w:rPr>
          <w:tab/>
        </w:r>
        <w:r w:rsidR="008F613D" w:rsidRPr="00B97DC1">
          <w:rPr>
            <w:rStyle w:val="af1"/>
            <w:noProof/>
          </w:rPr>
          <w:t>Содержание отчета по производственной практике</w:t>
        </w:r>
        <w:r w:rsidR="008F613D">
          <w:rPr>
            <w:noProof/>
            <w:webHidden/>
          </w:rPr>
          <w:tab/>
        </w:r>
        <w:r w:rsidR="008F613D">
          <w:rPr>
            <w:noProof/>
            <w:webHidden/>
          </w:rPr>
          <w:fldChar w:fldCharType="begin"/>
        </w:r>
        <w:r w:rsidR="008F613D">
          <w:rPr>
            <w:noProof/>
            <w:webHidden/>
          </w:rPr>
          <w:instrText xml:space="preserve"> PAGEREF _Toc29782769 \h </w:instrText>
        </w:r>
        <w:r w:rsidR="008F613D">
          <w:rPr>
            <w:noProof/>
            <w:webHidden/>
          </w:rPr>
        </w:r>
        <w:r w:rsidR="008F613D">
          <w:rPr>
            <w:noProof/>
            <w:webHidden/>
          </w:rPr>
          <w:fldChar w:fldCharType="separate"/>
        </w:r>
        <w:r w:rsidR="00773322">
          <w:rPr>
            <w:noProof/>
            <w:webHidden/>
          </w:rPr>
          <w:t>14</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70" w:history="1">
        <w:r w:rsidR="008F613D" w:rsidRPr="00B97DC1">
          <w:rPr>
            <w:rStyle w:val="af1"/>
            <w:noProof/>
          </w:rPr>
          <w:t>6</w:t>
        </w:r>
        <w:r w:rsidR="008F613D">
          <w:rPr>
            <w:rFonts w:asciiTheme="minorHAnsi" w:hAnsiTheme="minorHAnsi"/>
            <w:noProof/>
            <w:sz w:val="22"/>
            <w:lang w:val="ru-RU" w:eastAsia="ru-RU"/>
          </w:rPr>
          <w:tab/>
        </w:r>
        <w:r w:rsidR="008F613D" w:rsidRPr="00B97DC1">
          <w:rPr>
            <w:rStyle w:val="af1"/>
            <w:noProof/>
          </w:rPr>
          <w:t>Содержание отчета по преддипломной практике</w:t>
        </w:r>
        <w:r w:rsidR="008F613D">
          <w:rPr>
            <w:noProof/>
            <w:webHidden/>
          </w:rPr>
          <w:tab/>
        </w:r>
        <w:r w:rsidR="008F613D">
          <w:rPr>
            <w:noProof/>
            <w:webHidden/>
          </w:rPr>
          <w:fldChar w:fldCharType="begin"/>
        </w:r>
        <w:r w:rsidR="008F613D">
          <w:rPr>
            <w:noProof/>
            <w:webHidden/>
          </w:rPr>
          <w:instrText xml:space="preserve"> PAGEREF _Toc29782770 \h </w:instrText>
        </w:r>
        <w:r w:rsidR="008F613D">
          <w:rPr>
            <w:noProof/>
            <w:webHidden/>
          </w:rPr>
        </w:r>
        <w:r w:rsidR="008F613D">
          <w:rPr>
            <w:noProof/>
            <w:webHidden/>
          </w:rPr>
          <w:fldChar w:fldCharType="separate"/>
        </w:r>
        <w:r w:rsidR="00773322">
          <w:rPr>
            <w:noProof/>
            <w:webHidden/>
          </w:rPr>
          <w:t>14</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71" w:history="1">
        <w:r w:rsidR="008F613D" w:rsidRPr="00B97DC1">
          <w:rPr>
            <w:rStyle w:val="af1"/>
            <w:noProof/>
          </w:rPr>
          <w:t>7</w:t>
        </w:r>
        <w:r w:rsidR="008F613D">
          <w:rPr>
            <w:rFonts w:asciiTheme="minorHAnsi" w:hAnsiTheme="minorHAnsi"/>
            <w:noProof/>
            <w:sz w:val="22"/>
            <w:lang w:val="ru-RU" w:eastAsia="ru-RU"/>
          </w:rPr>
          <w:tab/>
        </w:r>
        <w:r w:rsidR="008F613D" w:rsidRPr="00B97DC1">
          <w:rPr>
            <w:rStyle w:val="af1"/>
            <w:noProof/>
          </w:rPr>
          <w:t>Правила оформления отчета по практике</w:t>
        </w:r>
        <w:r w:rsidR="008F613D">
          <w:rPr>
            <w:noProof/>
            <w:webHidden/>
          </w:rPr>
          <w:tab/>
        </w:r>
        <w:r w:rsidR="008F613D">
          <w:rPr>
            <w:noProof/>
            <w:webHidden/>
          </w:rPr>
          <w:fldChar w:fldCharType="begin"/>
        </w:r>
        <w:r w:rsidR="008F613D">
          <w:rPr>
            <w:noProof/>
            <w:webHidden/>
          </w:rPr>
          <w:instrText xml:space="preserve"> PAGEREF _Toc29782771 \h </w:instrText>
        </w:r>
        <w:r w:rsidR="008F613D">
          <w:rPr>
            <w:noProof/>
            <w:webHidden/>
          </w:rPr>
        </w:r>
        <w:r w:rsidR="008F613D">
          <w:rPr>
            <w:noProof/>
            <w:webHidden/>
          </w:rPr>
          <w:fldChar w:fldCharType="separate"/>
        </w:r>
        <w:r w:rsidR="00773322">
          <w:rPr>
            <w:noProof/>
            <w:webHidden/>
          </w:rPr>
          <w:t>15</w:t>
        </w:r>
        <w:r w:rsidR="008F613D">
          <w:rPr>
            <w:noProof/>
            <w:webHidden/>
          </w:rPr>
          <w:fldChar w:fldCharType="end"/>
        </w:r>
      </w:hyperlink>
    </w:p>
    <w:p w:rsidR="008F613D" w:rsidRDefault="00515D32" w:rsidP="008F613D">
      <w:pPr>
        <w:pStyle w:val="12"/>
        <w:tabs>
          <w:tab w:val="clear" w:pos="426"/>
          <w:tab w:val="left" w:pos="284"/>
        </w:tabs>
        <w:rPr>
          <w:rFonts w:asciiTheme="minorHAnsi" w:hAnsiTheme="minorHAnsi"/>
          <w:noProof/>
          <w:sz w:val="22"/>
          <w:lang w:val="ru-RU" w:eastAsia="ru-RU"/>
        </w:rPr>
      </w:pPr>
      <w:hyperlink w:anchor="_Toc29782772" w:history="1">
        <w:r w:rsidR="008F613D" w:rsidRPr="00B97DC1">
          <w:rPr>
            <w:rStyle w:val="af1"/>
            <w:noProof/>
            <w:lang w:val="ru-RU"/>
          </w:rPr>
          <w:t>8</w:t>
        </w:r>
        <w:r w:rsidR="008F613D">
          <w:rPr>
            <w:rFonts w:asciiTheme="minorHAnsi" w:hAnsiTheme="minorHAnsi"/>
            <w:noProof/>
            <w:sz w:val="22"/>
            <w:lang w:val="ru-RU" w:eastAsia="ru-RU"/>
          </w:rPr>
          <w:tab/>
        </w:r>
        <w:r w:rsidR="008F613D" w:rsidRPr="00B97DC1">
          <w:rPr>
            <w:rStyle w:val="af1"/>
            <w:noProof/>
          </w:rPr>
          <w:t>С</w:t>
        </w:r>
        <w:r w:rsidR="008F613D" w:rsidRPr="00B97DC1">
          <w:rPr>
            <w:rStyle w:val="af1"/>
            <w:noProof/>
            <w:lang w:val="ru-RU"/>
          </w:rPr>
          <w:t xml:space="preserve">одержание </w:t>
        </w:r>
        <w:r w:rsidR="008F613D" w:rsidRPr="00B97DC1">
          <w:rPr>
            <w:rStyle w:val="af1"/>
            <w:noProof/>
          </w:rPr>
          <w:t>и структура отчета профессиональной практики</w:t>
        </w:r>
        <w:r w:rsidR="008F613D">
          <w:rPr>
            <w:noProof/>
            <w:webHidden/>
          </w:rPr>
          <w:tab/>
        </w:r>
        <w:r w:rsidR="008F613D">
          <w:rPr>
            <w:noProof/>
            <w:webHidden/>
          </w:rPr>
          <w:fldChar w:fldCharType="begin"/>
        </w:r>
        <w:r w:rsidR="008F613D">
          <w:rPr>
            <w:noProof/>
            <w:webHidden/>
          </w:rPr>
          <w:instrText xml:space="preserve"> PAGEREF _Toc29782772 \h </w:instrText>
        </w:r>
        <w:r w:rsidR="008F613D">
          <w:rPr>
            <w:noProof/>
            <w:webHidden/>
          </w:rPr>
        </w:r>
        <w:r w:rsidR="008F613D">
          <w:rPr>
            <w:noProof/>
            <w:webHidden/>
          </w:rPr>
          <w:fldChar w:fldCharType="separate"/>
        </w:r>
        <w:r w:rsidR="00773322">
          <w:rPr>
            <w:noProof/>
            <w:webHidden/>
          </w:rPr>
          <w:t>16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3" w:history="1">
        <w:r w:rsidR="008F613D" w:rsidRPr="00B97DC1">
          <w:rPr>
            <w:rStyle w:val="af1"/>
            <w:noProof/>
          </w:rPr>
          <w:t>Аннотация</w:t>
        </w:r>
        <w:r w:rsidR="008F613D">
          <w:rPr>
            <w:noProof/>
            <w:webHidden/>
          </w:rPr>
          <w:tab/>
        </w:r>
        <w:r w:rsidR="008F613D">
          <w:rPr>
            <w:noProof/>
            <w:webHidden/>
          </w:rPr>
          <w:fldChar w:fldCharType="begin"/>
        </w:r>
        <w:r w:rsidR="008F613D">
          <w:rPr>
            <w:noProof/>
            <w:webHidden/>
          </w:rPr>
          <w:instrText xml:space="preserve"> PAGEREF _Toc29782773 \h </w:instrText>
        </w:r>
        <w:r w:rsidR="008F613D">
          <w:rPr>
            <w:noProof/>
            <w:webHidden/>
          </w:rPr>
        </w:r>
        <w:r w:rsidR="008F613D">
          <w:rPr>
            <w:noProof/>
            <w:webHidden/>
          </w:rPr>
          <w:fldChar w:fldCharType="separate"/>
        </w:r>
        <w:r w:rsidR="00773322">
          <w:rPr>
            <w:noProof/>
            <w:webHidden/>
          </w:rPr>
          <w:t>16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4" w:history="1">
        <w:r w:rsidR="008F613D" w:rsidRPr="00B97DC1">
          <w:rPr>
            <w:rStyle w:val="af1"/>
            <w:noProof/>
          </w:rPr>
          <w:t>Содержание</w:t>
        </w:r>
        <w:r w:rsidR="008F613D">
          <w:rPr>
            <w:noProof/>
            <w:webHidden/>
          </w:rPr>
          <w:tab/>
        </w:r>
        <w:r w:rsidR="008F613D">
          <w:rPr>
            <w:noProof/>
            <w:webHidden/>
          </w:rPr>
          <w:fldChar w:fldCharType="begin"/>
        </w:r>
        <w:r w:rsidR="008F613D">
          <w:rPr>
            <w:noProof/>
            <w:webHidden/>
          </w:rPr>
          <w:instrText xml:space="preserve"> PAGEREF _Toc29782774 \h </w:instrText>
        </w:r>
        <w:r w:rsidR="008F613D">
          <w:rPr>
            <w:noProof/>
            <w:webHidden/>
          </w:rPr>
        </w:r>
        <w:r w:rsidR="008F613D">
          <w:rPr>
            <w:noProof/>
            <w:webHidden/>
          </w:rPr>
          <w:fldChar w:fldCharType="separate"/>
        </w:r>
        <w:r w:rsidR="00773322">
          <w:rPr>
            <w:noProof/>
            <w:webHidden/>
          </w:rPr>
          <w:t>16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5" w:history="1">
        <w:r w:rsidR="008F613D" w:rsidRPr="00B97DC1">
          <w:rPr>
            <w:rStyle w:val="af1"/>
            <w:noProof/>
          </w:rPr>
          <w:t>Краткая характеристика базы практики</w:t>
        </w:r>
        <w:r w:rsidR="008F613D">
          <w:rPr>
            <w:noProof/>
            <w:webHidden/>
          </w:rPr>
          <w:tab/>
        </w:r>
        <w:r w:rsidR="008F613D">
          <w:rPr>
            <w:noProof/>
            <w:webHidden/>
          </w:rPr>
          <w:fldChar w:fldCharType="begin"/>
        </w:r>
        <w:r w:rsidR="008F613D">
          <w:rPr>
            <w:noProof/>
            <w:webHidden/>
          </w:rPr>
          <w:instrText xml:space="preserve"> PAGEREF _Toc29782775 \h </w:instrText>
        </w:r>
        <w:r w:rsidR="008F613D">
          <w:rPr>
            <w:noProof/>
            <w:webHidden/>
          </w:rPr>
        </w:r>
        <w:r w:rsidR="008F613D">
          <w:rPr>
            <w:noProof/>
            <w:webHidden/>
          </w:rPr>
          <w:fldChar w:fldCharType="separate"/>
        </w:r>
        <w:r w:rsidR="00773322">
          <w:rPr>
            <w:noProof/>
            <w:webHidden/>
          </w:rPr>
          <w:t>16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6" w:history="1">
        <w:r w:rsidR="008F613D" w:rsidRPr="00B97DC1">
          <w:rPr>
            <w:rStyle w:val="af1"/>
            <w:noProof/>
          </w:rPr>
          <w:t>Нормативные ссылки</w:t>
        </w:r>
        <w:r w:rsidR="008F613D">
          <w:rPr>
            <w:noProof/>
            <w:webHidden/>
          </w:rPr>
          <w:tab/>
        </w:r>
        <w:r w:rsidR="008F613D">
          <w:rPr>
            <w:noProof/>
            <w:webHidden/>
          </w:rPr>
          <w:fldChar w:fldCharType="begin"/>
        </w:r>
        <w:r w:rsidR="008F613D">
          <w:rPr>
            <w:noProof/>
            <w:webHidden/>
          </w:rPr>
          <w:instrText xml:space="preserve"> PAGEREF _Toc29782776 \h </w:instrText>
        </w:r>
        <w:r w:rsidR="008F613D">
          <w:rPr>
            <w:noProof/>
            <w:webHidden/>
          </w:rPr>
        </w:r>
        <w:r w:rsidR="008F613D">
          <w:rPr>
            <w:noProof/>
            <w:webHidden/>
          </w:rPr>
          <w:fldChar w:fldCharType="separate"/>
        </w:r>
        <w:r w:rsidR="00773322">
          <w:rPr>
            <w:noProof/>
            <w:webHidden/>
          </w:rPr>
          <w:t>17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7" w:history="1">
        <w:r w:rsidR="008F613D" w:rsidRPr="00B97DC1">
          <w:rPr>
            <w:rStyle w:val="af1"/>
            <w:noProof/>
          </w:rPr>
          <w:t>Определения</w:t>
        </w:r>
        <w:r w:rsidR="008F613D">
          <w:rPr>
            <w:noProof/>
            <w:webHidden/>
          </w:rPr>
          <w:tab/>
        </w:r>
        <w:r w:rsidR="008F613D">
          <w:rPr>
            <w:noProof/>
            <w:webHidden/>
          </w:rPr>
          <w:fldChar w:fldCharType="begin"/>
        </w:r>
        <w:r w:rsidR="008F613D">
          <w:rPr>
            <w:noProof/>
            <w:webHidden/>
          </w:rPr>
          <w:instrText xml:space="preserve"> PAGEREF _Toc29782777 \h </w:instrText>
        </w:r>
        <w:r w:rsidR="008F613D">
          <w:rPr>
            <w:noProof/>
            <w:webHidden/>
          </w:rPr>
        </w:r>
        <w:r w:rsidR="008F613D">
          <w:rPr>
            <w:noProof/>
            <w:webHidden/>
          </w:rPr>
          <w:fldChar w:fldCharType="separate"/>
        </w:r>
        <w:r w:rsidR="00773322">
          <w:rPr>
            <w:noProof/>
            <w:webHidden/>
          </w:rPr>
          <w:t>17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8" w:history="1">
        <w:r w:rsidR="008F613D" w:rsidRPr="00B97DC1">
          <w:rPr>
            <w:rStyle w:val="af1"/>
            <w:noProof/>
          </w:rPr>
          <w:t>Обозначения и сокращения</w:t>
        </w:r>
        <w:r w:rsidR="008F613D">
          <w:rPr>
            <w:noProof/>
            <w:webHidden/>
          </w:rPr>
          <w:tab/>
        </w:r>
        <w:r w:rsidR="008F613D">
          <w:rPr>
            <w:noProof/>
            <w:webHidden/>
          </w:rPr>
          <w:fldChar w:fldCharType="begin"/>
        </w:r>
        <w:r w:rsidR="008F613D">
          <w:rPr>
            <w:noProof/>
            <w:webHidden/>
          </w:rPr>
          <w:instrText xml:space="preserve"> PAGEREF _Toc29782778 \h </w:instrText>
        </w:r>
        <w:r w:rsidR="008F613D">
          <w:rPr>
            <w:noProof/>
            <w:webHidden/>
          </w:rPr>
        </w:r>
        <w:r w:rsidR="008F613D">
          <w:rPr>
            <w:noProof/>
            <w:webHidden/>
          </w:rPr>
          <w:fldChar w:fldCharType="separate"/>
        </w:r>
        <w:r w:rsidR="00773322">
          <w:rPr>
            <w:noProof/>
            <w:webHidden/>
          </w:rPr>
          <w:t>17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79" w:history="1">
        <w:r w:rsidR="008F613D" w:rsidRPr="00B97DC1">
          <w:rPr>
            <w:rStyle w:val="af1"/>
            <w:noProof/>
          </w:rPr>
          <w:t>Введение</w:t>
        </w:r>
        <w:r w:rsidR="008F613D">
          <w:rPr>
            <w:noProof/>
            <w:webHidden/>
          </w:rPr>
          <w:tab/>
        </w:r>
        <w:r w:rsidR="008F613D">
          <w:rPr>
            <w:noProof/>
            <w:webHidden/>
          </w:rPr>
          <w:fldChar w:fldCharType="begin"/>
        </w:r>
        <w:r w:rsidR="008F613D">
          <w:rPr>
            <w:noProof/>
            <w:webHidden/>
          </w:rPr>
          <w:instrText xml:space="preserve"> PAGEREF _Toc29782779 \h </w:instrText>
        </w:r>
        <w:r w:rsidR="008F613D">
          <w:rPr>
            <w:noProof/>
            <w:webHidden/>
          </w:rPr>
        </w:r>
        <w:r w:rsidR="008F613D">
          <w:rPr>
            <w:noProof/>
            <w:webHidden/>
          </w:rPr>
          <w:fldChar w:fldCharType="separate"/>
        </w:r>
        <w:r w:rsidR="00773322">
          <w:rPr>
            <w:noProof/>
            <w:webHidden/>
          </w:rPr>
          <w:t>17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0" w:history="1">
        <w:r w:rsidR="008F613D" w:rsidRPr="00B97DC1">
          <w:rPr>
            <w:rStyle w:val="af1"/>
            <w:noProof/>
          </w:rPr>
          <w:t>Основная часть отчета по практике</w:t>
        </w:r>
        <w:r w:rsidR="008F613D">
          <w:rPr>
            <w:noProof/>
            <w:webHidden/>
          </w:rPr>
          <w:tab/>
        </w:r>
        <w:r w:rsidR="008F613D">
          <w:rPr>
            <w:noProof/>
            <w:webHidden/>
          </w:rPr>
          <w:fldChar w:fldCharType="begin"/>
        </w:r>
        <w:r w:rsidR="008F613D">
          <w:rPr>
            <w:noProof/>
            <w:webHidden/>
          </w:rPr>
          <w:instrText xml:space="preserve"> PAGEREF _Toc29782780 \h </w:instrText>
        </w:r>
        <w:r w:rsidR="008F613D">
          <w:rPr>
            <w:noProof/>
            <w:webHidden/>
          </w:rPr>
        </w:r>
        <w:r w:rsidR="008F613D">
          <w:rPr>
            <w:noProof/>
            <w:webHidden/>
          </w:rPr>
          <w:fldChar w:fldCharType="separate"/>
        </w:r>
        <w:r w:rsidR="00773322">
          <w:rPr>
            <w:noProof/>
            <w:webHidden/>
          </w:rPr>
          <w:t>17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1" w:history="1">
        <w:r w:rsidR="008F613D" w:rsidRPr="00B97DC1">
          <w:rPr>
            <w:rStyle w:val="af1"/>
            <w:noProof/>
          </w:rPr>
          <w:t>8.1 АНАЛИТИЧЕСКАЯ ЧАСТЬ</w:t>
        </w:r>
        <w:r w:rsidR="008F613D">
          <w:rPr>
            <w:noProof/>
            <w:webHidden/>
          </w:rPr>
          <w:tab/>
        </w:r>
        <w:r w:rsidR="008F613D">
          <w:rPr>
            <w:noProof/>
            <w:webHidden/>
          </w:rPr>
          <w:fldChar w:fldCharType="begin"/>
        </w:r>
        <w:r w:rsidR="008F613D">
          <w:rPr>
            <w:noProof/>
            <w:webHidden/>
          </w:rPr>
          <w:instrText xml:space="preserve"> PAGEREF _Toc29782781 \h </w:instrText>
        </w:r>
        <w:r w:rsidR="008F613D">
          <w:rPr>
            <w:noProof/>
            <w:webHidden/>
          </w:rPr>
        </w:r>
        <w:r w:rsidR="008F613D">
          <w:rPr>
            <w:noProof/>
            <w:webHidden/>
          </w:rPr>
          <w:fldChar w:fldCharType="separate"/>
        </w:r>
        <w:r w:rsidR="00773322">
          <w:rPr>
            <w:noProof/>
            <w:webHidden/>
          </w:rPr>
          <w:t>18</w:t>
        </w:r>
        <w:r w:rsidR="008F613D">
          <w:rPr>
            <w:noProof/>
            <w:webHidden/>
          </w:rPr>
          <w:fldChar w:fldCharType="end"/>
        </w:r>
      </w:hyperlink>
    </w:p>
    <w:p w:rsidR="008F613D" w:rsidRDefault="00515D32">
      <w:pPr>
        <w:pStyle w:val="12"/>
        <w:tabs>
          <w:tab w:val="left" w:pos="880"/>
        </w:tabs>
        <w:rPr>
          <w:rFonts w:asciiTheme="minorHAnsi" w:hAnsiTheme="minorHAnsi"/>
          <w:noProof/>
          <w:sz w:val="22"/>
          <w:lang w:val="ru-RU" w:eastAsia="ru-RU"/>
        </w:rPr>
      </w:pPr>
      <w:hyperlink w:anchor="_Toc29782782" w:history="1">
        <w:r w:rsidR="008F613D" w:rsidRPr="00B97DC1">
          <w:rPr>
            <w:rStyle w:val="af1"/>
            <w:noProof/>
          </w:rPr>
          <w:t>8.1.1</w:t>
        </w:r>
        <w:r w:rsidR="008F613D">
          <w:rPr>
            <w:rFonts w:asciiTheme="minorHAnsi" w:hAnsiTheme="minorHAnsi"/>
            <w:noProof/>
            <w:sz w:val="22"/>
            <w:lang w:val="ru-RU" w:eastAsia="ru-RU"/>
          </w:rPr>
          <w:tab/>
        </w:r>
        <w:r w:rsidR="008F613D" w:rsidRPr="00B97DC1">
          <w:rPr>
            <w:rStyle w:val="af1"/>
            <w:noProof/>
          </w:rPr>
          <w:t>Анализ систем связи</w:t>
        </w:r>
        <w:r w:rsidR="008F613D">
          <w:rPr>
            <w:noProof/>
            <w:webHidden/>
          </w:rPr>
          <w:tab/>
        </w:r>
        <w:r w:rsidR="008F613D">
          <w:rPr>
            <w:noProof/>
            <w:webHidden/>
          </w:rPr>
          <w:fldChar w:fldCharType="begin"/>
        </w:r>
        <w:r w:rsidR="008F613D">
          <w:rPr>
            <w:noProof/>
            <w:webHidden/>
          </w:rPr>
          <w:instrText xml:space="preserve"> PAGEREF _Toc29782782 \h </w:instrText>
        </w:r>
        <w:r w:rsidR="008F613D">
          <w:rPr>
            <w:noProof/>
            <w:webHidden/>
          </w:rPr>
        </w:r>
        <w:r w:rsidR="008F613D">
          <w:rPr>
            <w:noProof/>
            <w:webHidden/>
          </w:rPr>
          <w:fldChar w:fldCharType="separate"/>
        </w:r>
        <w:r w:rsidR="00773322">
          <w:rPr>
            <w:noProof/>
            <w:webHidden/>
          </w:rPr>
          <w:t>18</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3" w:history="1">
        <w:r w:rsidR="008F613D" w:rsidRPr="00B97DC1">
          <w:rPr>
            <w:rStyle w:val="af1"/>
            <w:noProof/>
          </w:rPr>
          <w:t>8.1.2 Системно-технический синтез сетей связи</w:t>
        </w:r>
        <w:r w:rsidR="008F613D">
          <w:rPr>
            <w:noProof/>
            <w:webHidden/>
          </w:rPr>
          <w:tab/>
        </w:r>
        <w:r w:rsidR="008F613D">
          <w:rPr>
            <w:noProof/>
            <w:webHidden/>
          </w:rPr>
          <w:fldChar w:fldCharType="begin"/>
        </w:r>
        <w:r w:rsidR="008F613D">
          <w:rPr>
            <w:noProof/>
            <w:webHidden/>
          </w:rPr>
          <w:instrText xml:space="preserve"> PAGEREF _Toc29782783 \h </w:instrText>
        </w:r>
        <w:r w:rsidR="008F613D">
          <w:rPr>
            <w:noProof/>
            <w:webHidden/>
          </w:rPr>
        </w:r>
        <w:r w:rsidR="008F613D">
          <w:rPr>
            <w:noProof/>
            <w:webHidden/>
          </w:rPr>
          <w:fldChar w:fldCharType="separate"/>
        </w:r>
        <w:r w:rsidR="00773322">
          <w:rPr>
            <w:noProof/>
            <w:webHidden/>
          </w:rPr>
          <w:t>19</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4" w:history="1">
        <w:r w:rsidR="008F613D" w:rsidRPr="00B97DC1">
          <w:rPr>
            <w:rStyle w:val="af1"/>
            <w:noProof/>
          </w:rPr>
          <w:t>8.2 ТЕХНОЛОГИЧЕСКАЯ ЧАСТЬ</w:t>
        </w:r>
        <w:r w:rsidR="008F613D">
          <w:rPr>
            <w:noProof/>
            <w:webHidden/>
          </w:rPr>
          <w:tab/>
        </w:r>
        <w:r w:rsidR="008F613D">
          <w:rPr>
            <w:noProof/>
            <w:webHidden/>
          </w:rPr>
          <w:fldChar w:fldCharType="begin"/>
        </w:r>
        <w:r w:rsidR="008F613D">
          <w:rPr>
            <w:noProof/>
            <w:webHidden/>
          </w:rPr>
          <w:instrText xml:space="preserve"> PAGEREF _Toc29782784 \h </w:instrText>
        </w:r>
        <w:r w:rsidR="008F613D">
          <w:rPr>
            <w:noProof/>
            <w:webHidden/>
          </w:rPr>
        </w:r>
        <w:r w:rsidR="008F613D">
          <w:rPr>
            <w:noProof/>
            <w:webHidden/>
          </w:rPr>
          <w:fldChar w:fldCharType="separate"/>
        </w:r>
        <w:r w:rsidR="00773322">
          <w:rPr>
            <w:noProof/>
            <w:webHidden/>
          </w:rPr>
          <w:t>19</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5" w:history="1">
        <w:r w:rsidR="008F613D" w:rsidRPr="00B97DC1">
          <w:rPr>
            <w:rStyle w:val="af1"/>
            <w:noProof/>
          </w:rPr>
          <w:t>8.2.1 Разработка структуры сетей связи</w:t>
        </w:r>
        <w:r w:rsidR="008F613D">
          <w:rPr>
            <w:noProof/>
            <w:webHidden/>
          </w:rPr>
          <w:tab/>
        </w:r>
        <w:r w:rsidR="008F613D">
          <w:rPr>
            <w:noProof/>
            <w:webHidden/>
          </w:rPr>
          <w:fldChar w:fldCharType="begin"/>
        </w:r>
        <w:r w:rsidR="008F613D">
          <w:rPr>
            <w:noProof/>
            <w:webHidden/>
          </w:rPr>
          <w:instrText xml:space="preserve"> PAGEREF _Toc29782785 \h </w:instrText>
        </w:r>
        <w:r w:rsidR="008F613D">
          <w:rPr>
            <w:noProof/>
            <w:webHidden/>
          </w:rPr>
        </w:r>
        <w:r w:rsidR="008F613D">
          <w:rPr>
            <w:noProof/>
            <w:webHidden/>
          </w:rPr>
          <w:fldChar w:fldCharType="separate"/>
        </w:r>
        <w:r w:rsidR="00773322">
          <w:rPr>
            <w:noProof/>
            <w:webHidden/>
          </w:rPr>
          <w:t>19</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6" w:history="1">
        <w:r w:rsidR="008F613D" w:rsidRPr="00B97DC1">
          <w:rPr>
            <w:rStyle w:val="af1"/>
            <w:noProof/>
          </w:rPr>
          <w:t>8.2.2 Информационное обеспечение сетей связи</w:t>
        </w:r>
        <w:r w:rsidR="008F613D">
          <w:rPr>
            <w:noProof/>
            <w:webHidden/>
          </w:rPr>
          <w:tab/>
        </w:r>
        <w:r w:rsidR="008F613D">
          <w:rPr>
            <w:noProof/>
            <w:webHidden/>
          </w:rPr>
          <w:fldChar w:fldCharType="begin"/>
        </w:r>
        <w:r w:rsidR="008F613D">
          <w:rPr>
            <w:noProof/>
            <w:webHidden/>
          </w:rPr>
          <w:instrText xml:space="preserve"> PAGEREF _Toc29782786 \h </w:instrText>
        </w:r>
        <w:r w:rsidR="008F613D">
          <w:rPr>
            <w:noProof/>
            <w:webHidden/>
          </w:rPr>
        </w:r>
        <w:r w:rsidR="008F613D">
          <w:rPr>
            <w:noProof/>
            <w:webHidden/>
          </w:rPr>
          <w:fldChar w:fldCharType="separate"/>
        </w:r>
        <w:r w:rsidR="00773322">
          <w:rPr>
            <w:noProof/>
            <w:webHidden/>
          </w:rPr>
          <w:t>20</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7" w:history="1">
        <w:r w:rsidR="008F613D" w:rsidRPr="00B97DC1">
          <w:rPr>
            <w:rStyle w:val="af1"/>
            <w:noProof/>
          </w:rPr>
          <w:t>8.2.3 Организация монтажных работ в системах связи</w:t>
        </w:r>
        <w:r w:rsidR="008F613D">
          <w:rPr>
            <w:noProof/>
            <w:webHidden/>
          </w:rPr>
          <w:tab/>
        </w:r>
        <w:r w:rsidR="008F613D">
          <w:rPr>
            <w:noProof/>
            <w:webHidden/>
          </w:rPr>
          <w:fldChar w:fldCharType="begin"/>
        </w:r>
        <w:r w:rsidR="008F613D">
          <w:rPr>
            <w:noProof/>
            <w:webHidden/>
          </w:rPr>
          <w:instrText xml:space="preserve"> PAGEREF _Toc29782787 \h </w:instrText>
        </w:r>
        <w:r w:rsidR="008F613D">
          <w:rPr>
            <w:noProof/>
            <w:webHidden/>
          </w:rPr>
        </w:r>
        <w:r w:rsidR="008F613D">
          <w:rPr>
            <w:noProof/>
            <w:webHidden/>
          </w:rPr>
          <w:fldChar w:fldCharType="separate"/>
        </w:r>
        <w:r w:rsidR="00773322">
          <w:rPr>
            <w:noProof/>
            <w:webHidden/>
          </w:rPr>
          <w:t>20</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8" w:history="1">
        <w:r w:rsidR="008F613D" w:rsidRPr="00B97DC1">
          <w:rPr>
            <w:rStyle w:val="af1"/>
            <w:noProof/>
          </w:rPr>
          <w:t>8.2.4 Расчет алгоритмов связи</w:t>
        </w:r>
        <w:r w:rsidR="008F613D">
          <w:rPr>
            <w:noProof/>
            <w:webHidden/>
          </w:rPr>
          <w:tab/>
        </w:r>
        <w:r w:rsidR="008F613D">
          <w:rPr>
            <w:noProof/>
            <w:webHidden/>
          </w:rPr>
          <w:fldChar w:fldCharType="begin"/>
        </w:r>
        <w:r w:rsidR="008F613D">
          <w:rPr>
            <w:noProof/>
            <w:webHidden/>
          </w:rPr>
          <w:instrText xml:space="preserve"> PAGEREF _Toc29782788 \h </w:instrText>
        </w:r>
        <w:r w:rsidR="008F613D">
          <w:rPr>
            <w:noProof/>
            <w:webHidden/>
          </w:rPr>
        </w:r>
        <w:r w:rsidR="008F613D">
          <w:rPr>
            <w:noProof/>
            <w:webHidden/>
          </w:rPr>
          <w:fldChar w:fldCharType="separate"/>
        </w:r>
        <w:r w:rsidR="00773322">
          <w:rPr>
            <w:noProof/>
            <w:webHidden/>
          </w:rPr>
          <w:t>20</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89" w:history="1">
        <w:r w:rsidR="008F613D" w:rsidRPr="00B97DC1">
          <w:rPr>
            <w:rStyle w:val="af1"/>
            <w:noProof/>
          </w:rPr>
          <w:t>Заключение</w:t>
        </w:r>
        <w:r w:rsidR="008F613D">
          <w:rPr>
            <w:noProof/>
            <w:webHidden/>
          </w:rPr>
          <w:tab/>
        </w:r>
        <w:r w:rsidR="008F613D">
          <w:rPr>
            <w:noProof/>
            <w:webHidden/>
          </w:rPr>
          <w:fldChar w:fldCharType="begin"/>
        </w:r>
        <w:r w:rsidR="008F613D">
          <w:rPr>
            <w:noProof/>
            <w:webHidden/>
          </w:rPr>
          <w:instrText xml:space="preserve"> PAGEREF _Toc29782789 \h </w:instrText>
        </w:r>
        <w:r w:rsidR="008F613D">
          <w:rPr>
            <w:noProof/>
            <w:webHidden/>
          </w:rPr>
        </w:r>
        <w:r w:rsidR="008F613D">
          <w:rPr>
            <w:noProof/>
            <w:webHidden/>
          </w:rPr>
          <w:fldChar w:fldCharType="separate"/>
        </w:r>
        <w:r w:rsidR="00773322">
          <w:rPr>
            <w:noProof/>
            <w:webHidden/>
          </w:rPr>
          <w:t>21</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0" w:history="1">
        <w:r w:rsidR="008F613D" w:rsidRPr="00B97DC1">
          <w:rPr>
            <w:rStyle w:val="af1"/>
            <w:noProof/>
          </w:rPr>
          <w:t>Список использованной литературы</w:t>
        </w:r>
        <w:r w:rsidR="008F613D">
          <w:rPr>
            <w:noProof/>
            <w:webHidden/>
          </w:rPr>
          <w:tab/>
        </w:r>
        <w:r w:rsidR="008F613D">
          <w:rPr>
            <w:noProof/>
            <w:webHidden/>
          </w:rPr>
          <w:fldChar w:fldCharType="begin"/>
        </w:r>
        <w:r w:rsidR="008F613D">
          <w:rPr>
            <w:noProof/>
            <w:webHidden/>
          </w:rPr>
          <w:instrText xml:space="preserve"> PAGEREF _Toc29782790 \h </w:instrText>
        </w:r>
        <w:r w:rsidR="008F613D">
          <w:rPr>
            <w:noProof/>
            <w:webHidden/>
          </w:rPr>
        </w:r>
        <w:r w:rsidR="008F613D">
          <w:rPr>
            <w:noProof/>
            <w:webHidden/>
          </w:rPr>
          <w:fldChar w:fldCharType="separate"/>
        </w:r>
        <w:r w:rsidR="00773322">
          <w:rPr>
            <w:noProof/>
            <w:webHidden/>
          </w:rPr>
          <w:t>21</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1" w:history="1">
        <w:r w:rsidR="008F613D" w:rsidRPr="00B97DC1">
          <w:rPr>
            <w:rStyle w:val="af1"/>
            <w:noProof/>
          </w:rPr>
          <w:t>Приложения</w:t>
        </w:r>
        <w:r w:rsidR="008F613D">
          <w:rPr>
            <w:noProof/>
            <w:webHidden/>
          </w:rPr>
          <w:tab/>
        </w:r>
        <w:r w:rsidR="008F613D">
          <w:rPr>
            <w:noProof/>
            <w:webHidden/>
          </w:rPr>
          <w:fldChar w:fldCharType="begin"/>
        </w:r>
        <w:r w:rsidR="008F613D">
          <w:rPr>
            <w:noProof/>
            <w:webHidden/>
          </w:rPr>
          <w:instrText xml:space="preserve"> PAGEREF _Toc29782791 \h </w:instrText>
        </w:r>
        <w:r w:rsidR="008F613D">
          <w:rPr>
            <w:noProof/>
            <w:webHidden/>
          </w:rPr>
        </w:r>
        <w:r w:rsidR="008F613D">
          <w:rPr>
            <w:noProof/>
            <w:webHidden/>
          </w:rPr>
          <w:fldChar w:fldCharType="separate"/>
        </w:r>
        <w:r w:rsidR="00773322">
          <w:rPr>
            <w:noProof/>
            <w:webHidden/>
          </w:rPr>
          <w:t>21</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2" w:history="1">
        <w:r w:rsidR="008F613D" w:rsidRPr="00B97DC1">
          <w:rPr>
            <w:rStyle w:val="af1"/>
            <w:noProof/>
          </w:rPr>
          <w:t>Система оценки результатов учебных достижений обучающихся</w:t>
        </w:r>
        <w:r w:rsidR="008F613D">
          <w:rPr>
            <w:noProof/>
            <w:webHidden/>
          </w:rPr>
          <w:tab/>
        </w:r>
        <w:r w:rsidR="008F613D">
          <w:rPr>
            <w:noProof/>
            <w:webHidden/>
          </w:rPr>
          <w:fldChar w:fldCharType="begin"/>
        </w:r>
        <w:r w:rsidR="008F613D">
          <w:rPr>
            <w:noProof/>
            <w:webHidden/>
          </w:rPr>
          <w:instrText xml:space="preserve"> PAGEREF _Toc29782792 \h </w:instrText>
        </w:r>
        <w:r w:rsidR="008F613D">
          <w:rPr>
            <w:noProof/>
            <w:webHidden/>
          </w:rPr>
        </w:r>
        <w:r w:rsidR="008F613D">
          <w:rPr>
            <w:noProof/>
            <w:webHidden/>
          </w:rPr>
          <w:fldChar w:fldCharType="separate"/>
        </w:r>
        <w:r w:rsidR="00773322">
          <w:rPr>
            <w:noProof/>
            <w:webHidden/>
          </w:rPr>
          <w:t>22</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3" w:history="1">
        <w:r w:rsidR="008F613D" w:rsidRPr="00B97DC1">
          <w:rPr>
            <w:rStyle w:val="af1"/>
            <w:noProof/>
          </w:rPr>
          <w:t>Приложение А</w:t>
        </w:r>
        <w:r w:rsidR="008F613D">
          <w:rPr>
            <w:noProof/>
            <w:webHidden/>
          </w:rPr>
          <w:tab/>
        </w:r>
        <w:r w:rsidR="008F613D">
          <w:rPr>
            <w:noProof/>
            <w:webHidden/>
          </w:rPr>
          <w:fldChar w:fldCharType="begin"/>
        </w:r>
        <w:r w:rsidR="008F613D">
          <w:rPr>
            <w:noProof/>
            <w:webHidden/>
          </w:rPr>
          <w:instrText xml:space="preserve"> PAGEREF _Toc29782793 \h </w:instrText>
        </w:r>
        <w:r w:rsidR="008F613D">
          <w:rPr>
            <w:noProof/>
            <w:webHidden/>
          </w:rPr>
        </w:r>
        <w:r w:rsidR="008F613D">
          <w:rPr>
            <w:noProof/>
            <w:webHidden/>
          </w:rPr>
          <w:fldChar w:fldCharType="separate"/>
        </w:r>
        <w:r w:rsidR="00773322">
          <w:rPr>
            <w:noProof/>
            <w:webHidden/>
          </w:rPr>
          <w:t>27</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4" w:history="1">
        <w:r w:rsidR="008F613D" w:rsidRPr="00B97DC1">
          <w:rPr>
            <w:rStyle w:val="af1"/>
            <w:noProof/>
          </w:rPr>
          <w:t>Приложение Б</w:t>
        </w:r>
        <w:r w:rsidR="008F613D">
          <w:rPr>
            <w:noProof/>
            <w:webHidden/>
          </w:rPr>
          <w:tab/>
        </w:r>
        <w:r w:rsidR="008F613D">
          <w:rPr>
            <w:noProof/>
            <w:webHidden/>
          </w:rPr>
          <w:fldChar w:fldCharType="begin"/>
        </w:r>
        <w:r w:rsidR="008F613D">
          <w:rPr>
            <w:noProof/>
            <w:webHidden/>
          </w:rPr>
          <w:instrText xml:space="preserve"> PAGEREF _Toc29782794 \h </w:instrText>
        </w:r>
        <w:r w:rsidR="008F613D">
          <w:rPr>
            <w:noProof/>
            <w:webHidden/>
          </w:rPr>
        </w:r>
        <w:r w:rsidR="008F613D">
          <w:rPr>
            <w:noProof/>
            <w:webHidden/>
          </w:rPr>
          <w:fldChar w:fldCharType="separate"/>
        </w:r>
        <w:r w:rsidR="00773322">
          <w:rPr>
            <w:noProof/>
            <w:webHidden/>
          </w:rPr>
          <w:t>29</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5" w:history="1">
        <w:r w:rsidR="008F613D" w:rsidRPr="00B97DC1">
          <w:rPr>
            <w:rStyle w:val="af1"/>
            <w:noProof/>
          </w:rPr>
          <w:t>Приложение В</w:t>
        </w:r>
        <w:r w:rsidR="008F613D">
          <w:rPr>
            <w:noProof/>
            <w:webHidden/>
          </w:rPr>
          <w:tab/>
        </w:r>
        <w:r w:rsidR="008F613D">
          <w:rPr>
            <w:noProof/>
            <w:webHidden/>
          </w:rPr>
          <w:fldChar w:fldCharType="begin"/>
        </w:r>
        <w:r w:rsidR="008F613D">
          <w:rPr>
            <w:noProof/>
            <w:webHidden/>
          </w:rPr>
          <w:instrText xml:space="preserve"> PAGEREF _Toc29782795 \h </w:instrText>
        </w:r>
        <w:r w:rsidR="008F613D">
          <w:rPr>
            <w:noProof/>
            <w:webHidden/>
          </w:rPr>
        </w:r>
        <w:r w:rsidR="008F613D">
          <w:rPr>
            <w:noProof/>
            <w:webHidden/>
          </w:rPr>
          <w:fldChar w:fldCharType="separate"/>
        </w:r>
        <w:r w:rsidR="00773322">
          <w:rPr>
            <w:noProof/>
            <w:webHidden/>
          </w:rPr>
          <w:t>30</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6" w:history="1">
        <w:r w:rsidR="008F613D" w:rsidRPr="00B97DC1">
          <w:rPr>
            <w:rStyle w:val="af1"/>
            <w:noProof/>
          </w:rPr>
          <w:t>Приложение Г</w:t>
        </w:r>
        <w:r w:rsidR="008F613D">
          <w:rPr>
            <w:noProof/>
            <w:webHidden/>
          </w:rPr>
          <w:tab/>
        </w:r>
        <w:r w:rsidR="008F613D">
          <w:rPr>
            <w:noProof/>
            <w:webHidden/>
          </w:rPr>
          <w:fldChar w:fldCharType="begin"/>
        </w:r>
        <w:r w:rsidR="008F613D">
          <w:rPr>
            <w:noProof/>
            <w:webHidden/>
          </w:rPr>
          <w:instrText xml:space="preserve"> PAGEREF _Toc29782796 \h </w:instrText>
        </w:r>
        <w:r w:rsidR="008F613D">
          <w:rPr>
            <w:noProof/>
            <w:webHidden/>
          </w:rPr>
        </w:r>
        <w:r w:rsidR="008F613D">
          <w:rPr>
            <w:noProof/>
            <w:webHidden/>
          </w:rPr>
          <w:fldChar w:fldCharType="separate"/>
        </w:r>
        <w:r w:rsidR="00773322">
          <w:rPr>
            <w:noProof/>
            <w:webHidden/>
          </w:rPr>
          <w:t>31</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7" w:history="1">
        <w:r w:rsidR="008F613D" w:rsidRPr="00B97DC1">
          <w:rPr>
            <w:rStyle w:val="af1"/>
            <w:noProof/>
          </w:rPr>
          <w:t>Приложение Д</w:t>
        </w:r>
        <w:r w:rsidR="008F613D">
          <w:rPr>
            <w:noProof/>
            <w:webHidden/>
          </w:rPr>
          <w:tab/>
        </w:r>
        <w:r w:rsidR="008F613D">
          <w:rPr>
            <w:noProof/>
            <w:webHidden/>
          </w:rPr>
          <w:fldChar w:fldCharType="begin"/>
        </w:r>
        <w:r w:rsidR="008F613D">
          <w:rPr>
            <w:noProof/>
            <w:webHidden/>
          </w:rPr>
          <w:instrText xml:space="preserve"> PAGEREF _Toc29782797 \h </w:instrText>
        </w:r>
        <w:r w:rsidR="008F613D">
          <w:rPr>
            <w:noProof/>
            <w:webHidden/>
          </w:rPr>
        </w:r>
        <w:r w:rsidR="008F613D">
          <w:rPr>
            <w:noProof/>
            <w:webHidden/>
          </w:rPr>
          <w:fldChar w:fldCharType="separate"/>
        </w:r>
        <w:r w:rsidR="00773322">
          <w:rPr>
            <w:noProof/>
            <w:webHidden/>
          </w:rPr>
          <w:t>33</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8" w:history="1">
        <w:r w:rsidR="008F613D" w:rsidRPr="00B97DC1">
          <w:rPr>
            <w:rStyle w:val="af1"/>
            <w:noProof/>
          </w:rPr>
          <w:t>Приложение Е</w:t>
        </w:r>
        <w:r w:rsidR="008F613D">
          <w:rPr>
            <w:noProof/>
            <w:webHidden/>
          </w:rPr>
          <w:tab/>
        </w:r>
        <w:r w:rsidR="008F613D">
          <w:rPr>
            <w:noProof/>
            <w:webHidden/>
          </w:rPr>
          <w:fldChar w:fldCharType="begin"/>
        </w:r>
        <w:r w:rsidR="008F613D">
          <w:rPr>
            <w:noProof/>
            <w:webHidden/>
          </w:rPr>
          <w:instrText xml:space="preserve"> PAGEREF _Toc29782798 \h </w:instrText>
        </w:r>
        <w:r w:rsidR="008F613D">
          <w:rPr>
            <w:noProof/>
            <w:webHidden/>
          </w:rPr>
        </w:r>
        <w:r w:rsidR="008F613D">
          <w:rPr>
            <w:noProof/>
            <w:webHidden/>
          </w:rPr>
          <w:fldChar w:fldCharType="separate"/>
        </w:r>
        <w:r w:rsidR="00773322">
          <w:rPr>
            <w:noProof/>
            <w:webHidden/>
          </w:rPr>
          <w:t>34</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799" w:history="1">
        <w:r w:rsidR="008F613D" w:rsidRPr="00B97DC1">
          <w:rPr>
            <w:rStyle w:val="af1"/>
            <w:noProof/>
          </w:rPr>
          <w:t>Приложение Ж</w:t>
        </w:r>
        <w:r w:rsidR="008F613D">
          <w:rPr>
            <w:noProof/>
            <w:webHidden/>
          </w:rPr>
          <w:tab/>
        </w:r>
        <w:r w:rsidR="008F613D">
          <w:rPr>
            <w:noProof/>
            <w:webHidden/>
          </w:rPr>
          <w:fldChar w:fldCharType="begin"/>
        </w:r>
        <w:r w:rsidR="008F613D">
          <w:rPr>
            <w:noProof/>
            <w:webHidden/>
          </w:rPr>
          <w:instrText xml:space="preserve"> PAGEREF _Toc29782799 \h </w:instrText>
        </w:r>
        <w:r w:rsidR="008F613D">
          <w:rPr>
            <w:noProof/>
            <w:webHidden/>
          </w:rPr>
        </w:r>
        <w:r w:rsidR="008F613D">
          <w:rPr>
            <w:noProof/>
            <w:webHidden/>
          </w:rPr>
          <w:fldChar w:fldCharType="separate"/>
        </w:r>
        <w:r w:rsidR="00773322">
          <w:rPr>
            <w:noProof/>
            <w:webHidden/>
          </w:rPr>
          <w:t>35</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800" w:history="1">
        <w:r w:rsidR="008F613D" w:rsidRPr="00B97DC1">
          <w:rPr>
            <w:rStyle w:val="af1"/>
            <w:noProof/>
          </w:rPr>
          <w:t>Приложение З</w:t>
        </w:r>
        <w:r w:rsidR="008F613D">
          <w:rPr>
            <w:noProof/>
            <w:webHidden/>
          </w:rPr>
          <w:tab/>
        </w:r>
        <w:r w:rsidR="008F613D">
          <w:rPr>
            <w:noProof/>
            <w:webHidden/>
          </w:rPr>
          <w:fldChar w:fldCharType="begin"/>
        </w:r>
        <w:r w:rsidR="008F613D">
          <w:rPr>
            <w:noProof/>
            <w:webHidden/>
          </w:rPr>
          <w:instrText xml:space="preserve"> PAGEREF _Toc29782800 \h </w:instrText>
        </w:r>
        <w:r w:rsidR="008F613D">
          <w:rPr>
            <w:noProof/>
            <w:webHidden/>
          </w:rPr>
        </w:r>
        <w:r w:rsidR="008F613D">
          <w:rPr>
            <w:noProof/>
            <w:webHidden/>
          </w:rPr>
          <w:fldChar w:fldCharType="separate"/>
        </w:r>
        <w:r w:rsidR="00773322">
          <w:rPr>
            <w:noProof/>
            <w:webHidden/>
          </w:rPr>
          <w:t>35</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801" w:history="1">
        <w:r w:rsidR="008F613D" w:rsidRPr="00B97DC1">
          <w:rPr>
            <w:rStyle w:val="af1"/>
            <w:noProof/>
          </w:rPr>
          <w:t>Приложение И</w:t>
        </w:r>
        <w:r w:rsidR="008F613D">
          <w:rPr>
            <w:noProof/>
            <w:webHidden/>
          </w:rPr>
          <w:tab/>
        </w:r>
        <w:r w:rsidR="008F613D">
          <w:rPr>
            <w:noProof/>
            <w:webHidden/>
          </w:rPr>
          <w:fldChar w:fldCharType="begin"/>
        </w:r>
        <w:r w:rsidR="008F613D">
          <w:rPr>
            <w:noProof/>
            <w:webHidden/>
          </w:rPr>
          <w:instrText xml:space="preserve"> PAGEREF _Toc29782801 \h </w:instrText>
        </w:r>
        <w:r w:rsidR="008F613D">
          <w:rPr>
            <w:noProof/>
            <w:webHidden/>
          </w:rPr>
        </w:r>
        <w:r w:rsidR="008F613D">
          <w:rPr>
            <w:noProof/>
            <w:webHidden/>
          </w:rPr>
          <w:fldChar w:fldCharType="separate"/>
        </w:r>
        <w:r w:rsidR="00773322">
          <w:rPr>
            <w:noProof/>
            <w:webHidden/>
          </w:rPr>
          <w:t>35</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802" w:history="1">
        <w:r w:rsidR="008F613D" w:rsidRPr="00B97DC1">
          <w:rPr>
            <w:rStyle w:val="af1"/>
            <w:noProof/>
          </w:rPr>
          <w:t>Приложение К</w:t>
        </w:r>
        <w:r w:rsidR="008F613D">
          <w:rPr>
            <w:noProof/>
            <w:webHidden/>
          </w:rPr>
          <w:tab/>
        </w:r>
        <w:r w:rsidR="008F613D">
          <w:rPr>
            <w:noProof/>
            <w:webHidden/>
          </w:rPr>
          <w:fldChar w:fldCharType="begin"/>
        </w:r>
        <w:r w:rsidR="008F613D">
          <w:rPr>
            <w:noProof/>
            <w:webHidden/>
          </w:rPr>
          <w:instrText xml:space="preserve"> PAGEREF _Toc29782802 \h </w:instrText>
        </w:r>
        <w:r w:rsidR="008F613D">
          <w:rPr>
            <w:noProof/>
            <w:webHidden/>
          </w:rPr>
        </w:r>
        <w:r w:rsidR="008F613D">
          <w:rPr>
            <w:noProof/>
            <w:webHidden/>
          </w:rPr>
          <w:fldChar w:fldCharType="separate"/>
        </w:r>
        <w:r w:rsidR="00773322">
          <w:rPr>
            <w:noProof/>
            <w:webHidden/>
          </w:rPr>
          <w:t>36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803" w:history="1">
        <w:r w:rsidR="008F613D" w:rsidRPr="00B97DC1">
          <w:rPr>
            <w:rStyle w:val="af1"/>
            <w:noProof/>
          </w:rPr>
          <w:t>Приложение Л</w:t>
        </w:r>
        <w:r w:rsidR="008F613D">
          <w:rPr>
            <w:noProof/>
            <w:webHidden/>
          </w:rPr>
          <w:tab/>
        </w:r>
        <w:r w:rsidR="008F613D">
          <w:rPr>
            <w:noProof/>
            <w:webHidden/>
          </w:rPr>
          <w:fldChar w:fldCharType="begin"/>
        </w:r>
        <w:r w:rsidR="008F613D">
          <w:rPr>
            <w:noProof/>
            <w:webHidden/>
          </w:rPr>
          <w:instrText xml:space="preserve"> PAGEREF _Toc29782803 \h </w:instrText>
        </w:r>
        <w:r w:rsidR="008F613D">
          <w:rPr>
            <w:noProof/>
            <w:webHidden/>
          </w:rPr>
        </w:r>
        <w:r w:rsidR="008F613D">
          <w:rPr>
            <w:noProof/>
            <w:webHidden/>
          </w:rPr>
          <w:fldChar w:fldCharType="separate"/>
        </w:r>
        <w:r w:rsidR="00773322">
          <w:rPr>
            <w:noProof/>
            <w:webHidden/>
          </w:rPr>
          <w:t>36</w:t>
        </w:r>
        <w:r w:rsidR="008F613D">
          <w:rPr>
            <w:noProof/>
            <w:webHidden/>
          </w:rPr>
          <w:fldChar w:fldCharType="end"/>
        </w:r>
      </w:hyperlink>
    </w:p>
    <w:p w:rsidR="008F613D" w:rsidRDefault="00515D32">
      <w:pPr>
        <w:pStyle w:val="12"/>
        <w:rPr>
          <w:rFonts w:asciiTheme="minorHAnsi" w:hAnsiTheme="minorHAnsi"/>
          <w:noProof/>
          <w:sz w:val="22"/>
          <w:lang w:val="ru-RU" w:eastAsia="ru-RU"/>
        </w:rPr>
      </w:pPr>
      <w:hyperlink w:anchor="_Toc29782804" w:history="1">
        <w:r w:rsidR="008F613D" w:rsidRPr="00B97DC1">
          <w:rPr>
            <w:rStyle w:val="af1"/>
            <w:noProof/>
          </w:rPr>
          <w:t xml:space="preserve">Приложение </w:t>
        </w:r>
        <w:r w:rsidR="008F613D" w:rsidRPr="00B97DC1">
          <w:rPr>
            <w:rStyle w:val="af1"/>
            <w:noProof/>
            <w:lang w:val="en-US"/>
          </w:rPr>
          <w:t>M</w:t>
        </w:r>
        <w:r w:rsidR="008F613D">
          <w:rPr>
            <w:noProof/>
            <w:webHidden/>
          </w:rPr>
          <w:tab/>
        </w:r>
        <w:r w:rsidR="008F613D">
          <w:rPr>
            <w:noProof/>
            <w:webHidden/>
          </w:rPr>
          <w:fldChar w:fldCharType="begin"/>
        </w:r>
        <w:r w:rsidR="008F613D">
          <w:rPr>
            <w:noProof/>
            <w:webHidden/>
          </w:rPr>
          <w:instrText xml:space="preserve"> PAGEREF _Toc29782804 \h </w:instrText>
        </w:r>
        <w:r w:rsidR="008F613D">
          <w:rPr>
            <w:noProof/>
            <w:webHidden/>
          </w:rPr>
        </w:r>
        <w:r w:rsidR="008F613D">
          <w:rPr>
            <w:noProof/>
            <w:webHidden/>
          </w:rPr>
          <w:fldChar w:fldCharType="separate"/>
        </w:r>
        <w:r w:rsidR="00773322">
          <w:rPr>
            <w:noProof/>
            <w:webHidden/>
          </w:rPr>
          <w:t>37</w:t>
        </w:r>
        <w:r w:rsidR="008F613D">
          <w:rPr>
            <w:noProof/>
            <w:webHidden/>
          </w:rPr>
          <w:fldChar w:fldCharType="end"/>
        </w:r>
      </w:hyperlink>
    </w:p>
    <w:p w:rsidR="00F16CA7" w:rsidRPr="000053C2" w:rsidRDefault="001E2380" w:rsidP="00F16CA7">
      <w:pPr>
        <w:pStyle w:val="1-1"/>
        <w:ind w:firstLine="0"/>
        <w:jc w:val="center"/>
        <w:rPr>
          <w:color w:val="000000" w:themeColor="text1"/>
        </w:rPr>
        <w:sectPr w:rsidR="00F16CA7" w:rsidRPr="000053C2" w:rsidSect="00554A7E">
          <w:footerReference w:type="default" r:id="rId9"/>
          <w:pgSz w:w="11906" w:h="16838"/>
          <w:pgMar w:top="1134" w:right="851" w:bottom="1418" w:left="1418" w:header="709" w:footer="709" w:gutter="0"/>
          <w:cols w:space="708"/>
          <w:titlePg/>
          <w:docGrid w:linePitch="360"/>
        </w:sectPr>
      </w:pPr>
      <w:r w:rsidRPr="000053C2">
        <w:rPr>
          <w:rFonts w:eastAsiaTheme="minorEastAsia" w:cstheme="minorBidi"/>
          <w:color w:val="000000" w:themeColor="text1"/>
          <w:szCs w:val="22"/>
          <w:lang w:eastAsia="kk-KZ"/>
        </w:rPr>
        <w:fldChar w:fldCharType="end"/>
      </w:r>
    </w:p>
    <w:p w:rsidR="004D574E" w:rsidRPr="000053C2" w:rsidRDefault="004D574E" w:rsidP="004D574E">
      <w:pPr>
        <w:pStyle w:val="1-1"/>
        <w:spacing w:line="226" w:lineRule="auto"/>
        <w:rPr>
          <w:color w:val="000000" w:themeColor="text1"/>
          <w:spacing w:val="-10"/>
        </w:rPr>
      </w:pPr>
      <w:bookmarkStart w:id="2" w:name="_Toc29782763"/>
      <w:r w:rsidRPr="000053C2">
        <w:rPr>
          <w:color w:val="000000" w:themeColor="text1"/>
          <w:spacing w:val="-10"/>
        </w:rPr>
        <w:lastRenderedPageBreak/>
        <w:t>Общие положения</w:t>
      </w:r>
      <w:bookmarkEnd w:id="2"/>
    </w:p>
    <w:p w:rsidR="00653F5E" w:rsidRPr="000053C2" w:rsidRDefault="00653F5E" w:rsidP="00687888">
      <w:pPr>
        <w:pStyle w:val="1-"/>
        <w:rPr>
          <w:color w:val="000000" w:themeColor="text1"/>
          <w:spacing w:val="-10"/>
        </w:rPr>
      </w:pPr>
    </w:p>
    <w:p w:rsidR="00687888" w:rsidRPr="000053C2" w:rsidRDefault="00687888" w:rsidP="00687888">
      <w:pPr>
        <w:pStyle w:val="1-"/>
        <w:rPr>
          <w:color w:val="000000" w:themeColor="text1"/>
          <w:spacing w:val="-10"/>
        </w:rPr>
      </w:pPr>
      <w:r w:rsidRPr="000053C2">
        <w:rPr>
          <w:color w:val="000000" w:themeColor="text1"/>
          <w:spacing w:val="-10"/>
        </w:rPr>
        <w:t>Практика является важнейшей частью подготовки высококвалифицированных специалистов и проводится на предприятиях, в учреждениях, организациях различных отраслей производства, учреждениях государственного управления, образования, культуры, спорта, научно-исследовательских центрах, заводских лабораториях и др.</w:t>
      </w:r>
    </w:p>
    <w:p w:rsidR="00687888" w:rsidRPr="000053C2" w:rsidRDefault="00687888" w:rsidP="00687888">
      <w:pPr>
        <w:pStyle w:val="1-"/>
        <w:rPr>
          <w:color w:val="000000" w:themeColor="text1"/>
          <w:spacing w:val="-10"/>
        </w:rPr>
      </w:pPr>
      <w:r w:rsidRPr="000053C2">
        <w:rPr>
          <w:color w:val="000000" w:themeColor="text1"/>
          <w:spacing w:val="-10"/>
        </w:rPr>
        <w:t>Виды, сроки и содержание практик определяются направлением подготовки, типовыми учебными планами, рабочим учебными планами, программами практик и графиком учебного процесса.</w:t>
      </w:r>
    </w:p>
    <w:p w:rsidR="00687888" w:rsidRPr="000053C2" w:rsidRDefault="00687888" w:rsidP="004D6F57">
      <w:pPr>
        <w:pStyle w:val="1-"/>
        <w:rPr>
          <w:color w:val="000000" w:themeColor="text1"/>
          <w:spacing w:val="-10"/>
        </w:rPr>
      </w:pPr>
      <w:r w:rsidRPr="000053C2">
        <w:rPr>
          <w:color w:val="000000" w:themeColor="text1"/>
          <w:spacing w:val="-10"/>
        </w:rPr>
        <w:t xml:space="preserve">В процессе обучения </w:t>
      </w:r>
      <w:r w:rsidR="000D07CC">
        <w:rPr>
          <w:color w:val="000000" w:themeColor="text1"/>
          <w:spacing w:val="-10"/>
        </w:rPr>
        <w:t>обучающиеся</w:t>
      </w:r>
      <w:r w:rsidRPr="000053C2">
        <w:rPr>
          <w:color w:val="000000" w:themeColor="text1"/>
          <w:spacing w:val="-10"/>
        </w:rPr>
        <w:t xml:space="preserve"> </w:t>
      </w:r>
      <w:r w:rsidR="004D6F57" w:rsidRPr="000053C2">
        <w:rPr>
          <w:color w:val="000000" w:themeColor="text1"/>
          <w:spacing w:val="-10"/>
        </w:rPr>
        <w:t xml:space="preserve">специальности </w:t>
      </w:r>
      <w:r w:rsidR="008E3C3A">
        <w:rPr>
          <w:color w:val="000000" w:themeColor="text1"/>
          <w:spacing w:val="-10"/>
        </w:rPr>
        <w:t>5B071900 (6B06210)</w:t>
      </w:r>
      <w:r w:rsidR="00D52FEF" w:rsidRPr="000053C2">
        <w:rPr>
          <w:color w:val="000000" w:themeColor="text1"/>
          <w:spacing w:val="-10"/>
        </w:rPr>
        <w:t xml:space="preserve"> – Радиотехника, электроника и телекоммуникации</w:t>
      </w:r>
      <w:r w:rsidR="00FB0085" w:rsidRPr="000053C2">
        <w:rPr>
          <w:color w:val="000000" w:themeColor="text1"/>
          <w:spacing w:val="-10"/>
        </w:rPr>
        <w:t xml:space="preserve"> </w:t>
      </w:r>
      <w:r w:rsidRPr="000053C2">
        <w:rPr>
          <w:color w:val="000000" w:themeColor="text1"/>
          <w:spacing w:val="-10"/>
        </w:rPr>
        <w:t>проходят различные виды</w:t>
      </w:r>
      <w:r w:rsidR="001439AA" w:rsidRPr="000053C2">
        <w:rPr>
          <w:color w:val="000000" w:themeColor="text1"/>
          <w:spacing w:val="-10"/>
        </w:rPr>
        <w:t xml:space="preserve"> </w:t>
      </w:r>
      <w:r w:rsidRPr="000053C2">
        <w:rPr>
          <w:color w:val="000000" w:themeColor="text1"/>
          <w:spacing w:val="-10"/>
        </w:rPr>
        <w:t>профессиональных практик в соответствии с типовым учебным планом</w:t>
      </w:r>
      <w:r w:rsidR="001439AA" w:rsidRPr="000053C2">
        <w:rPr>
          <w:color w:val="000000" w:themeColor="text1"/>
          <w:spacing w:val="-10"/>
        </w:rPr>
        <w:t xml:space="preserve"> </w:t>
      </w:r>
      <w:r w:rsidRPr="000053C2">
        <w:rPr>
          <w:color w:val="000000" w:themeColor="text1"/>
          <w:spacing w:val="-10"/>
        </w:rPr>
        <w:t>специальности: учебная, производственная и преддипломная.</w:t>
      </w:r>
    </w:p>
    <w:p w:rsidR="00687888" w:rsidRPr="000053C2" w:rsidRDefault="00687888" w:rsidP="00687888">
      <w:pPr>
        <w:pStyle w:val="1-"/>
        <w:rPr>
          <w:color w:val="000000" w:themeColor="text1"/>
          <w:spacing w:val="-10"/>
        </w:rPr>
      </w:pPr>
      <w:r w:rsidRPr="000053C2">
        <w:rPr>
          <w:color w:val="000000" w:themeColor="text1"/>
          <w:spacing w:val="-10"/>
        </w:rPr>
        <w:t>Базами учебной практик</w:t>
      </w:r>
      <w:r w:rsidR="00E01B98" w:rsidRPr="000053C2">
        <w:rPr>
          <w:color w:val="000000" w:themeColor="text1"/>
          <w:spacing w:val="-10"/>
        </w:rPr>
        <w:t>и</w:t>
      </w:r>
      <w:r w:rsidRPr="000053C2">
        <w:rPr>
          <w:color w:val="000000" w:themeColor="text1"/>
          <w:spacing w:val="-10"/>
        </w:rPr>
        <w:t xml:space="preserve"> являются учебное</w:t>
      </w:r>
      <w:r w:rsidR="009543DE" w:rsidRPr="000053C2">
        <w:rPr>
          <w:color w:val="000000" w:themeColor="text1"/>
          <w:spacing w:val="-10"/>
        </w:rPr>
        <w:t xml:space="preserve"> </w:t>
      </w:r>
      <w:r w:rsidRPr="000053C2">
        <w:rPr>
          <w:color w:val="000000" w:themeColor="text1"/>
          <w:spacing w:val="-10"/>
        </w:rPr>
        <w:t>заведение, учебные мастерские, лаборатории, полигоны, опытные хозяйства,</w:t>
      </w:r>
      <w:r w:rsidR="009543DE" w:rsidRPr="000053C2">
        <w:rPr>
          <w:color w:val="000000" w:themeColor="text1"/>
          <w:spacing w:val="-10"/>
        </w:rPr>
        <w:t xml:space="preserve"> </w:t>
      </w:r>
      <w:r w:rsidRPr="000053C2">
        <w:rPr>
          <w:color w:val="000000" w:themeColor="text1"/>
          <w:spacing w:val="-10"/>
        </w:rPr>
        <w:t>другие учебно-вспомогательные подразделения вуза, а также</w:t>
      </w:r>
      <w:r w:rsidR="009543DE" w:rsidRPr="000053C2">
        <w:rPr>
          <w:color w:val="000000" w:themeColor="text1"/>
          <w:spacing w:val="-10"/>
        </w:rPr>
        <w:t xml:space="preserve"> </w:t>
      </w:r>
      <w:r w:rsidRPr="000053C2">
        <w:rPr>
          <w:color w:val="000000" w:themeColor="text1"/>
          <w:spacing w:val="-10"/>
        </w:rPr>
        <w:t>организации соответствующие будущей профессиональной деятельности.</w:t>
      </w:r>
    </w:p>
    <w:p w:rsidR="00687888" w:rsidRPr="000053C2" w:rsidRDefault="00687888" w:rsidP="00687888">
      <w:pPr>
        <w:pStyle w:val="1-"/>
        <w:rPr>
          <w:color w:val="000000" w:themeColor="text1"/>
          <w:spacing w:val="-10"/>
        </w:rPr>
      </w:pPr>
      <w:r w:rsidRPr="000053C2">
        <w:rPr>
          <w:color w:val="000000" w:themeColor="text1"/>
          <w:spacing w:val="-10"/>
        </w:rPr>
        <w:t xml:space="preserve">Базами производственной </w:t>
      </w:r>
      <w:r w:rsidR="00047DFE" w:rsidRPr="000053C2">
        <w:rPr>
          <w:color w:val="000000" w:themeColor="text1"/>
          <w:spacing w:val="-10"/>
        </w:rPr>
        <w:t xml:space="preserve">и преддипломной </w:t>
      </w:r>
      <w:r w:rsidRPr="000053C2">
        <w:rPr>
          <w:color w:val="000000" w:themeColor="text1"/>
          <w:spacing w:val="-10"/>
        </w:rPr>
        <w:t>практик являются организации</w:t>
      </w:r>
      <w:r w:rsidR="00E01B98" w:rsidRPr="000053C2">
        <w:rPr>
          <w:color w:val="000000" w:themeColor="text1"/>
          <w:spacing w:val="-10"/>
        </w:rPr>
        <w:t xml:space="preserve"> </w:t>
      </w:r>
      <w:r w:rsidRPr="000053C2">
        <w:rPr>
          <w:color w:val="000000" w:themeColor="text1"/>
          <w:spacing w:val="-10"/>
        </w:rPr>
        <w:t>соответствующие профилю обучаемой специальности (или родственные</w:t>
      </w:r>
      <w:r w:rsidR="00E01B98" w:rsidRPr="000053C2">
        <w:rPr>
          <w:color w:val="000000" w:themeColor="text1"/>
          <w:spacing w:val="-10"/>
        </w:rPr>
        <w:t xml:space="preserve"> </w:t>
      </w:r>
      <w:r w:rsidRPr="000053C2">
        <w:rPr>
          <w:color w:val="000000" w:themeColor="text1"/>
          <w:spacing w:val="-10"/>
        </w:rPr>
        <w:t>организации).</w:t>
      </w:r>
    </w:p>
    <w:p w:rsidR="00687888" w:rsidRPr="000053C2" w:rsidRDefault="00687888" w:rsidP="00687888">
      <w:pPr>
        <w:pStyle w:val="1-"/>
        <w:rPr>
          <w:color w:val="000000" w:themeColor="text1"/>
          <w:spacing w:val="-10"/>
        </w:rPr>
      </w:pPr>
      <w:r w:rsidRPr="000053C2">
        <w:rPr>
          <w:color w:val="000000" w:themeColor="text1"/>
          <w:spacing w:val="-10"/>
        </w:rPr>
        <w:t>Различные виды практики предполагают различную трудоемкость в</w:t>
      </w:r>
      <w:r w:rsidR="00E01B98" w:rsidRPr="000053C2">
        <w:rPr>
          <w:color w:val="000000" w:themeColor="text1"/>
          <w:spacing w:val="-10"/>
        </w:rPr>
        <w:t xml:space="preserve"> </w:t>
      </w:r>
      <w:r w:rsidRPr="000053C2">
        <w:rPr>
          <w:color w:val="000000" w:themeColor="text1"/>
          <w:spacing w:val="-10"/>
        </w:rPr>
        <w:t>академических часах.</w:t>
      </w:r>
    </w:p>
    <w:p w:rsidR="00186127" w:rsidRPr="000053C2" w:rsidRDefault="00687888" w:rsidP="00186127">
      <w:pPr>
        <w:pStyle w:val="1-"/>
        <w:rPr>
          <w:color w:val="000000" w:themeColor="text1"/>
          <w:spacing w:val="-10"/>
        </w:rPr>
      </w:pPr>
      <w:r w:rsidRPr="000053C2">
        <w:rPr>
          <w:color w:val="000000" w:themeColor="text1"/>
          <w:spacing w:val="-10"/>
        </w:rPr>
        <w:t>Ежегодно</w:t>
      </w:r>
      <w:r w:rsidR="00186127" w:rsidRPr="000053C2">
        <w:rPr>
          <w:color w:val="000000" w:themeColor="text1"/>
          <w:spacing w:val="-10"/>
        </w:rPr>
        <w:t xml:space="preserve"> за 1 месяц до начала практики, кафедры заключают с базами договора о проведении профессиональной практики </w:t>
      </w:r>
      <w:r w:rsidR="000D07CC">
        <w:rPr>
          <w:color w:val="000000" w:themeColor="text1"/>
          <w:spacing w:val="-10"/>
        </w:rPr>
        <w:t>обучающихся</w:t>
      </w:r>
      <w:r w:rsidR="00186127" w:rsidRPr="000053C2">
        <w:rPr>
          <w:color w:val="000000" w:themeColor="text1"/>
          <w:spacing w:val="-10"/>
        </w:rPr>
        <w:t xml:space="preserve"> (Приложение </w:t>
      </w:r>
      <w:r w:rsidR="00B977CE" w:rsidRPr="000053C2">
        <w:rPr>
          <w:color w:val="000000" w:themeColor="text1"/>
          <w:spacing w:val="-10"/>
        </w:rPr>
        <w:t>А</w:t>
      </w:r>
      <w:r w:rsidR="00186127" w:rsidRPr="000053C2">
        <w:rPr>
          <w:color w:val="000000" w:themeColor="text1"/>
          <w:spacing w:val="-10"/>
        </w:rPr>
        <w:t>), согласовывают программу и календарные сроки.</w:t>
      </w:r>
    </w:p>
    <w:p w:rsidR="00186127" w:rsidRPr="000053C2" w:rsidRDefault="00186127" w:rsidP="00186127">
      <w:pPr>
        <w:pStyle w:val="1-"/>
        <w:rPr>
          <w:color w:val="000000" w:themeColor="text1"/>
          <w:spacing w:val="-10"/>
        </w:rPr>
      </w:pPr>
      <w:r w:rsidRPr="000053C2">
        <w:rPr>
          <w:color w:val="000000" w:themeColor="text1"/>
          <w:spacing w:val="-10"/>
        </w:rPr>
        <w:t>Программа практики разрабатывается выпускающими кафедрами и утверждается руководителем учебного заведения</w:t>
      </w:r>
      <w:r w:rsidR="00773658" w:rsidRPr="000053C2">
        <w:rPr>
          <w:color w:val="000000" w:themeColor="text1"/>
          <w:spacing w:val="-10"/>
        </w:rPr>
        <w:t xml:space="preserve"> (СМК ЮКГУ ПР 7.05-2016. Приложение Г)</w:t>
      </w:r>
      <w:r w:rsidRPr="000053C2">
        <w:rPr>
          <w:color w:val="000000" w:themeColor="text1"/>
          <w:spacing w:val="-10"/>
        </w:rPr>
        <w:t>.</w:t>
      </w:r>
    </w:p>
    <w:p w:rsidR="00186127" w:rsidRPr="000053C2" w:rsidRDefault="00186127" w:rsidP="00186127">
      <w:pPr>
        <w:pStyle w:val="1-"/>
        <w:rPr>
          <w:color w:val="000000" w:themeColor="text1"/>
          <w:spacing w:val="-10"/>
        </w:rPr>
      </w:pPr>
      <w:r w:rsidRPr="000053C2">
        <w:rPr>
          <w:color w:val="000000" w:themeColor="text1"/>
          <w:spacing w:val="-10"/>
        </w:rPr>
        <w:t xml:space="preserve">Перед началом практики </w:t>
      </w:r>
      <w:r w:rsidR="009343C3">
        <w:rPr>
          <w:color w:val="000000" w:themeColor="text1"/>
          <w:spacing w:val="-10"/>
        </w:rPr>
        <w:t>обучающийся</w:t>
      </w:r>
      <w:r w:rsidRPr="000053C2">
        <w:rPr>
          <w:color w:val="000000" w:themeColor="text1"/>
          <w:spacing w:val="-10"/>
        </w:rPr>
        <w:t xml:space="preserve"> получает у руководителя направление, рабочий план-график профессиональной практики с указанием</w:t>
      </w:r>
      <w:r w:rsidR="006F78F9" w:rsidRPr="000053C2">
        <w:rPr>
          <w:color w:val="000000" w:themeColor="text1"/>
          <w:spacing w:val="-10"/>
        </w:rPr>
        <w:t xml:space="preserve"> </w:t>
      </w:r>
      <w:r w:rsidRPr="000053C2">
        <w:rPr>
          <w:color w:val="000000" w:themeColor="text1"/>
          <w:spacing w:val="-10"/>
        </w:rPr>
        <w:t>темы индивидуального задания, задания по НИРС, программу практики, методические указания по выполнению задания в соответствии с программой практики.</w:t>
      </w:r>
    </w:p>
    <w:p w:rsidR="00186127" w:rsidRPr="000053C2" w:rsidRDefault="00186127" w:rsidP="00186127">
      <w:pPr>
        <w:pStyle w:val="1-"/>
        <w:rPr>
          <w:color w:val="000000" w:themeColor="text1"/>
          <w:spacing w:val="-10"/>
        </w:rPr>
      </w:pPr>
      <w:r w:rsidRPr="000053C2">
        <w:rPr>
          <w:color w:val="000000" w:themeColor="text1"/>
          <w:spacing w:val="-10"/>
        </w:rPr>
        <w:t xml:space="preserve">Направление </w:t>
      </w:r>
      <w:r w:rsidR="000D07CC">
        <w:rPr>
          <w:color w:val="000000" w:themeColor="text1"/>
          <w:spacing w:val="-10"/>
        </w:rPr>
        <w:t>обучающихся</w:t>
      </w:r>
      <w:r w:rsidRPr="000053C2">
        <w:rPr>
          <w:color w:val="000000" w:themeColor="text1"/>
          <w:spacing w:val="-10"/>
        </w:rPr>
        <w:t xml:space="preserve"> на практику оформляется приказом ректора</w:t>
      </w:r>
      <w:r w:rsidR="006F78F9" w:rsidRPr="000053C2">
        <w:rPr>
          <w:color w:val="000000" w:themeColor="text1"/>
          <w:spacing w:val="-10"/>
        </w:rPr>
        <w:t xml:space="preserve"> </w:t>
      </w:r>
      <w:r w:rsidRPr="000053C2">
        <w:rPr>
          <w:color w:val="000000" w:themeColor="text1"/>
          <w:spacing w:val="-10"/>
        </w:rPr>
        <w:t xml:space="preserve">университета с указанием шифра и наименования специальности, курса, группы, фамилии, имени, отчества </w:t>
      </w:r>
      <w:r w:rsidR="000D07CC">
        <w:rPr>
          <w:color w:val="000000" w:themeColor="text1"/>
          <w:spacing w:val="-10"/>
        </w:rPr>
        <w:t>обучающихся</w:t>
      </w:r>
      <w:r w:rsidRPr="000053C2">
        <w:rPr>
          <w:color w:val="000000" w:themeColor="text1"/>
          <w:spacing w:val="-10"/>
        </w:rPr>
        <w:t>, названия базы практики, руководителя практики от кафедры и календарных сроков.</w:t>
      </w:r>
    </w:p>
    <w:p w:rsidR="00186127" w:rsidRPr="000053C2" w:rsidRDefault="00186127" w:rsidP="00186127">
      <w:pPr>
        <w:pStyle w:val="1-"/>
        <w:rPr>
          <w:color w:val="000000" w:themeColor="text1"/>
          <w:spacing w:val="-10"/>
        </w:rPr>
      </w:pPr>
      <w:r w:rsidRPr="000053C2">
        <w:rPr>
          <w:color w:val="000000" w:themeColor="text1"/>
          <w:spacing w:val="-10"/>
        </w:rPr>
        <w:t>В качестве руководителей практики со стороны университета назначаются профессора, доценты, опытные преподаватели, хорошо знающие специфику профессии и деятельность баз практики.</w:t>
      </w:r>
    </w:p>
    <w:p w:rsidR="00186127" w:rsidRPr="000053C2" w:rsidRDefault="00186127" w:rsidP="00186127">
      <w:pPr>
        <w:pStyle w:val="1-"/>
        <w:rPr>
          <w:color w:val="000000" w:themeColor="text1"/>
          <w:spacing w:val="-10"/>
        </w:rPr>
      </w:pPr>
      <w:r w:rsidRPr="000053C2">
        <w:rPr>
          <w:color w:val="000000" w:themeColor="text1"/>
          <w:spacing w:val="-10"/>
        </w:rPr>
        <w:t>Перед началом практики руководители и методисты организуют</w:t>
      </w:r>
      <w:r w:rsidR="006F78F9" w:rsidRPr="000053C2">
        <w:rPr>
          <w:color w:val="000000" w:themeColor="text1"/>
          <w:spacing w:val="-10"/>
        </w:rPr>
        <w:t xml:space="preserve"> </w:t>
      </w:r>
      <w:r w:rsidRPr="000053C2">
        <w:rPr>
          <w:color w:val="000000" w:themeColor="text1"/>
          <w:spacing w:val="-10"/>
        </w:rPr>
        <w:t xml:space="preserve">необходимую подготовку </w:t>
      </w:r>
      <w:r w:rsidR="000D07CC">
        <w:rPr>
          <w:color w:val="000000" w:themeColor="text1"/>
          <w:spacing w:val="-10"/>
        </w:rPr>
        <w:t>обучающихся</w:t>
      </w:r>
      <w:r w:rsidRPr="000053C2">
        <w:rPr>
          <w:color w:val="000000" w:themeColor="text1"/>
          <w:spacing w:val="-10"/>
        </w:rPr>
        <w:t xml:space="preserve"> к практике, проводят </w:t>
      </w:r>
      <w:r w:rsidR="000D07CC">
        <w:rPr>
          <w:color w:val="000000" w:themeColor="text1"/>
          <w:spacing w:val="-10"/>
        </w:rPr>
        <w:t>с обучающимися</w:t>
      </w:r>
      <w:r w:rsidRPr="000053C2">
        <w:rPr>
          <w:color w:val="000000" w:themeColor="text1"/>
          <w:spacing w:val="-10"/>
        </w:rPr>
        <w:t xml:space="preserve"> организационно-установочные конференции, проводят консультации в соответсвии</w:t>
      </w:r>
      <w:r w:rsidR="006F78F9" w:rsidRPr="000053C2">
        <w:rPr>
          <w:color w:val="000000" w:themeColor="text1"/>
          <w:spacing w:val="-10"/>
        </w:rPr>
        <w:t xml:space="preserve"> </w:t>
      </w:r>
      <w:r w:rsidRPr="000053C2">
        <w:rPr>
          <w:color w:val="000000" w:themeColor="text1"/>
          <w:spacing w:val="-10"/>
        </w:rPr>
        <w:t>с программой практики.</w:t>
      </w:r>
    </w:p>
    <w:p w:rsidR="00186127" w:rsidRPr="000053C2" w:rsidRDefault="00186127" w:rsidP="00186127">
      <w:pPr>
        <w:pStyle w:val="1-"/>
        <w:rPr>
          <w:color w:val="000000" w:themeColor="text1"/>
          <w:spacing w:val="-10"/>
        </w:rPr>
      </w:pPr>
      <w:r w:rsidRPr="000053C2">
        <w:rPr>
          <w:color w:val="000000" w:themeColor="text1"/>
          <w:spacing w:val="-10"/>
        </w:rPr>
        <w:t xml:space="preserve">Руководитель практики и методисты осуществляют контроль на базах за ходом прохождения практики, производят проверку отчетов </w:t>
      </w:r>
      <w:r w:rsidR="000D07CC">
        <w:rPr>
          <w:color w:val="000000" w:themeColor="text1"/>
          <w:spacing w:val="-10"/>
        </w:rPr>
        <w:t>обучающихся</w:t>
      </w:r>
      <w:r w:rsidRPr="000053C2">
        <w:rPr>
          <w:color w:val="000000" w:themeColor="text1"/>
          <w:spacing w:val="-10"/>
        </w:rPr>
        <w:t xml:space="preserve"> по</w:t>
      </w:r>
      <w:r w:rsidR="006F78F9" w:rsidRPr="000053C2">
        <w:rPr>
          <w:color w:val="000000" w:themeColor="text1"/>
          <w:spacing w:val="-10"/>
        </w:rPr>
        <w:t xml:space="preserve"> </w:t>
      </w:r>
      <w:r w:rsidRPr="000053C2">
        <w:rPr>
          <w:color w:val="000000" w:themeColor="text1"/>
          <w:spacing w:val="-10"/>
        </w:rPr>
        <w:t xml:space="preserve">практике, </w:t>
      </w:r>
      <w:r w:rsidRPr="000053C2">
        <w:rPr>
          <w:color w:val="000000" w:themeColor="text1"/>
          <w:spacing w:val="-10"/>
        </w:rPr>
        <w:lastRenderedPageBreak/>
        <w:t>организуют прием защиты отчетов по практике.</w:t>
      </w:r>
    </w:p>
    <w:p w:rsidR="00186127" w:rsidRPr="000053C2" w:rsidRDefault="00186127" w:rsidP="00186127">
      <w:pPr>
        <w:pStyle w:val="1-"/>
        <w:rPr>
          <w:color w:val="000000" w:themeColor="text1"/>
          <w:spacing w:val="-10"/>
        </w:rPr>
      </w:pPr>
      <w:r w:rsidRPr="000053C2">
        <w:rPr>
          <w:color w:val="000000" w:themeColor="text1"/>
          <w:spacing w:val="-10"/>
        </w:rPr>
        <w:t xml:space="preserve">По окончании практики заведующие кафедрами проводят </w:t>
      </w:r>
      <w:r w:rsidR="000D07CC">
        <w:rPr>
          <w:color w:val="000000" w:themeColor="text1"/>
          <w:spacing w:val="-10"/>
        </w:rPr>
        <w:t>с обучающимися</w:t>
      </w:r>
      <w:r w:rsidRPr="000053C2">
        <w:rPr>
          <w:color w:val="000000" w:themeColor="text1"/>
          <w:spacing w:val="-10"/>
        </w:rPr>
        <w:t xml:space="preserve"> итоговые конференции, в течении недели </w:t>
      </w:r>
      <w:r w:rsidR="009343C3">
        <w:rPr>
          <w:color w:val="000000" w:themeColor="text1"/>
          <w:spacing w:val="-10"/>
        </w:rPr>
        <w:t>обучающийся</w:t>
      </w:r>
      <w:r w:rsidRPr="000053C2">
        <w:rPr>
          <w:color w:val="000000" w:themeColor="text1"/>
          <w:spacing w:val="-10"/>
        </w:rPr>
        <w:t xml:space="preserve"> представляет на кафедру отчетную документацию: направление, рабочий план-график профессиональной практики, дневник-отчет о прохождении профессиональной практики,</w:t>
      </w:r>
      <w:r w:rsidR="00EF0A65" w:rsidRPr="000053C2">
        <w:rPr>
          <w:color w:val="000000" w:themeColor="text1"/>
          <w:spacing w:val="-10"/>
        </w:rPr>
        <w:t xml:space="preserve"> </w:t>
      </w:r>
      <w:r w:rsidRPr="000053C2">
        <w:rPr>
          <w:color w:val="000000" w:themeColor="text1"/>
          <w:spacing w:val="-10"/>
        </w:rPr>
        <w:t xml:space="preserve">заверенной печатью на титульном листе отчет по выполнению задания по программе практики (Приложения </w:t>
      </w:r>
      <w:r w:rsidR="001B2BE6" w:rsidRPr="000053C2">
        <w:rPr>
          <w:color w:val="000000" w:themeColor="text1"/>
          <w:spacing w:val="-10"/>
        </w:rPr>
        <w:t>Б</w:t>
      </w:r>
      <w:r w:rsidR="000A070E">
        <w:rPr>
          <w:color w:val="000000" w:themeColor="text1"/>
          <w:spacing w:val="-10"/>
        </w:rPr>
        <w:t>,</w:t>
      </w:r>
      <w:r w:rsidR="001B2BE6" w:rsidRPr="000053C2">
        <w:rPr>
          <w:color w:val="000000" w:themeColor="text1"/>
          <w:spacing w:val="-10"/>
        </w:rPr>
        <w:t>В,Г</w:t>
      </w:r>
      <w:r w:rsidR="00A0216B" w:rsidRPr="000053C2">
        <w:rPr>
          <w:color w:val="000000" w:themeColor="text1"/>
          <w:spacing w:val="-10"/>
        </w:rPr>
        <w:t>,Е</w:t>
      </w:r>
      <w:r w:rsidRPr="000053C2">
        <w:rPr>
          <w:color w:val="000000" w:themeColor="text1"/>
          <w:spacing w:val="-10"/>
        </w:rPr>
        <w:t>).</w:t>
      </w:r>
    </w:p>
    <w:p w:rsidR="00EF0A65" w:rsidRPr="000053C2" w:rsidRDefault="000D07CC" w:rsidP="00EF0A65">
      <w:pPr>
        <w:pStyle w:val="1-"/>
        <w:rPr>
          <w:color w:val="000000" w:themeColor="text1"/>
          <w:spacing w:val="-10"/>
        </w:rPr>
      </w:pPr>
      <w:r>
        <w:rPr>
          <w:color w:val="000000" w:themeColor="text1"/>
          <w:spacing w:val="-10"/>
        </w:rPr>
        <w:t>Обучающиеся</w:t>
      </w:r>
      <w:r w:rsidR="002744DC" w:rsidRPr="000053C2">
        <w:rPr>
          <w:color w:val="000000" w:themeColor="text1"/>
          <w:spacing w:val="-10"/>
        </w:rPr>
        <w:t xml:space="preserve"> специальности </w:t>
      </w:r>
      <w:r w:rsidR="008E3C3A">
        <w:rPr>
          <w:color w:val="000000" w:themeColor="text1"/>
          <w:spacing w:val="-10"/>
        </w:rPr>
        <w:t>5B071900 (6B06210)</w:t>
      </w:r>
      <w:r w:rsidR="00D52FEF" w:rsidRPr="000053C2">
        <w:rPr>
          <w:color w:val="000000" w:themeColor="text1"/>
          <w:spacing w:val="-10"/>
        </w:rPr>
        <w:t xml:space="preserve"> – Радиотехника, электроника и телекоммуникации</w:t>
      </w:r>
      <w:r w:rsidR="002744DC" w:rsidRPr="000053C2">
        <w:rPr>
          <w:color w:val="000000" w:themeColor="text1"/>
          <w:spacing w:val="-10"/>
        </w:rPr>
        <w:t xml:space="preserve"> </w:t>
      </w:r>
      <w:r w:rsidR="00186127" w:rsidRPr="000053C2">
        <w:rPr>
          <w:color w:val="000000" w:themeColor="text1"/>
          <w:spacing w:val="-10"/>
        </w:rPr>
        <w:t>защища</w:t>
      </w:r>
      <w:r w:rsidR="002744DC" w:rsidRPr="000053C2">
        <w:rPr>
          <w:color w:val="000000" w:themeColor="text1"/>
          <w:spacing w:val="-10"/>
        </w:rPr>
        <w:t>ю</w:t>
      </w:r>
      <w:r w:rsidR="00186127" w:rsidRPr="000053C2">
        <w:rPr>
          <w:color w:val="000000" w:themeColor="text1"/>
          <w:spacing w:val="-10"/>
        </w:rPr>
        <w:t>т отчетную документацию в комиссии, созданной</w:t>
      </w:r>
      <w:r w:rsidR="00EF0A65" w:rsidRPr="000053C2">
        <w:rPr>
          <w:color w:val="000000" w:themeColor="text1"/>
          <w:spacing w:val="-10"/>
        </w:rPr>
        <w:t xml:space="preserve"> </w:t>
      </w:r>
      <w:r w:rsidR="00186127" w:rsidRPr="000053C2">
        <w:rPr>
          <w:color w:val="000000" w:themeColor="text1"/>
          <w:spacing w:val="-10"/>
        </w:rPr>
        <w:t xml:space="preserve">распоряжением заведующего кафедрой. Отчетная документация </w:t>
      </w:r>
      <w:r w:rsidR="009343C3">
        <w:rPr>
          <w:color w:val="000000" w:themeColor="text1"/>
          <w:spacing w:val="-10"/>
        </w:rPr>
        <w:t>обучающегося</w:t>
      </w:r>
      <w:r w:rsidR="00186127" w:rsidRPr="000053C2">
        <w:rPr>
          <w:color w:val="000000" w:themeColor="text1"/>
          <w:spacing w:val="-10"/>
        </w:rPr>
        <w:t xml:space="preserve"> по</w:t>
      </w:r>
      <w:r w:rsidR="00EF0A65" w:rsidRPr="000053C2">
        <w:rPr>
          <w:color w:val="000000" w:themeColor="text1"/>
          <w:spacing w:val="-10"/>
        </w:rPr>
        <w:t xml:space="preserve"> </w:t>
      </w:r>
      <w:r w:rsidR="00186127" w:rsidRPr="000053C2">
        <w:rPr>
          <w:color w:val="000000" w:themeColor="text1"/>
          <w:spacing w:val="-10"/>
        </w:rPr>
        <w:t>практике должна состоять из следующих документов: направление, рабочий</w:t>
      </w:r>
      <w:r w:rsidR="00EF0A65" w:rsidRPr="000053C2">
        <w:rPr>
          <w:color w:val="000000" w:themeColor="text1"/>
          <w:spacing w:val="-10"/>
        </w:rPr>
        <w:t xml:space="preserve"> </w:t>
      </w:r>
      <w:r w:rsidR="00186127" w:rsidRPr="000053C2">
        <w:rPr>
          <w:color w:val="000000" w:themeColor="text1"/>
          <w:spacing w:val="-10"/>
        </w:rPr>
        <w:t>план-график профессиональной практики, дневник-отчет о прохождении профессиональной практики, протокола защиты отчетной документации (Прило</w:t>
      </w:r>
      <w:r w:rsidR="00EF0A65" w:rsidRPr="000053C2">
        <w:rPr>
          <w:color w:val="000000" w:themeColor="text1"/>
          <w:spacing w:val="-10"/>
        </w:rPr>
        <w:t xml:space="preserve">жение </w:t>
      </w:r>
      <w:r w:rsidR="001B2BE6" w:rsidRPr="000053C2">
        <w:rPr>
          <w:color w:val="000000" w:themeColor="text1"/>
          <w:spacing w:val="-10"/>
        </w:rPr>
        <w:t>Б,В,Г,</w:t>
      </w:r>
      <w:r w:rsidR="003255DC" w:rsidRPr="000053C2">
        <w:rPr>
          <w:color w:val="000000" w:themeColor="text1"/>
          <w:spacing w:val="-10"/>
        </w:rPr>
        <w:t>Д,</w:t>
      </w:r>
      <w:r w:rsidR="00A0216B" w:rsidRPr="000053C2">
        <w:rPr>
          <w:color w:val="000000" w:themeColor="text1"/>
          <w:spacing w:val="-10"/>
        </w:rPr>
        <w:t>Е</w:t>
      </w:r>
      <w:r w:rsidR="00EF0A65" w:rsidRPr="000053C2">
        <w:rPr>
          <w:color w:val="000000" w:themeColor="text1"/>
          <w:spacing w:val="-10"/>
        </w:rPr>
        <w:t>) и отчета по выполнению задания по программе практики с выполнением индивидуального задания.</w:t>
      </w:r>
    </w:p>
    <w:p w:rsidR="00EF0A65" w:rsidRPr="000053C2" w:rsidRDefault="00EF0A65" w:rsidP="00EF0A65">
      <w:pPr>
        <w:pStyle w:val="1-"/>
        <w:rPr>
          <w:color w:val="000000" w:themeColor="text1"/>
          <w:spacing w:val="-10"/>
        </w:rPr>
      </w:pPr>
      <w:r w:rsidRPr="000053C2">
        <w:rPr>
          <w:color w:val="000000" w:themeColor="text1"/>
          <w:spacing w:val="-10"/>
        </w:rPr>
        <w:t xml:space="preserve">Результаты защиты отчетной документации по практике оцениваются дифференцированным зачетом по установленной балльно-рейтинговой и буквенной системе оценок (GPA), которые вносятся в транскрипт. Ведомость (оригинал) заполненная и подписанная руководителем практики сдается в отдел офис-регистратора для регистрации и внесения оценок в транскрипт </w:t>
      </w:r>
      <w:r w:rsidR="009343C3">
        <w:rPr>
          <w:color w:val="000000" w:themeColor="text1"/>
          <w:spacing w:val="-10"/>
        </w:rPr>
        <w:t>обучающегося</w:t>
      </w:r>
      <w:r w:rsidRPr="000053C2">
        <w:rPr>
          <w:color w:val="000000" w:themeColor="text1"/>
          <w:spacing w:val="-10"/>
        </w:rPr>
        <w:t>. После внесения оценок в транскрипт оригинал ведомости хранится в</w:t>
      </w:r>
      <w:r w:rsidR="00CE3845" w:rsidRPr="000053C2">
        <w:rPr>
          <w:color w:val="000000" w:themeColor="text1"/>
          <w:spacing w:val="-10"/>
        </w:rPr>
        <w:t xml:space="preserve"> </w:t>
      </w:r>
      <w:r w:rsidRPr="000053C2">
        <w:rPr>
          <w:color w:val="000000" w:themeColor="text1"/>
          <w:spacing w:val="-10"/>
        </w:rPr>
        <w:t>офисе регистратратора.</w:t>
      </w:r>
    </w:p>
    <w:p w:rsidR="00EF0A65" w:rsidRPr="000053C2" w:rsidRDefault="00EF0A65" w:rsidP="00EF0A65">
      <w:pPr>
        <w:pStyle w:val="1-"/>
        <w:rPr>
          <w:color w:val="000000" w:themeColor="text1"/>
          <w:spacing w:val="-10"/>
        </w:rPr>
      </w:pPr>
      <w:r w:rsidRPr="000053C2">
        <w:rPr>
          <w:color w:val="000000" w:themeColor="text1"/>
          <w:spacing w:val="-10"/>
        </w:rPr>
        <w:t xml:space="preserve">Сроки хранения отчетной документации </w:t>
      </w:r>
      <w:r w:rsidR="009343C3">
        <w:rPr>
          <w:color w:val="000000" w:themeColor="text1"/>
          <w:spacing w:val="-10"/>
        </w:rPr>
        <w:t>обучающегося</w:t>
      </w:r>
      <w:r w:rsidRPr="000053C2">
        <w:rPr>
          <w:color w:val="000000" w:themeColor="text1"/>
          <w:spacing w:val="-10"/>
        </w:rPr>
        <w:t xml:space="preserve">: дневник </w:t>
      </w:r>
      <w:r w:rsidR="009343C3">
        <w:rPr>
          <w:color w:val="000000" w:themeColor="text1"/>
          <w:spacing w:val="-10"/>
        </w:rPr>
        <w:t>обучающегося</w:t>
      </w:r>
      <w:r w:rsidR="00CE3845" w:rsidRPr="000053C2">
        <w:rPr>
          <w:color w:val="000000" w:themeColor="text1"/>
          <w:spacing w:val="-10"/>
        </w:rPr>
        <w:t xml:space="preserve"> </w:t>
      </w:r>
      <w:r w:rsidRPr="000053C2">
        <w:rPr>
          <w:color w:val="000000" w:themeColor="text1"/>
          <w:spacing w:val="-10"/>
        </w:rPr>
        <w:t xml:space="preserve">по практике – 2 года, отчет </w:t>
      </w:r>
      <w:r w:rsidR="009343C3">
        <w:rPr>
          <w:color w:val="000000" w:themeColor="text1"/>
          <w:spacing w:val="-10"/>
        </w:rPr>
        <w:t>обучающегося</w:t>
      </w:r>
      <w:r w:rsidRPr="000053C2">
        <w:rPr>
          <w:color w:val="000000" w:themeColor="text1"/>
          <w:spacing w:val="-10"/>
        </w:rPr>
        <w:t xml:space="preserve"> по практике – 2 года.</w:t>
      </w:r>
    </w:p>
    <w:p w:rsidR="00EF0A65" w:rsidRPr="000053C2" w:rsidRDefault="00EF0A65" w:rsidP="00EF0A65">
      <w:pPr>
        <w:pStyle w:val="1-"/>
        <w:rPr>
          <w:color w:val="000000" w:themeColor="text1"/>
          <w:spacing w:val="-10"/>
        </w:rPr>
      </w:pPr>
      <w:r w:rsidRPr="000053C2">
        <w:rPr>
          <w:color w:val="000000" w:themeColor="text1"/>
          <w:spacing w:val="-10"/>
        </w:rPr>
        <w:t>Руководитель практики и методисты сдают письменный отчет заведующему кафедрой. Итоги практики рассматриваются на заседании кафедры и</w:t>
      </w:r>
      <w:r w:rsidR="00CE3845" w:rsidRPr="000053C2">
        <w:rPr>
          <w:color w:val="000000" w:themeColor="text1"/>
          <w:spacing w:val="-10"/>
        </w:rPr>
        <w:t xml:space="preserve"> </w:t>
      </w:r>
      <w:r w:rsidRPr="000053C2">
        <w:rPr>
          <w:color w:val="000000" w:themeColor="text1"/>
          <w:spacing w:val="-10"/>
        </w:rPr>
        <w:t xml:space="preserve">Совета </w:t>
      </w:r>
      <w:r w:rsidR="00CE3845" w:rsidRPr="000053C2">
        <w:rPr>
          <w:color w:val="000000" w:themeColor="text1"/>
          <w:spacing w:val="-10"/>
        </w:rPr>
        <w:t>высшей школы</w:t>
      </w:r>
      <w:r w:rsidRPr="000053C2">
        <w:rPr>
          <w:color w:val="000000" w:themeColor="text1"/>
          <w:spacing w:val="-10"/>
        </w:rPr>
        <w:t xml:space="preserve"> (</w:t>
      </w:r>
      <w:r w:rsidR="00A0216B" w:rsidRPr="000053C2">
        <w:rPr>
          <w:color w:val="000000" w:themeColor="text1"/>
          <w:spacing w:val="-10"/>
        </w:rPr>
        <w:t>СМК ЮКГУ ПР 7.05-2016</w:t>
      </w:r>
      <w:r w:rsidR="001B6640" w:rsidRPr="000053C2">
        <w:rPr>
          <w:color w:val="000000" w:themeColor="text1"/>
          <w:spacing w:val="-10"/>
        </w:rPr>
        <w:t xml:space="preserve">. </w:t>
      </w:r>
      <w:r w:rsidRPr="000053C2">
        <w:rPr>
          <w:color w:val="000000" w:themeColor="text1"/>
          <w:spacing w:val="-10"/>
        </w:rPr>
        <w:t>Приложение Д). Общие кафедральные письменные отчеты</w:t>
      </w:r>
      <w:r w:rsidR="00CE3845" w:rsidRPr="000053C2">
        <w:rPr>
          <w:color w:val="000000" w:themeColor="text1"/>
          <w:spacing w:val="-10"/>
        </w:rPr>
        <w:t xml:space="preserve"> </w:t>
      </w:r>
      <w:r w:rsidRPr="000053C2">
        <w:rPr>
          <w:color w:val="000000" w:themeColor="text1"/>
          <w:spacing w:val="-10"/>
        </w:rPr>
        <w:t>по итогам всех видов практик ответственным лицом за практику по кафедре</w:t>
      </w:r>
      <w:r w:rsidR="00CE3845" w:rsidRPr="000053C2">
        <w:rPr>
          <w:color w:val="000000" w:themeColor="text1"/>
          <w:spacing w:val="-10"/>
        </w:rPr>
        <w:t xml:space="preserve"> </w:t>
      </w:r>
      <w:r w:rsidRPr="000053C2">
        <w:rPr>
          <w:color w:val="000000" w:themeColor="text1"/>
          <w:spacing w:val="-10"/>
        </w:rPr>
        <w:t>сдается в отдел практики и УНПК ДАВ.</w:t>
      </w:r>
    </w:p>
    <w:p w:rsidR="00EF0A65" w:rsidRPr="000053C2" w:rsidRDefault="009343C3" w:rsidP="00EF0A65">
      <w:pPr>
        <w:pStyle w:val="1-"/>
        <w:rPr>
          <w:color w:val="000000" w:themeColor="text1"/>
          <w:spacing w:val="-10"/>
        </w:rPr>
      </w:pPr>
      <w:r>
        <w:rPr>
          <w:color w:val="000000" w:themeColor="text1"/>
          <w:spacing w:val="-10"/>
        </w:rPr>
        <w:t>Обучающийся</w:t>
      </w:r>
      <w:r w:rsidR="00EF0A65" w:rsidRPr="000053C2">
        <w:rPr>
          <w:color w:val="000000" w:themeColor="text1"/>
          <w:spacing w:val="-10"/>
        </w:rPr>
        <w:t>, своевременно не прошедший практику по уважительной</w:t>
      </w:r>
      <w:r w:rsidR="00CE3845" w:rsidRPr="000053C2">
        <w:rPr>
          <w:color w:val="000000" w:themeColor="text1"/>
          <w:spacing w:val="-10"/>
        </w:rPr>
        <w:t xml:space="preserve"> </w:t>
      </w:r>
      <w:r w:rsidR="00EF0A65" w:rsidRPr="000053C2">
        <w:rPr>
          <w:color w:val="000000" w:themeColor="text1"/>
          <w:spacing w:val="-10"/>
        </w:rPr>
        <w:t>причине может пройти ее бесплатно в установленные кафедрой сроки без отрыва от учебы.</w:t>
      </w:r>
    </w:p>
    <w:p w:rsidR="00EF0A65" w:rsidRPr="000053C2" w:rsidRDefault="009343C3" w:rsidP="00EF0A65">
      <w:pPr>
        <w:pStyle w:val="1-"/>
        <w:rPr>
          <w:color w:val="000000" w:themeColor="text1"/>
          <w:spacing w:val="-10"/>
        </w:rPr>
      </w:pPr>
      <w:r>
        <w:rPr>
          <w:color w:val="000000" w:themeColor="text1"/>
          <w:spacing w:val="-10"/>
        </w:rPr>
        <w:t>Обучающийся</w:t>
      </w:r>
      <w:r w:rsidR="00EF0A65" w:rsidRPr="000053C2">
        <w:rPr>
          <w:color w:val="000000" w:themeColor="text1"/>
          <w:spacing w:val="-10"/>
        </w:rPr>
        <w:t>, не выполнивший задание по программе практики и своевременно не явившийся на защиту отчетной документации, является академическим задолжником.</w:t>
      </w:r>
    </w:p>
    <w:p w:rsidR="00EF0A65" w:rsidRPr="000053C2" w:rsidRDefault="00EF0A65" w:rsidP="00EF0A65">
      <w:pPr>
        <w:pStyle w:val="1-"/>
        <w:rPr>
          <w:color w:val="000000" w:themeColor="text1"/>
          <w:spacing w:val="-10"/>
        </w:rPr>
      </w:pPr>
      <w:r w:rsidRPr="000053C2">
        <w:rPr>
          <w:color w:val="000000" w:themeColor="text1"/>
          <w:spacing w:val="-10"/>
        </w:rPr>
        <w:t>Ликвидация академической задолженности по практике осуществляется по специально разработанному графику на платной основе.</w:t>
      </w:r>
    </w:p>
    <w:p w:rsidR="00EF0A65" w:rsidRPr="000053C2" w:rsidRDefault="000D07CC" w:rsidP="00EF0A65">
      <w:pPr>
        <w:pStyle w:val="1-"/>
        <w:rPr>
          <w:color w:val="000000" w:themeColor="text1"/>
          <w:spacing w:val="-10"/>
        </w:rPr>
      </w:pPr>
      <w:r>
        <w:rPr>
          <w:color w:val="000000" w:themeColor="text1"/>
          <w:spacing w:val="-10"/>
        </w:rPr>
        <w:t>Обучающиеся</w:t>
      </w:r>
      <w:r w:rsidR="00EF0A65" w:rsidRPr="000053C2">
        <w:rPr>
          <w:color w:val="000000" w:themeColor="text1"/>
          <w:spacing w:val="-10"/>
        </w:rPr>
        <w:t xml:space="preserve"> вечерней и заочной форм обучения при условии их работы по специальности освобождаются от прохождения учебной и производственной практики. В данном случае обучающиеся представляют в учебное заведение справку с места работы и характеристику, отражающую их профессиональную деятельность.</w:t>
      </w:r>
    </w:p>
    <w:p w:rsidR="00EF0A65" w:rsidRPr="000053C2" w:rsidRDefault="000D07CC" w:rsidP="00EF0A65">
      <w:pPr>
        <w:pStyle w:val="1-"/>
        <w:rPr>
          <w:color w:val="000000" w:themeColor="text1"/>
          <w:spacing w:val="-10"/>
        </w:rPr>
      </w:pPr>
      <w:r>
        <w:rPr>
          <w:color w:val="000000" w:themeColor="text1"/>
          <w:spacing w:val="-10"/>
        </w:rPr>
        <w:t>Обучающиеся</w:t>
      </w:r>
      <w:r w:rsidR="00EF0A65" w:rsidRPr="000053C2">
        <w:rPr>
          <w:color w:val="000000" w:themeColor="text1"/>
          <w:spacing w:val="-10"/>
        </w:rPr>
        <w:t xml:space="preserve"> заочной формы обучения, работающие не по специальности, проходят обязательную практику в соответствии с учебным планом, программой практики и академическим календарем.</w:t>
      </w:r>
    </w:p>
    <w:p w:rsidR="00100C59" w:rsidRPr="000053C2" w:rsidRDefault="00EF0A65" w:rsidP="00EF0A65">
      <w:pPr>
        <w:pStyle w:val="1-"/>
        <w:rPr>
          <w:color w:val="000000" w:themeColor="text1"/>
          <w:spacing w:val="-10"/>
        </w:rPr>
      </w:pPr>
      <w:r w:rsidRPr="000053C2">
        <w:rPr>
          <w:color w:val="000000" w:themeColor="text1"/>
          <w:spacing w:val="-10"/>
        </w:rPr>
        <w:t>Обучающиеся заочной (вечерней) формы обучения выполняют программу преддипломной практики.</w:t>
      </w:r>
    </w:p>
    <w:p w:rsidR="00C76A22" w:rsidRPr="000053C2" w:rsidRDefault="00C76A22" w:rsidP="00170159">
      <w:pPr>
        <w:pStyle w:val="1-"/>
        <w:rPr>
          <w:b/>
          <w:color w:val="000000" w:themeColor="text1"/>
        </w:rPr>
      </w:pPr>
    </w:p>
    <w:p w:rsidR="00100C59" w:rsidRPr="000053C2" w:rsidRDefault="00C76A22" w:rsidP="00170159">
      <w:pPr>
        <w:pStyle w:val="1-1"/>
        <w:ind w:left="454" w:firstLine="0"/>
        <w:rPr>
          <w:color w:val="000000" w:themeColor="text1"/>
        </w:rPr>
      </w:pPr>
      <w:bookmarkStart w:id="3" w:name="_Toc29782764"/>
      <w:r w:rsidRPr="000053C2">
        <w:rPr>
          <w:color w:val="000000" w:themeColor="text1"/>
        </w:rPr>
        <w:t>Определения используемые в настоящем положении</w:t>
      </w:r>
      <w:bookmarkEnd w:id="3"/>
    </w:p>
    <w:p w:rsidR="00C76A22" w:rsidRPr="000053C2" w:rsidRDefault="00C76A22" w:rsidP="00170159">
      <w:pPr>
        <w:pStyle w:val="1-"/>
        <w:rPr>
          <w:b/>
          <w:color w:val="000000" w:themeColor="text1"/>
        </w:rPr>
      </w:pPr>
    </w:p>
    <w:tbl>
      <w:tblPr>
        <w:tblStyle w:val="a4"/>
        <w:tblW w:w="9652" w:type="dxa"/>
        <w:jc w:val="center"/>
        <w:tblLook w:val="04A0" w:firstRow="1" w:lastRow="0" w:firstColumn="1" w:lastColumn="0" w:noHBand="0" w:noVBand="1"/>
      </w:tblPr>
      <w:tblGrid>
        <w:gridCol w:w="484"/>
        <w:gridCol w:w="2373"/>
        <w:gridCol w:w="6795"/>
      </w:tblGrid>
      <w:tr w:rsidR="000053C2" w:rsidRPr="000053C2" w:rsidTr="007519E6">
        <w:trPr>
          <w:jc w:val="center"/>
        </w:trPr>
        <w:tc>
          <w:tcPr>
            <w:tcW w:w="484" w:type="dxa"/>
            <w:vAlign w:val="center"/>
          </w:tcPr>
          <w:p w:rsidR="009D116A" w:rsidRPr="000053C2" w:rsidRDefault="009D116A" w:rsidP="006F4275">
            <w:pPr>
              <w:pStyle w:val="1-"/>
              <w:spacing w:line="228" w:lineRule="auto"/>
              <w:ind w:firstLine="0"/>
              <w:jc w:val="center"/>
              <w:rPr>
                <w:color w:val="000000" w:themeColor="text1"/>
              </w:rPr>
            </w:pPr>
            <w:r w:rsidRPr="000053C2">
              <w:rPr>
                <w:color w:val="000000" w:themeColor="text1"/>
              </w:rPr>
              <w:t>№</w:t>
            </w:r>
          </w:p>
        </w:tc>
        <w:tc>
          <w:tcPr>
            <w:tcW w:w="2373" w:type="dxa"/>
          </w:tcPr>
          <w:p w:rsidR="009D116A" w:rsidRPr="000053C2" w:rsidRDefault="00FB01D3" w:rsidP="006F4275">
            <w:pPr>
              <w:pStyle w:val="1-"/>
              <w:spacing w:line="228" w:lineRule="auto"/>
              <w:ind w:firstLine="0"/>
              <w:jc w:val="center"/>
              <w:rPr>
                <w:color w:val="000000" w:themeColor="text1"/>
              </w:rPr>
            </w:pPr>
            <w:r w:rsidRPr="000053C2">
              <w:rPr>
                <w:color w:val="000000" w:themeColor="text1"/>
              </w:rPr>
              <w:t>Термин</w:t>
            </w:r>
          </w:p>
        </w:tc>
        <w:tc>
          <w:tcPr>
            <w:tcW w:w="6795" w:type="dxa"/>
            <w:vAlign w:val="center"/>
          </w:tcPr>
          <w:p w:rsidR="009D116A" w:rsidRPr="000053C2" w:rsidRDefault="009D116A" w:rsidP="006F4275">
            <w:pPr>
              <w:pStyle w:val="1-"/>
              <w:spacing w:line="228" w:lineRule="auto"/>
              <w:ind w:firstLine="0"/>
              <w:jc w:val="center"/>
              <w:rPr>
                <w:color w:val="000000" w:themeColor="text1"/>
              </w:rPr>
            </w:pPr>
            <w:r w:rsidRPr="000053C2">
              <w:rPr>
                <w:color w:val="000000" w:themeColor="text1"/>
              </w:rPr>
              <w:t>Определение</w:t>
            </w:r>
          </w:p>
        </w:tc>
      </w:tr>
      <w:tr w:rsidR="000053C2" w:rsidRPr="000053C2" w:rsidTr="007519E6">
        <w:trPr>
          <w:jc w:val="center"/>
        </w:trPr>
        <w:tc>
          <w:tcPr>
            <w:tcW w:w="484" w:type="dxa"/>
          </w:tcPr>
          <w:p w:rsidR="009D116A" w:rsidRPr="000053C2" w:rsidRDefault="009D116A" w:rsidP="00437271">
            <w:pPr>
              <w:pStyle w:val="1-"/>
              <w:numPr>
                <w:ilvl w:val="0"/>
                <w:numId w:val="5"/>
              </w:numPr>
              <w:spacing w:line="228" w:lineRule="auto"/>
              <w:ind w:left="584" w:hanging="357"/>
              <w:jc w:val="center"/>
              <w:rPr>
                <w:color w:val="000000" w:themeColor="text1"/>
              </w:rPr>
            </w:pPr>
          </w:p>
        </w:tc>
        <w:tc>
          <w:tcPr>
            <w:tcW w:w="2373" w:type="dxa"/>
          </w:tcPr>
          <w:p w:rsidR="009D116A" w:rsidRPr="000053C2" w:rsidRDefault="009D116A" w:rsidP="006F4275">
            <w:pPr>
              <w:pStyle w:val="1-"/>
              <w:spacing w:line="228" w:lineRule="auto"/>
              <w:ind w:left="-57" w:right="-57" w:firstLine="0"/>
              <w:jc w:val="left"/>
              <w:rPr>
                <w:color w:val="000000" w:themeColor="text1"/>
              </w:rPr>
            </w:pPr>
            <w:r w:rsidRPr="000053C2">
              <w:rPr>
                <w:color w:val="000000" w:themeColor="text1"/>
              </w:rPr>
              <w:t>Профессиональная</w:t>
            </w:r>
            <w:r w:rsidR="008E00CE" w:rsidRPr="000053C2">
              <w:rPr>
                <w:color w:val="000000" w:themeColor="text1"/>
              </w:rPr>
              <w:t xml:space="preserve"> практика</w:t>
            </w:r>
          </w:p>
        </w:tc>
        <w:tc>
          <w:tcPr>
            <w:tcW w:w="6795" w:type="dxa"/>
            <w:vAlign w:val="center"/>
          </w:tcPr>
          <w:p w:rsidR="009D116A" w:rsidRPr="000053C2" w:rsidRDefault="009D116A" w:rsidP="006F4275">
            <w:pPr>
              <w:pStyle w:val="1-"/>
              <w:spacing w:line="228" w:lineRule="auto"/>
              <w:ind w:firstLine="0"/>
              <w:rPr>
                <w:color w:val="000000" w:themeColor="text1"/>
              </w:rPr>
            </w:pPr>
            <w:r w:rsidRPr="000053C2">
              <w:rPr>
                <w:color w:val="000000" w:themeColor="text1"/>
              </w:rPr>
              <w:t>Одна из форм обучения, направленная на закрепление теоретических знаний</w:t>
            </w:r>
            <w:r w:rsidR="00A55B4B" w:rsidRPr="000053C2">
              <w:rPr>
                <w:color w:val="000000" w:themeColor="text1"/>
              </w:rPr>
              <w:t xml:space="preserve"> в области </w:t>
            </w:r>
            <w:r w:rsidR="002108CC" w:rsidRPr="000053C2">
              <w:rPr>
                <w:color w:val="000000" w:themeColor="text1"/>
              </w:rPr>
              <w:t>радиотехники, электроники и телекоммуникации</w:t>
            </w:r>
            <w:r w:rsidRPr="000053C2">
              <w:rPr>
                <w:color w:val="000000" w:themeColor="text1"/>
              </w:rPr>
              <w:t xml:space="preserve">, полученных в процессе обучения </w:t>
            </w:r>
            <w:r w:rsidR="000D07CC">
              <w:rPr>
                <w:color w:val="000000" w:themeColor="text1"/>
              </w:rPr>
              <w:t>обучающимися</w:t>
            </w:r>
            <w:r w:rsidRPr="000053C2">
              <w:rPr>
                <w:color w:val="000000" w:themeColor="text1"/>
              </w:rPr>
              <w:t xml:space="preserve"> в </w:t>
            </w:r>
            <w:r w:rsidR="00556251" w:rsidRPr="000053C2">
              <w:rPr>
                <w:color w:val="000000" w:themeColor="text1"/>
              </w:rPr>
              <w:t>университете</w:t>
            </w:r>
            <w:r w:rsidR="00904391" w:rsidRPr="000053C2">
              <w:rPr>
                <w:color w:val="000000" w:themeColor="text1"/>
              </w:rPr>
              <w:t>.</w:t>
            </w:r>
            <w:r w:rsidRPr="000053C2">
              <w:rPr>
                <w:color w:val="000000" w:themeColor="text1"/>
              </w:rPr>
              <w:t xml:space="preserve"> </w:t>
            </w:r>
            <w:r w:rsidR="00904391" w:rsidRPr="000053C2">
              <w:rPr>
                <w:color w:val="000000" w:themeColor="text1"/>
              </w:rPr>
              <w:t xml:space="preserve">Преследует цель </w:t>
            </w:r>
            <w:r w:rsidRPr="000053C2">
              <w:rPr>
                <w:color w:val="000000" w:themeColor="text1"/>
              </w:rPr>
              <w:t>приобретени</w:t>
            </w:r>
            <w:r w:rsidR="00904391" w:rsidRPr="000053C2">
              <w:rPr>
                <w:color w:val="000000" w:themeColor="text1"/>
              </w:rPr>
              <w:t>я</w:t>
            </w:r>
            <w:r w:rsidRPr="000053C2">
              <w:rPr>
                <w:color w:val="000000" w:themeColor="text1"/>
              </w:rPr>
              <w:t xml:space="preserve"> практических навыков и компетенций</w:t>
            </w:r>
            <w:r w:rsidR="00904391" w:rsidRPr="000053C2">
              <w:rPr>
                <w:color w:val="000000" w:themeColor="text1"/>
              </w:rPr>
              <w:t>,</w:t>
            </w:r>
            <w:r w:rsidRPr="000053C2">
              <w:rPr>
                <w:color w:val="000000" w:themeColor="text1"/>
              </w:rPr>
              <w:t xml:space="preserve"> </w:t>
            </w:r>
            <w:r w:rsidR="00904391" w:rsidRPr="000053C2">
              <w:rPr>
                <w:color w:val="000000" w:themeColor="text1"/>
              </w:rPr>
              <w:t xml:space="preserve">а также </w:t>
            </w:r>
            <w:r w:rsidRPr="000053C2">
              <w:rPr>
                <w:color w:val="000000" w:themeColor="text1"/>
              </w:rPr>
              <w:t>освоени</w:t>
            </w:r>
            <w:r w:rsidR="00904391" w:rsidRPr="000053C2">
              <w:rPr>
                <w:color w:val="000000" w:themeColor="text1"/>
              </w:rPr>
              <w:t>я</w:t>
            </w:r>
            <w:r w:rsidRPr="000053C2">
              <w:rPr>
                <w:color w:val="000000" w:themeColor="text1"/>
              </w:rPr>
              <w:t xml:space="preserve"> передового опыта.</w:t>
            </w:r>
          </w:p>
        </w:tc>
      </w:tr>
      <w:tr w:rsidR="000053C2" w:rsidRPr="000053C2" w:rsidTr="007519E6">
        <w:trPr>
          <w:jc w:val="center"/>
        </w:trPr>
        <w:tc>
          <w:tcPr>
            <w:tcW w:w="484" w:type="dxa"/>
          </w:tcPr>
          <w:p w:rsidR="009D116A" w:rsidRPr="000053C2" w:rsidRDefault="009D116A" w:rsidP="00437271">
            <w:pPr>
              <w:pStyle w:val="1-"/>
              <w:numPr>
                <w:ilvl w:val="0"/>
                <w:numId w:val="5"/>
              </w:numPr>
              <w:spacing w:line="228" w:lineRule="auto"/>
              <w:ind w:left="584" w:hanging="357"/>
              <w:jc w:val="center"/>
              <w:rPr>
                <w:color w:val="000000" w:themeColor="text1"/>
              </w:rPr>
            </w:pPr>
          </w:p>
        </w:tc>
        <w:tc>
          <w:tcPr>
            <w:tcW w:w="2373" w:type="dxa"/>
          </w:tcPr>
          <w:p w:rsidR="009D116A" w:rsidRPr="000053C2" w:rsidRDefault="009D116A" w:rsidP="006F4275">
            <w:pPr>
              <w:pStyle w:val="1-"/>
              <w:spacing w:line="228" w:lineRule="auto"/>
              <w:ind w:left="-57" w:right="-57" w:firstLine="0"/>
              <w:jc w:val="left"/>
              <w:rPr>
                <w:color w:val="000000" w:themeColor="text1"/>
              </w:rPr>
            </w:pPr>
            <w:r w:rsidRPr="000053C2">
              <w:rPr>
                <w:color w:val="000000" w:themeColor="text1"/>
              </w:rPr>
              <w:t xml:space="preserve">Учебная </w:t>
            </w:r>
            <w:r w:rsidR="008E00CE" w:rsidRPr="000053C2">
              <w:rPr>
                <w:color w:val="000000" w:themeColor="text1"/>
              </w:rPr>
              <w:t>практика</w:t>
            </w:r>
          </w:p>
        </w:tc>
        <w:tc>
          <w:tcPr>
            <w:tcW w:w="6795" w:type="dxa"/>
            <w:vAlign w:val="center"/>
          </w:tcPr>
          <w:p w:rsidR="009D116A" w:rsidRPr="000053C2" w:rsidRDefault="00702FA2" w:rsidP="006F4275">
            <w:pPr>
              <w:pStyle w:val="1-"/>
              <w:spacing w:line="228" w:lineRule="auto"/>
              <w:ind w:firstLine="0"/>
              <w:rPr>
                <w:color w:val="000000" w:themeColor="text1"/>
              </w:rPr>
            </w:pPr>
            <w:r w:rsidRPr="000053C2">
              <w:rPr>
                <w:color w:val="000000" w:themeColor="text1"/>
              </w:rPr>
              <w:t xml:space="preserve">Способствует приобретению </w:t>
            </w:r>
            <w:r w:rsidR="000D07CC">
              <w:rPr>
                <w:color w:val="000000" w:themeColor="text1"/>
              </w:rPr>
              <w:t>обучающимися</w:t>
            </w:r>
            <w:r w:rsidRPr="000053C2">
              <w:rPr>
                <w:color w:val="000000" w:themeColor="text1"/>
              </w:rPr>
              <w:t xml:space="preserve"> знаний, умений и навыков, необходимых для овладения специальностью</w:t>
            </w:r>
            <w:r w:rsidR="006538FA" w:rsidRPr="000053C2">
              <w:rPr>
                <w:color w:val="000000" w:themeColor="text1"/>
              </w:rPr>
              <w:t xml:space="preserve"> </w:t>
            </w:r>
            <w:r w:rsidR="008E3C3A">
              <w:rPr>
                <w:color w:val="000000" w:themeColor="text1"/>
              </w:rPr>
              <w:t>5B071900 (6B06210)</w:t>
            </w:r>
            <w:r w:rsidR="00D52FEF" w:rsidRPr="000053C2">
              <w:rPr>
                <w:color w:val="000000" w:themeColor="text1"/>
              </w:rPr>
              <w:t xml:space="preserve"> – Радиотехника, электроника и телекоммуникации</w:t>
            </w:r>
            <w:r w:rsidRPr="000053C2">
              <w:rPr>
                <w:color w:val="000000" w:themeColor="text1"/>
              </w:rPr>
              <w:t>.</w:t>
            </w:r>
          </w:p>
        </w:tc>
      </w:tr>
      <w:tr w:rsidR="000053C2" w:rsidRPr="000053C2" w:rsidTr="007519E6">
        <w:trPr>
          <w:jc w:val="center"/>
        </w:trPr>
        <w:tc>
          <w:tcPr>
            <w:tcW w:w="484" w:type="dxa"/>
          </w:tcPr>
          <w:p w:rsidR="009D116A" w:rsidRPr="000053C2" w:rsidRDefault="009D116A" w:rsidP="00437271">
            <w:pPr>
              <w:pStyle w:val="1-"/>
              <w:numPr>
                <w:ilvl w:val="0"/>
                <w:numId w:val="5"/>
              </w:numPr>
              <w:spacing w:line="228" w:lineRule="auto"/>
              <w:ind w:left="584" w:hanging="357"/>
              <w:jc w:val="center"/>
              <w:rPr>
                <w:color w:val="000000" w:themeColor="text1"/>
              </w:rPr>
            </w:pPr>
          </w:p>
        </w:tc>
        <w:tc>
          <w:tcPr>
            <w:tcW w:w="2373" w:type="dxa"/>
          </w:tcPr>
          <w:p w:rsidR="009D116A" w:rsidRPr="000053C2" w:rsidRDefault="009D116A" w:rsidP="006F4275">
            <w:pPr>
              <w:pStyle w:val="1-"/>
              <w:spacing w:line="228" w:lineRule="auto"/>
              <w:ind w:left="-57" w:right="-57" w:firstLine="0"/>
              <w:jc w:val="left"/>
              <w:rPr>
                <w:color w:val="000000" w:themeColor="text1"/>
              </w:rPr>
            </w:pPr>
            <w:r w:rsidRPr="000053C2">
              <w:rPr>
                <w:color w:val="000000" w:themeColor="text1"/>
              </w:rPr>
              <w:t>Производственная</w:t>
            </w:r>
            <w:r w:rsidR="008E00CE" w:rsidRPr="000053C2">
              <w:rPr>
                <w:color w:val="000000" w:themeColor="text1"/>
              </w:rPr>
              <w:t xml:space="preserve"> практика</w:t>
            </w:r>
          </w:p>
        </w:tc>
        <w:tc>
          <w:tcPr>
            <w:tcW w:w="6795" w:type="dxa"/>
            <w:vAlign w:val="center"/>
          </w:tcPr>
          <w:p w:rsidR="009D116A" w:rsidRPr="000053C2" w:rsidRDefault="00702FA2" w:rsidP="00954AD3">
            <w:pPr>
              <w:pStyle w:val="1-"/>
              <w:spacing w:line="228" w:lineRule="auto"/>
              <w:ind w:firstLine="0"/>
              <w:rPr>
                <w:color w:val="000000" w:themeColor="text1"/>
              </w:rPr>
            </w:pPr>
            <w:r w:rsidRPr="000053C2">
              <w:rPr>
                <w:color w:val="000000" w:themeColor="text1"/>
              </w:rPr>
              <w:t>Составная органическая часть подготовки специалистов</w:t>
            </w:r>
            <w:r w:rsidR="006538FA" w:rsidRPr="000053C2">
              <w:rPr>
                <w:color w:val="000000" w:themeColor="text1"/>
              </w:rPr>
              <w:t xml:space="preserve"> в области </w:t>
            </w:r>
            <w:r w:rsidR="002108CC" w:rsidRPr="000053C2">
              <w:rPr>
                <w:color w:val="000000" w:themeColor="text1"/>
              </w:rPr>
              <w:t>радиотехники, электроники и телекоммуникации</w:t>
            </w:r>
            <w:r w:rsidRPr="000053C2">
              <w:rPr>
                <w:color w:val="000000" w:themeColor="text1"/>
              </w:rPr>
              <w:t xml:space="preserve">, имеющая целью дать </w:t>
            </w:r>
            <w:r w:rsidR="009343C3">
              <w:rPr>
                <w:color w:val="000000" w:themeColor="text1"/>
              </w:rPr>
              <w:t>обучающ</w:t>
            </w:r>
            <w:r w:rsidR="00954AD3">
              <w:rPr>
                <w:color w:val="000000" w:themeColor="text1"/>
              </w:rPr>
              <w:t>имся</w:t>
            </w:r>
            <w:r w:rsidRPr="000053C2">
              <w:rPr>
                <w:color w:val="000000" w:themeColor="text1"/>
              </w:rPr>
              <w:t xml:space="preserve"> практические знания, умения и навыки по избранной специальности</w:t>
            </w:r>
            <w:r w:rsidR="00931DF0" w:rsidRPr="000053C2">
              <w:rPr>
                <w:color w:val="000000" w:themeColor="text1"/>
              </w:rPr>
              <w:t>.</w:t>
            </w:r>
            <w:r w:rsidRPr="000053C2">
              <w:rPr>
                <w:color w:val="000000" w:themeColor="text1"/>
              </w:rPr>
              <w:t xml:space="preserve"> </w:t>
            </w:r>
            <w:r w:rsidR="00931DF0" w:rsidRPr="000053C2">
              <w:rPr>
                <w:color w:val="000000" w:themeColor="text1"/>
              </w:rPr>
              <w:t xml:space="preserve">Содействует </w:t>
            </w:r>
            <w:r w:rsidRPr="000053C2">
              <w:rPr>
                <w:color w:val="000000" w:themeColor="text1"/>
              </w:rPr>
              <w:t xml:space="preserve">закреплению и проверке теоретических знаний, освоению прогрессивных технологических процессов в реальных производственных условиях. За время производственной практики должна быть определена тема выпускной квалификационной работы, обоснована целесообразность ее разработки. В период производственной практики </w:t>
            </w:r>
            <w:r w:rsidR="009343C3">
              <w:rPr>
                <w:color w:val="000000" w:themeColor="text1"/>
              </w:rPr>
              <w:t>обучающийся</w:t>
            </w:r>
            <w:r w:rsidRPr="000053C2">
              <w:rPr>
                <w:color w:val="000000" w:themeColor="text1"/>
              </w:rPr>
              <w:t xml:space="preserve"> осуществляет сбор фактического материала по профессиональной деятельности соответствующей базы практики, практического материала по теме </w:t>
            </w:r>
            <w:r w:rsidR="00023DC9" w:rsidRPr="000053C2">
              <w:rPr>
                <w:color w:val="000000" w:themeColor="text1"/>
              </w:rPr>
              <w:t>отчета по практике</w:t>
            </w:r>
            <w:r w:rsidRPr="000053C2">
              <w:rPr>
                <w:color w:val="000000" w:themeColor="text1"/>
              </w:rPr>
              <w:t>. Результаты практики используются для написания дипломного проекта (работы) и оформляются соответствующим образом.</w:t>
            </w:r>
          </w:p>
        </w:tc>
      </w:tr>
      <w:tr w:rsidR="000053C2" w:rsidRPr="000053C2" w:rsidTr="007519E6">
        <w:trPr>
          <w:jc w:val="center"/>
        </w:trPr>
        <w:tc>
          <w:tcPr>
            <w:tcW w:w="484" w:type="dxa"/>
          </w:tcPr>
          <w:p w:rsidR="009D116A" w:rsidRPr="000053C2" w:rsidRDefault="009D116A" w:rsidP="00437271">
            <w:pPr>
              <w:pStyle w:val="1-"/>
              <w:numPr>
                <w:ilvl w:val="0"/>
                <w:numId w:val="5"/>
              </w:numPr>
              <w:spacing w:line="228" w:lineRule="auto"/>
              <w:ind w:left="584" w:hanging="357"/>
              <w:jc w:val="center"/>
              <w:rPr>
                <w:color w:val="000000" w:themeColor="text1"/>
              </w:rPr>
            </w:pPr>
          </w:p>
        </w:tc>
        <w:tc>
          <w:tcPr>
            <w:tcW w:w="2373" w:type="dxa"/>
          </w:tcPr>
          <w:p w:rsidR="009D116A" w:rsidRPr="000053C2" w:rsidRDefault="009D116A" w:rsidP="006F4275">
            <w:pPr>
              <w:pStyle w:val="1-"/>
              <w:spacing w:line="228" w:lineRule="auto"/>
              <w:ind w:left="-57" w:right="-57" w:firstLine="0"/>
              <w:jc w:val="left"/>
              <w:rPr>
                <w:color w:val="000000" w:themeColor="text1"/>
              </w:rPr>
            </w:pPr>
            <w:r w:rsidRPr="000053C2">
              <w:rPr>
                <w:color w:val="000000" w:themeColor="text1"/>
              </w:rPr>
              <w:t>Преддипломная</w:t>
            </w:r>
            <w:r w:rsidR="008E00CE" w:rsidRPr="000053C2">
              <w:rPr>
                <w:color w:val="000000" w:themeColor="text1"/>
              </w:rPr>
              <w:t xml:space="preserve"> практика</w:t>
            </w:r>
          </w:p>
        </w:tc>
        <w:tc>
          <w:tcPr>
            <w:tcW w:w="6795" w:type="dxa"/>
            <w:vAlign w:val="center"/>
          </w:tcPr>
          <w:p w:rsidR="009D116A" w:rsidRPr="000053C2" w:rsidRDefault="00702FA2" w:rsidP="006F4275">
            <w:pPr>
              <w:pStyle w:val="1-"/>
              <w:spacing w:line="228" w:lineRule="auto"/>
              <w:ind w:firstLine="0"/>
              <w:rPr>
                <w:color w:val="000000" w:themeColor="text1"/>
                <w:spacing w:val="-10"/>
              </w:rPr>
            </w:pPr>
            <w:r w:rsidRPr="000053C2">
              <w:rPr>
                <w:color w:val="000000" w:themeColor="text1"/>
                <w:spacing w:val="-10"/>
              </w:rPr>
              <w:t xml:space="preserve">Вид профессиональной практики, проводимой перед началом дипломного проектирования с целью сбора </w:t>
            </w:r>
            <w:r w:rsidR="000D07CC">
              <w:rPr>
                <w:color w:val="000000" w:themeColor="text1"/>
                <w:spacing w:val="-10"/>
              </w:rPr>
              <w:t>обучающимися</w:t>
            </w:r>
            <w:r w:rsidRPr="000053C2">
              <w:rPr>
                <w:color w:val="000000" w:themeColor="text1"/>
                <w:spacing w:val="-10"/>
              </w:rPr>
              <w:t xml:space="preserve"> </w:t>
            </w:r>
            <w:r w:rsidR="0065711C" w:rsidRPr="000053C2">
              <w:rPr>
                <w:color w:val="000000" w:themeColor="text1"/>
                <w:spacing w:val="-10"/>
              </w:rPr>
              <w:t xml:space="preserve">специальности </w:t>
            </w:r>
            <w:r w:rsidR="008E3C3A">
              <w:rPr>
                <w:color w:val="000000" w:themeColor="text1"/>
                <w:spacing w:val="-10"/>
              </w:rPr>
              <w:t>5B071900 (6B06210)</w:t>
            </w:r>
            <w:r w:rsidR="00D52FEF" w:rsidRPr="000053C2">
              <w:rPr>
                <w:color w:val="000000" w:themeColor="text1"/>
                <w:spacing w:val="-10"/>
              </w:rPr>
              <w:t xml:space="preserve"> – Радиотехника, электроника и телекоммуникации</w:t>
            </w:r>
            <w:r w:rsidR="006538FA" w:rsidRPr="000053C2">
              <w:rPr>
                <w:color w:val="000000" w:themeColor="text1"/>
                <w:spacing w:val="-10"/>
              </w:rPr>
              <w:t xml:space="preserve"> </w:t>
            </w:r>
            <w:r w:rsidRPr="000053C2">
              <w:rPr>
                <w:color w:val="000000" w:themeColor="text1"/>
                <w:spacing w:val="-10"/>
              </w:rPr>
              <w:t>необходимого материала для выполнения бакалаврской выпускной работы.</w:t>
            </w:r>
          </w:p>
        </w:tc>
      </w:tr>
      <w:tr w:rsidR="000053C2" w:rsidRPr="000053C2" w:rsidTr="007519E6">
        <w:trPr>
          <w:jc w:val="center"/>
        </w:trPr>
        <w:tc>
          <w:tcPr>
            <w:tcW w:w="484" w:type="dxa"/>
          </w:tcPr>
          <w:p w:rsidR="00D44E7F" w:rsidRPr="000053C2" w:rsidRDefault="00D44E7F" w:rsidP="00437271">
            <w:pPr>
              <w:pStyle w:val="1-"/>
              <w:numPr>
                <w:ilvl w:val="0"/>
                <w:numId w:val="5"/>
              </w:numPr>
              <w:spacing w:line="228" w:lineRule="auto"/>
              <w:ind w:left="584" w:hanging="357"/>
              <w:jc w:val="center"/>
              <w:rPr>
                <w:color w:val="000000" w:themeColor="text1"/>
              </w:rPr>
            </w:pPr>
          </w:p>
        </w:tc>
        <w:tc>
          <w:tcPr>
            <w:tcW w:w="2373" w:type="dxa"/>
          </w:tcPr>
          <w:p w:rsidR="002130DF" w:rsidRPr="000053C2" w:rsidRDefault="002130DF" w:rsidP="006F4275">
            <w:pPr>
              <w:pStyle w:val="Default"/>
              <w:spacing w:line="228" w:lineRule="auto"/>
              <w:ind w:left="-57" w:right="-57"/>
              <w:rPr>
                <w:color w:val="000000" w:themeColor="text1"/>
                <w:sz w:val="28"/>
                <w:szCs w:val="28"/>
              </w:rPr>
            </w:pPr>
            <w:r w:rsidRPr="000053C2">
              <w:rPr>
                <w:color w:val="000000" w:themeColor="text1"/>
                <w:sz w:val="28"/>
                <w:szCs w:val="28"/>
              </w:rPr>
              <w:t xml:space="preserve">Руководитель </w:t>
            </w:r>
          </w:p>
          <w:p w:rsidR="00D44E7F" w:rsidRPr="000053C2" w:rsidRDefault="002130DF" w:rsidP="006F4275">
            <w:pPr>
              <w:pStyle w:val="1-"/>
              <w:spacing w:line="228" w:lineRule="auto"/>
              <w:ind w:left="-57" w:right="-57" w:firstLine="0"/>
              <w:jc w:val="left"/>
              <w:rPr>
                <w:color w:val="000000" w:themeColor="text1"/>
              </w:rPr>
            </w:pPr>
            <w:r w:rsidRPr="000053C2">
              <w:rPr>
                <w:color w:val="000000" w:themeColor="text1"/>
              </w:rPr>
              <w:t xml:space="preserve">практики </w:t>
            </w:r>
          </w:p>
        </w:tc>
        <w:tc>
          <w:tcPr>
            <w:tcW w:w="6795" w:type="dxa"/>
            <w:vAlign w:val="center"/>
          </w:tcPr>
          <w:p w:rsidR="00D44E7F" w:rsidRPr="000053C2" w:rsidRDefault="002130DF" w:rsidP="006F4275">
            <w:pPr>
              <w:pStyle w:val="1-"/>
              <w:spacing w:line="228" w:lineRule="auto"/>
              <w:ind w:firstLine="0"/>
              <w:rPr>
                <w:color w:val="000000" w:themeColor="text1"/>
              </w:rPr>
            </w:pPr>
            <w:r w:rsidRPr="000053C2">
              <w:rPr>
                <w:color w:val="000000" w:themeColor="text1"/>
              </w:rPr>
              <w:t xml:space="preserve">Преподаватель, назначенный кафедрой и отвечающий за консультативную работу </w:t>
            </w:r>
            <w:r w:rsidR="000D07CC">
              <w:rPr>
                <w:color w:val="000000" w:themeColor="text1"/>
              </w:rPr>
              <w:t>с обучающимися</w:t>
            </w:r>
            <w:r w:rsidRPr="000053C2">
              <w:rPr>
                <w:color w:val="000000" w:themeColor="text1"/>
              </w:rPr>
              <w:t xml:space="preserve"> по вопросам практики на весь период ее проведения.</w:t>
            </w:r>
          </w:p>
        </w:tc>
      </w:tr>
      <w:tr w:rsidR="000053C2" w:rsidRPr="000053C2" w:rsidTr="007519E6">
        <w:trPr>
          <w:trHeight w:val="20"/>
          <w:jc w:val="center"/>
        </w:trPr>
        <w:tc>
          <w:tcPr>
            <w:tcW w:w="484" w:type="dxa"/>
          </w:tcPr>
          <w:p w:rsidR="002130DF" w:rsidRPr="000053C2" w:rsidRDefault="002130DF" w:rsidP="00437271">
            <w:pPr>
              <w:pStyle w:val="1-"/>
              <w:numPr>
                <w:ilvl w:val="0"/>
                <w:numId w:val="5"/>
              </w:numPr>
              <w:spacing w:line="228" w:lineRule="auto"/>
              <w:ind w:left="584" w:hanging="357"/>
              <w:jc w:val="center"/>
              <w:rPr>
                <w:color w:val="000000" w:themeColor="text1"/>
              </w:rPr>
            </w:pPr>
          </w:p>
        </w:tc>
        <w:tc>
          <w:tcPr>
            <w:tcW w:w="2373" w:type="dxa"/>
          </w:tcPr>
          <w:p w:rsidR="002130DF" w:rsidRPr="000053C2" w:rsidRDefault="002130DF" w:rsidP="006F4275">
            <w:pPr>
              <w:pStyle w:val="Default"/>
              <w:spacing w:line="228" w:lineRule="auto"/>
              <w:ind w:left="-57" w:right="-57"/>
              <w:rPr>
                <w:color w:val="000000" w:themeColor="text1"/>
                <w:sz w:val="28"/>
                <w:szCs w:val="28"/>
              </w:rPr>
            </w:pPr>
            <w:r w:rsidRPr="000053C2">
              <w:rPr>
                <w:color w:val="000000" w:themeColor="text1"/>
                <w:sz w:val="28"/>
                <w:szCs w:val="28"/>
              </w:rPr>
              <w:t xml:space="preserve">Направление на </w:t>
            </w:r>
          </w:p>
          <w:p w:rsidR="002130DF" w:rsidRPr="000053C2" w:rsidRDefault="002130DF" w:rsidP="006F4275">
            <w:pPr>
              <w:pStyle w:val="1-"/>
              <w:spacing w:line="228" w:lineRule="auto"/>
              <w:ind w:left="-57" w:right="-57" w:firstLine="0"/>
              <w:jc w:val="left"/>
              <w:rPr>
                <w:color w:val="000000" w:themeColor="text1"/>
              </w:rPr>
            </w:pPr>
            <w:r w:rsidRPr="000053C2">
              <w:rPr>
                <w:color w:val="000000" w:themeColor="text1"/>
              </w:rPr>
              <w:t xml:space="preserve">практику </w:t>
            </w:r>
          </w:p>
        </w:tc>
        <w:tc>
          <w:tcPr>
            <w:tcW w:w="6795" w:type="dxa"/>
          </w:tcPr>
          <w:p w:rsidR="002130DF" w:rsidRPr="000053C2" w:rsidRDefault="002130DF" w:rsidP="006F4275">
            <w:pPr>
              <w:pStyle w:val="Default"/>
              <w:spacing w:line="228" w:lineRule="auto"/>
              <w:jc w:val="both"/>
              <w:rPr>
                <w:color w:val="000000" w:themeColor="text1"/>
              </w:rPr>
            </w:pPr>
            <w:r w:rsidRPr="000053C2">
              <w:rPr>
                <w:color w:val="000000" w:themeColor="text1"/>
                <w:sz w:val="28"/>
                <w:szCs w:val="28"/>
              </w:rPr>
              <w:t xml:space="preserve">Документ о назначении </w:t>
            </w:r>
            <w:r w:rsidR="000D07CC">
              <w:rPr>
                <w:color w:val="000000" w:themeColor="text1"/>
                <w:sz w:val="28"/>
                <w:szCs w:val="28"/>
              </w:rPr>
              <w:t>обучающихся</w:t>
            </w:r>
            <w:r w:rsidR="0065711C" w:rsidRPr="000053C2">
              <w:rPr>
                <w:color w:val="000000" w:themeColor="text1"/>
                <w:sz w:val="28"/>
                <w:szCs w:val="28"/>
                <w:lang w:val="kk-KZ"/>
              </w:rPr>
              <w:t xml:space="preserve"> </w:t>
            </w:r>
            <w:r w:rsidR="0065711C" w:rsidRPr="000053C2">
              <w:rPr>
                <w:color w:val="000000" w:themeColor="text1"/>
                <w:sz w:val="28"/>
                <w:szCs w:val="28"/>
              </w:rPr>
              <w:t xml:space="preserve">специальности </w:t>
            </w:r>
            <w:r w:rsidR="008E3C3A">
              <w:rPr>
                <w:color w:val="000000" w:themeColor="text1"/>
                <w:sz w:val="28"/>
                <w:szCs w:val="28"/>
              </w:rPr>
              <w:t>5B071900 (6B06210)</w:t>
            </w:r>
            <w:r w:rsidR="00D52FEF" w:rsidRPr="000053C2">
              <w:rPr>
                <w:color w:val="000000" w:themeColor="text1"/>
                <w:sz w:val="28"/>
                <w:szCs w:val="28"/>
              </w:rPr>
              <w:t xml:space="preserve"> – Радиотехника, электроника и телекоммуникации</w:t>
            </w:r>
            <w:r w:rsidRPr="000053C2">
              <w:rPr>
                <w:color w:val="000000" w:themeColor="text1"/>
                <w:sz w:val="28"/>
                <w:szCs w:val="28"/>
              </w:rPr>
              <w:t xml:space="preserve"> на прохождение практики на данном предприятии с указанием его наименования, а также места и сроков пребывания </w:t>
            </w:r>
            <w:r w:rsidR="009343C3">
              <w:rPr>
                <w:color w:val="000000" w:themeColor="text1"/>
                <w:sz w:val="28"/>
                <w:szCs w:val="28"/>
              </w:rPr>
              <w:t>обучающегося</w:t>
            </w:r>
            <w:r w:rsidRPr="000053C2">
              <w:rPr>
                <w:color w:val="000000" w:themeColor="text1"/>
                <w:sz w:val="28"/>
                <w:szCs w:val="28"/>
              </w:rPr>
              <w:t>.</w:t>
            </w:r>
          </w:p>
        </w:tc>
      </w:tr>
      <w:tr w:rsidR="000053C2" w:rsidRPr="000053C2" w:rsidTr="007519E6">
        <w:trPr>
          <w:jc w:val="center"/>
        </w:trPr>
        <w:tc>
          <w:tcPr>
            <w:tcW w:w="484" w:type="dxa"/>
            <w:vAlign w:val="center"/>
          </w:tcPr>
          <w:p w:rsidR="00653F5E" w:rsidRPr="000053C2" w:rsidRDefault="00653F5E" w:rsidP="00D52FEF">
            <w:pPr>
              <w:pStyle w:val="1-"/>
              <w:ind w:firstLine="0"/>
              <w:jc w:val="center"/>
              <w:rPr>
                <w:color w:val="000000" w:themeColor="text1"/>
              </w:rPr>
            </w:pPr>
            <w:r w:rsidRPr="000053C2">
              <w:rPr>
                <w:color w:val="000000" w:themeColor="text1"/>
              </w:rPr>
              <w:lastRenderedPageBreak/>
              <w:t>№</w:t>
            </w:r>
          </w:p>
        </w:tc>
        <w:tc>
          <w:tcPr>
            <w:tcW w:w="2373" w:type="dxa"/>
          </w:tcPr>
          <w:p w:rsidR="00653F5E" w:rsidRPr="000053C2" w:rsidRDefault="00653F5E" w:rsidP="00D52FEF">
            <w:pPr>
              <w:pStyle w:val="1-"/>
              <w:ind w:left="-57" w:right="-57" w:firstLine="0"/>
              <w:jc w:val="center"/>
              <w:rPr>
                <w:color w:val="000000" w:themeColor="text1"/>
              </w:rPr>
            </w:pPr>
            <w:r w:rsidRPr="000053C2">
              <w:rPr>
                <w:color w:val="000000" w:themeColor="text1"/>
              </w:rPr>
              <w:t>Термин</w:t>
            </w:r>
          </w:p>
        </w:tc>
        <w:tc>
          <w:tcPr>
            <w:tcW w:w="6795" w:type="dxa"/>
            <w:vAlign w:val="center"/>
          </w:tcPr>
          <w:p w:rsidR="00653F5E" w:rsidRPr="000053C2" w:rsidRDefault="00653F5E" w:rsidP="00D52FEF">
            <w:pPr>
              <w:pStyle w:val="1-"/>
              <w:ind w:firstLine="0"/>
              <w:jc w:val="center"/>
              <w:rPr>
                <w:color w:val="000000" w:themeColor="text1"/>
              </w:rPr>
            </w:pPr>
            <w:r w:rsidRPr="000053C2">
              <w:rPr>
                <w:color w:val="000000" w:themeColor="text1"/>
              </w:rPr>
              <w:t>Определение</w:t>
            </w:r>
          </w:p>
        </w:tc>
      </w:tr>
      <w:tr w:rsidR="000053C2" w:rsidRPr="000053C2" w:rsidTr="007519E6">
        <w:trPr>
          <w:trHeight w:val="737"/>
          <w:jc w:val="center"/>
        </w:trPr>
        <w:tc>
          <w:tcPr>
            <w:tcW w:w="484" w:type="dxa"/>
          </w:tcPr>
          <w:p w:rsidR="002130DF" w:rsidRPr="000053C2" w:rsidRDefault="002130DF" w:rsidP="00437271">
            <w:pPr>
              <w:pStyle w:val="1-"/>
              <w:numPr>
                <w:ilvl w:val="0"/>
                <w:numId w:val="5"/>
              </w:numPr>
              <w:ind w:left="584" w:hanging="357"/>
              <w:jc w:val="center"/>
              <w:rPr>
                <w:color w:val="000000" w:themeColor="text1"/>
              </w:rPr>
            </w:pPr>
          </w:p>
        </w:tc>
        <w:tc>
          <w:tcPr>
            <w:tcW w:w="2373" w:type="dxa"/>
          </w:tcPr>
          <w:p w:rsidR="002130DF" w:rsidRPr="000053C2" w:rsidRDefault="002130DF" w:rsidP="00653F5E">
            <w:pPr>
              <w:pStyle w:val="Default"/>
              <w:ind w:left="-57" w:right="-57"/>
              <w:rPr>
                <w:color w:val="000000" w:themeColor="text1"/>
                <w:sz w:val="28"/>
                <w:szCs w:val="28"/>
              </w:rPr>
            </w:pPr>
            <w:r w:rsidRPr="000053C2">
              <w:rPr>
                <w:color w:val="000000" w:themeColor="text1"/>
                <w:sz w:val="28"/>
                <w:szCs w:val="28"/>
              </w:rPr>
              <w:t xml:space="preserve">Отчет по практике </w:t>
            </w:r>
          </w:p>
          <w:p w:rsidR="002130DF" w:rsidRPr="000053C2" w:rsidRDefault="002130DF" w:rsidP="00653F5E">
            <w:pPr>
              <w:pStyle w:val="1-"/>
              <w:ind w:left="-57" w:right="-57" w:firstLine="0"/>
              <w:jc w:val="left"/>
              <w:rPr>
                <w:color w:val="000000" w:themeColor="text1"/>
              </w:rPr>
            </w:pPr>
          </w:p>
        </w:tc>
        <w:tc>
          <w:tcPr>
            <w:tcW w:w="6795" w:type="dxa"/>
          </w:tcPr>
          <w:p w:rsidR="002130DF" w:rsidRPr="000053C2" w:rsidRDefault="002130DF" w:rsidP="00066D6A">
            <w:pPr>
              <w:pStyle w:val="Default"/>
              <w:jc w:val="both"/>
              <w:rPr>
                <w:color w:val="000000" w:themeColor="text1"/>
              </w:rPr>
            </w:pPr>
            <w:r w:rsidRPr="000053C2">
              <w:rPr>
                <w:color w:val="000000" w:themeColor="text1"/>
                <w:sz w:val="28"/>
                <w:szCs w:val="28"/>
              </w:rPr>
              <w:t xml:space="preserve">Документ, отражающий необходимые сведения, касающиеся результатов прохождения </w:t>
            </w:r>
            <w:proofErr w:type="gramStart"/>
            <w:r w:rsidRPr="000053C2">
              <w:rPr>
                <w:color w:val="000000" w:themeColor="text1"/>
                <w:sz w:val="28"/>
                <w:szCs w:val="28"/>
              </w:rPr>
              <w:t>профессио</w:t>
            </w:r>
            <w:r w:rsidR="00066D6A" w:rsidRPr="000053C2">
              <w:rPr>
                <w:color w:val="000000" w:themeColor="text1"/>
                <w:sz w:val="28"/>
                <w:szCs w:val="28"/>
                <w:lang w:val="kk-KZ"/>
              </w:rPr>
              <w:t>-</w:t>
            </w:r>
            <w:r w:rsidRPr="000053C2">
              <w:rPr>
                <w:color w:val="000000" w:themeColor="text1"/>
                <w:sz w:val="28"/>
                <w:szCs w:val="28"/>
              </w:rPr>
              <w:t>нальной</w:t>
            </w:r>
            <w:proofErr w:type="gramEnd"/>
            <w:r w:rsidRPr="000053C2">
              <w:rPr>
                <w:color w:val="000000" w:themeColor="text1"/>
                <w:sz w:val="28"/>
                <w:szCs w:val="28"/>
              </w:rPr>
              <w:t xml:space="preserve"> практики </w:t>
            </w:r>
            <w:r w:rsidR="009343C3">
              <w:rPr>
                <w:color w:val="000000" w:themeColor="text1"/>
                <w:sz w:val="28"/>
                <w:szCs w:val="28"/>
              </w:rPr>
              <w:t>обучающимся</w:t>
            </w:r>
            <w:r w:rsidRPr="000053C2">
              <w:rPr>
                <w:color w:val="000000" w:themeColor="text1"/>
                <w:sz w:val="28"/>
                <w:szCs w:val="28"/>
              </w:rPr>
              <w:t>, а также его теоретические и практические знания и навыки, полученные в процессе обучения на предприятиях</w:t>
            </w:r>
            <w:r w:rsidR="006F4275" w:rsidRPr="000053C2">
              <w:rPr>
                <w:color w:val="000000" w:themeColor="text1"/>
                <w:sz w:val="28"/>
                <w:szCs w:val="28"/>
                <w:lang w:val="kk-KZ"/>
              </w:rPr>
              <w:t xml:space="preserve"> связи и телекоммуникаций</w:t>
            </w:r>
            <w:r w:rsidRPr="000053C2">
              <w:rPr>
                <w:color w:val="000000" w:themeColor="text1"/>
                <w:sz w:val="28"/>
                <w:szCs w:val="28"/>
              </w:rPr>
              <w:t xml:space="preserve">. Отчет </w:t>
            </w:r>
            <w:r w:rsidR="0065711C" w:rsidRPr="000053C2">
              <w:rPr>
                <w:color w:val="000000" w:themeColor="text1"/>
                <w:sz w:val="28"/>
                <w:szCs w:val="28"/>
              </w:rPr>
              <w:t>–</w:t>
            </w:r>
            <w:r w:rsidRPr="000053C2">
              <w:rPr>
                <w:color w:val="000000" w:themeColor="text1"/>
                <w:sz w:val="28"/>
                <w:szCs w:val="28"/>
              </w:rPr>
              <w:t xml:space="preserve"> итоговая форма контроля профессиональной практики </w:t>
            </w:r>
            <w:r w:rsidR="009343C3">
              <w:rPr>
                <w:color w:val="000000" w:themeColor="text1"/>
                <w:sz w:val="28"/>
                <w:szCs w:val="28"/>
              </w:rPr>
              <w:t>обучающегося</w:t>
            </w:r>
            <w:r w:rsidRPr="000053C2">
              <w:rPr>
                <w:color w:val="000000" w:themeColor="text1"/>
                <w:sz w:val="28"/>
                <w:szCs w:val="28"/>
              </w:rPr>
              <w:t>, включающая собранный, проанализированный и систематизированный в ходе практик</w:t>
            </w:r>
            <w:r w:rsidR="00066D6A" w:rsidRPr="000053C2">
              <w:rPr>
                <w:color w:val="000000" w:themeColor="text1"/>
                <w:sz w:val="28"/>
                <w:szCs w:val="28"/>
                <w:lang w:val="kk-KZ"/>
              </w:rPr>
              <w:t>и</w:t>
            </w:r>
            <w:r w:rsidRPr="000053C2">
              <w:rPr>
                <w:color w:val="000000" w:themeColor="text1"/>
                <w:sz w:val="28"/>
                <w:szCs w:val="28"/>
              </w:rPr>
              <w:t xml:space="preserve"> материал.</w:t>
            </w:r>
          </w:p>
        </w:tc>
      </w:tr>
      <w:tr w:rsidR="000053C2" w:rsidRPr="000053C2" w:rsidTr="007519E6">
        <w:trPr>
          <w:trHeight w:val="737"/>
          <w:jc w:val="center"/>
        </w:trPr>
        <w:tc>
          <w:tcPr>
            <w:tcW w:w="484" w:type="dxa"/>
          </w:tcPr>
          <w:p w:rsidR="002130DF" w:rsidRPr="000053C2" w:rsidRDefault="002130DF" w:rsidP="00437271">
            <w:pPr>
              <w:pStyle w:val="1-"/>
              <w:numPr>
                <w:ilvl w:val="0"/>
                <w:numId w:val="5"/>
              </w:numPr>
              <w:ind w:left="584" w:hanging="357"/>
              <w:jc w:val="center"/>
              <w:rPr>
                <w:color w:val="000000" w:themeColor="text1"/>
              </w:rPr>
            </w:pPr>
          </w:p>
        </w:tc>
        <w:tc>
          <w:tcPr>
            <w:tcW w:w="2373" w:type="dxa"/>
          </w:tcPr>
          <w:p w:rsidR="002130DF" w:rsidRPr="000053C2" w:rsidRDefault="002130DF" w:rsidP="00653F5E">
            <w:pPr>
              <w:pStyle w:val="Default"/>
              <w:ind w:left="-57" w:right="-57"/>
              <w:rPr>
                <w:color w:val="000000" w:themeColor="text1"/>
                <w:sz w:val="28"/>
                <w:szCs w:val="28"/>
              </w:rPr>
            </w:pPr>
            <w:r w:rsidRPr="000053C2">
              <w:rPr>
                <w:color w:val="000000" w:themeColor="text1"/>
                <w:sz w:val="28"/>
                <w:szCs w:val="28"/>
              </w:rPr>
              <w:t xml:space="preserve">Дневник по практике </w:t>
            </w:r>
          </w:p>
          <w:p w:rsidR="002130DF" w:rsidRPr="000053C2" w:rsidRDefault="002130DF" w:rsidP="00653F5E">
            <w:pPr>
              <w:pStyle w:val="1-"/>
              <w:ind w:left="-57" w:right="-57" w:firstLine="0"/>
              <w:jc w:val="left"/>
              <w:rPr>
                <w:color w:val="000000" w:themeColor="text1"/>
              </w:rPr>
            </w:pPr>
          </w:p>
        </w:tc>
        <w:tc>
          <w:tcPr>
            <w:tcW w:w="6795" w:type="dxa"/>
          </w:tcPr>
          <w:p w:rsidR="002130DF" w:rsidRPr="000053C2" w:rsidRDefault="002130DF" w:rsidP="007D16D8">
            <w:pPr>
              <w:pStyle w:val="Default"/>
              <w:jc w:val="both"/>
              <w:rPr>
                <w:color w:val="000000" w:themeColor="text1"/>
              </w:rPr>
            </w:pPr>
            <w:r w:rsidRPr="000053C2">
              <w:rPr>
                <w:color w:val="000000" w:themeColor="text1"/>
                <w:sz w:val="28"/>
                <w:szCs w:val="28"/>
              </w:rPr>
              <w:t xml:space="preserve">Запись </w:t>
            </w:r>
            <w:r w:rsidR="009343C3">
              <w:rPr>
                <w:color w:val="000000" w:themeColor="text1"/>
                <w:sz w:val="28"/>
                <w:szCs w:val="28"/>
              </w:rPr>
              <w:t>обучающегося</w:t>
            </w:r>
            <w:r w:rsidRPr="000053C2">
              <w:rPr>
                <w:color w:val="000000" w:themeColor="text1"/>
                <w:sz w:val="28"/>
                <w:szCs w:val="28"/>
              </w:rPr>
              <w:t xml:space="preserve"> о последовательности выполнения видов его работы на предприятии с указанием даты и места ее исполнения, также содержит характеристику </w:t>
            </w:r>
            <w:r w:rsidR="009343C3">
              <w:rPr>
                <w:color w:val="000000" w:themeColor="text1"/>
                <w:sz w:val="28"/>
                <w:szCs w:val="28"/>
              </w:rPr>
              <w:t>обучающегося</w:t>
            </w:r>
            <w:r w:rsidRPr="000053C2">
              <w:rPr>
                <w:color w:val="000000" w:themeColor="text1"/>
                <w:sz w:val="28"/>
                <w:szCs w:val="28"/>
              </w:rPr>
              <w:t xml:space="preserve">, подписанную руководителями практики от предприятия и </w:t>
            </w:r>
            <w:r w:rsidR="00000CCA" w:rsidRPr="000053C2">
              <w:rPr>
                <w:color w:val="000000" w:themeColor="text1"/>
                <w:sz w:val="28"/>
                <w:szCs w:val="28"/>
              </w:rPr>
              <w:t xml:space="preserve">университета </w:t>
            </w:r>
            <w:r w:rsidRPr="000053C2">
              <w:rPr>
                <w:color w:val="000000" w:themeColor="text1"/>
                <w:sz w:val="28"/>
                <w:szCs w:val="28"/>
              </w:rPr>
              <w:t>с соответствующими оценками итога по практике.</w:t>
            </w:r>
          </w:p>
        </w:tc>
      </w:tr>
      <w:tr w:rsidR="000053C2" w:rsidRPr="000053C2" w:rsidTr="007519E6">
        <w:trPr>
          <w:trHeight w:val="737"/>
          <w:jc w:val="center"/>
        </w:trPr>
        <w:tc>
          <w:tcPr>
            <w:tcW w:w="484" w:type="dxa"/>
          </w:tcPr>
          <w:p w:rsidR="002130DF" w:rsidRPr="000053C2" w:rsidRDefault="002130DF" w:rsidP="00437271">
            <w:pPr>
              <w:pStyle w:val="1-"/>
              <w:numPr>
                <w:ilvl w:val="0"/>
                <w:numId w:val="5"/>
              </w:numPr>
              <w:ind w:left="584" w:hanging="357"/>
              <w:jc w:val="center"/>
              <w:rPr>
                <w:color w:val="000000" w:themeColor="text1"/>
              </w:rPr>
            </w:pPr>
          </w:p>
        </w:tc>
        <w:tc>
          <w:tcPr>
            <w:tcW w:w="2373" w:type="dxa"/>
          </w:tcPr>
          <w:p w:rsidR="002130DF" w:rsidRPr="000053C2" w:rsidRDefault="002130DF" w:rsidP="00653F5E">
            <w:pPr>
              <w:pStyle w:val="Default"/>
              <w:ind w:left="-57" w:right="-57"/>
              <w:rPr>
                <w:color w:val="000000" w:themeColor="text1"/>
                <w:sz w:val="28"/>
                <w:szCs w:val="28"/>
              </w:rPr>
            </w:pPr>
            <w:r w:rsidRPr="000053C2">
              <w:rPr>
                <w:color w:val="000000" w:themeColor="text1"/>
                <w:sz w:val="28"/>
                <w:szCs w:val="28"/>
              </w:rPr>
              <w:t xml:space="preserve">Защита отчета </w:t>
            </w:r>
          </w:p>
          <w:p w:rsidR="002130DF" w:rsidRPr="000053C2" w:rsidRDefault="002130DF" w:rsidP="00653F5E">
            <w:pPr>
              <w:pStyle w:val="1-"/>
              <w:ind w:left="-57" w:right="-57" w:firstLine="0"/>
              <w:jc w:val="left"/>
              <w:rPr>
                <w:color w:val="000000" w:themeColor="text1"/>
              </w:rPr>
            </w:pPr>
            <w:r w:rsidRPr="000053C2">
              <w:rPr>
                <w:color w:val="000000" w:themeColor="text1"/>
              </w:rPr>
              <w:t xml:space="preserve">о практике </w:t>
            </w:r>
          </w:p>
        </w:tc>
        <w:tc>
          <w:tcPr>
            <w:tcW w:w="6795" w:type="dxa"/>
          </w:tcPr>
          <w:p w:rsidR="002130DF" w:rsidRPr="000053C2" w:rsidRDefault="002130DF" w:rsidP="007D16D8">
            <w:pPr>
              <w:pStyle w:val="Default"/>
              <w:jc w:val="both"/>
              <w:rPr>
                <w:color w:val="000000" w:themeColor="text1"/>
              </w:rPr>
            </w:pPr>
            <w:r w:rsidRPr="000053C2">
              <w:rPr>
                <w:color w:val="000000" w:themeColor="text1"/>
                <w:sz w:val="28"/>
                <w:szCs w:val="28"/>
              </w:rPr>
              <w:t xml:space="preserve">Выступление </w:t>
            </w:r>
            <w:r w:rsidR="009343C3">
              <w:rPr>
                <w:color w:val="000000" w:themeColor="text1"/>
                <w:sz w:val="28"/>
                <w:szCs w:val="28"/>
              </w:rPr>
              <w:t>обучающегося</w:t>
            </w:r>
            <w:r w:rsidRPr="000053C2">
              <w:rPr>
                <w:color w:val="000000" w:themeColor="text1"/>
                <w:sz w:val="28"/>
                <w:szCs w:val="28"/>
              </w:rPr>
              <w:t xml:space="preserve"> перед комиссией по содержанию отчета о профессиональной практике, подтверждающее его теоретические и практические знания и навыки, приобретенные в период практики.</w:t>
            </w:r>
          </w:p>
        </w:tc>
      </w:tr>
      <w:tr w:rsidR="000053C2" w:rsidRPr="000053C2" w:rsidTr="006F4275">
        <w:trPr>
          <w:trHeight w:val="57"/>
          <w:jc w:val="center"/>
        </w:trPr>
        <w:tc>
          <w:tcPr>
            <w:tcW w:w="484" w:type="dxa"/>
          </w:tcPr>
          <w:p w:rsidR="002130DF" w:rsidRPr="000053C2" w:rsidRDefault="002130DF" w:rsidP="00437271">
            <w:pPr>
              <w:pStyle w:val="1-"/>
              <w:numPr>
                <w:ilvl w:val="0"/>
                <w:numId w:val="5"/>
              </w:numPr>
              <w:ind w:left="584" w:hanging="357"/>
              <w:jc w:val="center"/>
              <w:rPr>
                <w:color w:val="000000" w:themeColor="text1"/>
              </w:rPr>
            </w:pPr>
          </w:p>
        </w:tc>
        <w:tc>
          <w:tcPr>
            <w:tcW w:w="2373" w:type="dxa"/>
          </w:tcPr>
          <w:p w:rsidR="000C6AFD" w:rsidRPr="000053C2" w:rsidRDefault="000C6AFD" w:rsidP="00653F5E">
            <w:pPr>
              <w:pStyle w:val="Default"/>
              <w:ind w:left="-57" w:right="-57"/>
              <w:rPr>
                <w:color w:val="000000" w:themeColor="text1"/>
                <w:sz w:val="28"/>
                <w:szCs w:val="28"/>
              </w:rPr>
            </w:pPr>
            <w:r w:rsidRPr="000053C2">
              <w:rPr>
                <w:color w:val="000000" w:themeColor="text1"/>
                <w:sz w:val="28"/>
                <w:szCs w:val="28"/>
              </w:rPr>
              <w:t xml:space="preserve">Конференция по </w:t>
            </w:r>
          </w:p>
          <w:p w:rsidR="002130DF" w:rsidRPr="000053C2" w:rsidRDefault="000C6AFD" w:rsidP="00653F5E">
            <w:pPr>
              <w:pStyle w:val="1-"/>
              <w:ind w:left="-57" w:right="-57" w:firstLine="0"/>
              <w:jc w:val="left"/>
              <w:rPr>
                <w:color w:val="000000" w:themeColor="text1"/>
              </w:rPr>
            </w:pPr>
            <w:r w:rsidRPr="000053C2">
              <w:rPr>
                <w:color w:val="000000" w:themeColor="text1"/>
              </w:rPr>
              <w:t xml:space="preserve">результатам практики </w:t>
            </w:r>
          </w:p>
        </w:tc>
        <w:tc>
          <w:tcPr>
            <w:tcW w:w="6795" w:type="dxa"/>
          </w:tcPr>
          <w:p w:rsidR="007519E6" w:rsidRPr="000053C2" w:rsidRDefault="000C6AFD" w:rsidP="006F4275">
            <w:pPr>
              <w:pStyle w:val="Default"/>
              <w:jc w:val="both"/>
              <w:rPr>
                <w:color w:val="000000" w:themeColor="text1"/>
                <w:sz w:val="16"/>
                <w:szCs w:val="16"/>
              </w:rPr>
            </w:pPr>
            <w:r w:rsidRPr="000053C2">
              <w:rPr>
                <w:color w:val="000000" w:themeColor="text1"/>
                <w:sz w:val="28"/>
                <w:szCs w:val="28"/>
              </w:rPr>
              <w:t xml:space="preserve">Конференция, проводимая кафедрой, с приглашением всех </w:t>
            </w:r>
            <w:r w:rsidR="000D07CC">
              <w:rPr>
                <w:color w:val="000000" w:themeColor="text1"/>
                <w:sz w:val="28"/>
                <w:szCs w:val="28"/>
              </w:rPr>
              <w:t>обучающихся</w:t>
            </w:r>
            <w:r w:rsidRPr="000053C2">
              <w:rPr>
                <w:color w:val="000000" w:themeColor="text1"/>
                <w:sz w:val="28"/>
                <w:szCs w:val="28"/>
              </w:rPr>
              <w:t xml:space="preserve"> специальности</w:t>
            </w:r>
            <w:r w:rsidR="005708FE" w:rsidRPr="000053C2">
              <w:rPr>
                <w:color w:val="000000" w:themeColor="text1"/>
              </w:rPr>
              <w:t xml:space="preserve"> </w:t>
            </w:r>
            <w:r w:rsidR="008E3C3A">
              <w:rPr>
                <w:color w:val="000000" w:themeColor="text1"/>
                <w:sz w:val="28"/>
              </w:rPr>
              <w:t>5B071900 (6B06210)</w:t>
            </w:r>
            <w:r w:rsidR="00D52FEF" w:rsidRPr="000053C2">
              <w:rPr>
                <w:color w:val="000000" w:themeColor="text1"/>
                <w:sz w:val="28"/>
              </w:rPr>
              <w:t xml:space="preserve"> – Радиотехника, электроника и телекоммуникации</w:t>
            </w:r>
            <w:r w:rsidRPr="000053C2">
              <w:rPr>
                <w:color w:val="000000" w:themeColor="text1"/>
                <w:sz w:val="32"/>
                <w:szCs w:val="28"/>
              </w:rPr>
              <w:t xml:space="preserve"> </w:t>
            </w:r>
            <w:r w:rsidRPr="000053C2">
              <w:rPr>
                <w:color w:val="000000" w:themeColor="text1"/>
                <w:sz w:val="28"/>
                <w:szCs w:val="28"/>
              </w:rPr>
              <w:t xml:space="preserve">и представителей предприятий </w:t>
            </w:r>
            <w:r w:rsidR="00AF614F" w:rsidRPr="000053C2">
              <w:rPr>
                <w:color w:val="000000" w:themeColor="text1"/>
                <w:sz w:val="28"/>
                <w:szCs w:val="28"/>
                <w:lang w:val="kk-KZ"/>
              </w:rPr>
              <w:t>и у</w:t>
            </w:r>
            <w:r w:rsidRPr="000053C2">
              <w:rPr>
                <w:color w:val="000000" w:themeColor="text1"/>
                <w:sz w:val="28"/>
                <w:szCs w:val="28"/>
              </w:rPr>
              <w:t xml:space="preserve">ниверситета для обсуждения итогов практической подготовки, выработки предложений по повышению качества и заинтересованности предприятий в приглашении </w:t>
            </w:r>
            <w:r w:rsidR="000D07CC">
              <w:rPr>
                <w:color w:val="000000" w:themeColor="text1"/>
                <w:sz w:val="28"/>
                <w:szCs w:val="28"/>
              </w:rPr>
              <w:t>обучающихся</w:t>
            </w:r>
            <w:r w:rsidRPr="000053C2">
              <w:rPr>
                <w:color w:val="000000" w:themeColor="text1"/>
                <w:sz w:val="28"/>
                <w:szCs w:val="28"/>
              </w:rPr>
              <w:t xml:space="preserve"> специальности на практику с последующим трудоустройством.</w:t>
            </w:r>
          </w:p>
        </w:tc>
      </w:tr>
      <w:tr w:rsidR="000053C2" w:rsidRPr="000053C2" w:rsidTr="006F4275">
        <w:trPr>
          <w:trHeight w:val="20"/>
          <w:jc w:val="center"/>
        </w:trPr>
        <w:tc>
          <w:tcPr>
            <w:tcW w:w="484" w:type="dxa"/>
          </w:tcPr>
          <w:p w:rsidR="002130DF" w:rsidRPr="000053C2" w:rsidRDefault="002130DF" w:rsidP="00437271">
            <w:pPr>
              <w:pStyle w:val="1-"/>
              <w:numPr>
                <w:ilvl w:val="0"/>
                <w:numId w:val="5"/>
              </w:numPr>
              <w:ind w:left="584" w:hanging="357"/>
              <w:jc w:val="center"/>
              <w:rPr>
                <w:color w:val="000000" w:themeColor="text1"/>
              </w:rPr>
            </w:pPr>
          </w:p>
        </w:tc>
        <w:tc>
          <w:tcPr>
            <w:tcW w:w="2373" w:type="dxa"/>
          </w:tcPr>
          <w:p w:rsidR="002130DF" w:rsidRPr="000053C2" w:rsidRDefault="002130DF" w:rsidP="00653F5E">
            <w:pPr>
              <w:pStyle w:val="1-"/>
              <w:ind w:left="-57" w:right="-57" w:firstLine="0"/>
              <w:jc w:val="left"/>
              <w:rPr>
                <w:color w:val="000000" w:themeColor="text1"/>
              </w:rPr>
            </w:pPr>
            <w:r w:rsidRPr="000053C2">
              <w:rPr>
                <w:color w:val="000000" w:themeColor="text1"/>
              </w:rPr>
              <w:t>Паспорт базы практики</w:t>
            </w:r>
          </w:p>
        </w:tc>
        <w:tc>
          <w:tcPr>
            <w:tcW w:w="6795" w:type="dxa"/>
          </w:tcPr>
          <w:p w:rsidR="007519E6" w:rsidRPr="000053C2" w:rsidRDefault="000C6AFD" w:rsidP="00954AD3">
            <w:pPr>
              <w:pStyle w:val="Default"/>
              <w:jc w:val="both"/>
              <w:rPr>
                <w:color w:val="000000" w:themeColor="text1"/>
                <w:sz w:val="16"/>
                <w:szCs w:val="16"/>
              </w:rPr>
            </w:pPr>
            <w:r w:rsidRPr="000053C2">
              <w:rPr>
                <w:color w:val="000000" w:themeColor="text1"/>
                <w:sz w:val="28"/>
                <w:szCs w:val="28"/>
              </w:rPr>
              <w:t>Информационные материалы об основной деятельности предприяти</w:t>
            </w:r>
            <w:r w:rsidR="005708FE" w:rsidRPr="000053C2">
              <w:rPr>
                <w:color w:val="000000" w:themeColor="text1"/>
                <w:sz w:val="28"/>
                <w:szCs w:val="28"/>
                <w:lang w:val="kk-KZ"/>
              </w:rPr>
              <w:t xml:space="preserve">й в отрасли </w:t>
            </w:r>
            <w:r w:rsidR="002108CC" w:rsidRPr="000053C2">
              <w:rPr>
                <w:color w:val="000000" w:themeColor="text1"/>
                <w:sz w:val="28"/>
                <w:szCs w:val="28"/>
                <w:lang w:val="kk-KZ"/>
              </w:rPr>
              <w:t>радиотехники, электроники и телекоммуникации</w:t>
            </w:r>
            <w:r w:rsidRPr="000053C2">
              <w:rPr>
                <w:color w:val="000000" w:themeColor="text1"/>
                <w:sz w:val="28"/>
                <w:szCs w:val="28"/>
              </w:rPr>
              <w:t xml:space="preserve">, материальных, технологических ресурсах и объектах выполняемых работ, о потребности в молодых специалистах, требованиях, предъявляемых к </w:t>
            </w:r>
            <w:r w:rsidR="009343C3">
              <w:rPr>
                <w:color w:val="000000" w:themeColor="text1"/>
                <w:sz w:val="28"/>
                <w:szCs w:val="28"/>
              </w:rPr>
              <w:t>обучающ</w:t>
            </w:r>
            <w:r w:rsidR="00954AD3">
              <w:rPr>
                <w:color w:val="000000" w:themeColor="text1"/>
                <w:sz w:val="28"/>
                <w:szCs w:val="28"/>
                <w:lang w:val="kk-KZ"/>
              </w:rPr>
              <w:t>имся</w:t>
            </w:r>
            <w:r w:rsidRPr="000053C2">
              <w:rPr>
                <w:color w:val="000000" w:themeColor="text1"/>
                <w:sz w:val="28"/>
                <w:szCs w:val="28"/>
              </w:rPr>
              <w:t xml:space="preserve">, проходящим практику. </w:t>
            </w:r>
          </w:p>
        </w:tc>
      </w:tr>
      <w:tr w:rsidR="000053C2" w:rsidRPr="000053C2" w:rsidTr="006F4275">
        <w:trPr>
          <w:trHeight w:val="20"/>
          <w:jc w:val="center"/>
        </w:trPr>
        <w:tc>
          <w:tcPr>
            <w:tcW w:w="484" w:type="dxa"/>
          </w:tcPr>
          <w:p w:rsidR="000C6AFD" w:rsidRPr="000053C2" w:rsidRDefault="000C6AFD" w:rsidP="00437271">
            <w:pPr>
              <w:pStyle w:val="1-"/>
              <w:numPr>
                <w:ilvl w:val="0"/>
                <w:numId w:val="5"/>
              </w:numPr>
              <w:ind w:left="584" w:hanging="357"/>
              <w:jc w:val="center"/>
              <w:rPr>
                <w:color w:val="000000" w:themeColor="text1"/>
              </w:rPr>
            </w:pPr>
          </w:p>
        </w:tc>
        <w:tc>
          <w:tcPr>
            <w:tcW w:w="2373" w:type="dxa"/>
          </w:tcPr>
          <w:p w:rsidR="000C6AFD" w:rsidRPr="000053C2" w:rsidRDefault="000C6AFD" w:rsidP="00653F5E">
            <w:pPr>
              <w:pStyle w:val="Default"/>
              <w:ind w:left="-57" w:right="-57"/>
              <w:rPr>
                <w:color w:val="000000" w:themeColor="text1"/>
                <w:sz w:val="28"/>
                <w:szCs w:val="28"/>
              </w:rPr>
            </w:pPr>
            <w:r w:rsidRPr="000053C2">
              <w:rPr>
                <w:color w:val="000000" w:themeColor="text1"/>
                <w:sz w:val="28"/>
                <w:szCs w:val="28"/>
              </w:rPr>
              <w:t xml:space="preserve">Методические указания по прохождению практики </w:t>
            </w:r>
          </w:p>
        </w:tc>
        <w:tc>
          <w:tcPr>
            <w:tcW w:w="6795" w:type="dxa"/>
          </w:tcPr>
          <w:p w:rsidR="000C6AFD" w:rsidRPr="000053C2" w:rsidRDefault="000C6AFD" w:rsidP="00C7007D">
            <w:pPr>
              <w:pStyle w:val="Default"/>
              <w:jc w:val="both"/>
              <w:rPr>
                <w:color w:val="000000" w:themeColor="text1"/>
                <w:sz w:val="28"/>
                <w:szCs w:val="28"/>
              </w:rPr>
            </w:pPr>
            <w:r w:rsidRPr="000053C2">
              <w:rPr>
                <w:color w:val="000000" w:themeColor="text1"/>
                <w:sz w:val="28"/>
                <w:szCs w:val="28"/>
              </w:rPr>
              <w:t xml:space="preserve">Включают цели, задачи практической подготовки, перечень материалов, необходимых для написания отчета и требования к его содержанию. </w:t>
            </w:r>
          </w:p>
        </w:tc>
      </w:tr>
      <w:tr w:rsidR="000C6AFD" w:rsidRPr="000053C2" w:rsidTr="006F4275">
        <w:trPr>
          <w:trHeight w:val="20"/>
          <w:jc w:val="center"/>
        </w:trPr>
        <w:tc>
          <w:tcPr>
            <w:tcW w:w="484" w:type="dxa"/>
          </w:tcPr>
          <w:p w:rsidR="000C6AFD" w:rsidRPr="000053C2" w:rsidRDefault="000C6AFD" w:rsidP="00437271">
            <w:pPr>
              <w:pStyle w:val="1-"/>
              <w:numPr>
                <w:ilvl w:val="0"/>
                <w:numId w:val="5"/>
              </w:numPr>
              <w:ind w:left="584" w:hanging="357"/>
              <w:jc w:val="center"/>
              <w:rPr>
                <w:color w:val="000000" w:themeColor="text1"/>
              </w:rPr>
            </w:pPr>
          </w:p>
        </w:tc>
        <w:tc>
          <w:tcPr>
            <w:tcW w:w="2373" w:type="dxa"/>
          </w:tcPr>
          <w:p w:rsidR="000C6AFD" w:rsidRPr="000053C2" w:rsidRDefault="000C6AFD" w:rsidP="00653F5E">
            <w:pPr>
              <w:pStyle w:val="Default"/>
              <w:ind w:left="-57" w:right="-57"/>
              <w:rPr>
                <w:color w:val="000000" w:themeColor="text1"/>
                <w:sz w:val="28"/>
                <w:szCs w:val="28"/>
              </w:rPr>
            </w:pPr>
            <w:r w:rsidRPr="000053C2">
              <w:rPr>
                <w:color w:val="000000" w:themeColor="text1"/>
                <w:sz w:val="28"/>
                <w:szCs w:val="28"/>
              </w:rPr>
              <w:t xml:space="preserve">Отчет кафедры о практике </w:t>
            </w:r>
          </w:p>
        </w:tc>
        <w:tc>
          <w:tcPr>
            <w:tcW w:w="6795" w:type="dxa"/>
          </w:tcPr>
          <w:p w:rsidR="007519E6" w:rsidRPr="000053C2" w:rsidRDefault="000C6AFD" w:rsidP="006F4275">
            <w:pPr>
              <w:pStyle w:val="Default"/>
              <w:jc w:val="both"/>
              <w:rPr>
                <w:color w:val="000000" w:themeColor="text1"/>
                <w:sz w:val="16"/>
                <w:szCs w:val="16"/>
              </w:rPr>
            </w:pPr>
            <w:r w:rsidRPr="000053C2">
              <w:rPr>
                <w:color w:val="000000" w:themeColor="text1"/>
                <w:sz w:val="28"/>
                <w:szCs w:val="28"/>
              </w:rPr>
              <w:t xml:space="preserve">По окончании практики составляется общий кафедральный отчет с анализом ее результатов, выводами и предложениями. </w:t>
            </w:r>
          </w:p>
        </w:tc>
      </w:tr>
    </w:tbl>
    <w:p w:rsidR="00653F5E" w:rsidRPr="000053C2" w:rsidRDefault="00653F5E" w:rsidP="0012188F">
      <w:pPr>
        <w:pStyle w:val="1-1"/>
        <w:rPr>
          <w:color w:val="000000" w:themeColor="text1"/>
        </w:rPr>
      </w:pPr>
    </w:p>
    <w:p w:rsidR="002C7360" w:rsidRPr="000053C2" w:rsidRDefault="00CE16F4" w:rsidP="00C745DE">
      <w:pPr>
        <w:pStyle w:val="1-1"/>
        <w:spacing w:line="228" w:lineRule="auto"/>
        <w:rPr>
          <w:color w:val="000000" w:themeColor="text1"/>
        </w:rPr>
      </w:pPr>
      <w:bookmarkStart w:id="4" w:name="_Toc29782765"/>
      <w:r w:rsidRPr="000053C2">
        <w:rPr>
          <w:color w:val="000000" w:themeColor="text1"/>
        </w:rPr>
        <w:t xml:space="preserve">1 </w:t>
      </w:r>
      <w:r w:rsidR="002C7360" w:rsidRPr="000053C2">
        <w:rPr>
          <w:color w:val="000000" w:themeColor="text1"/>
        </w:rPr>
        <w:t>Организация и руководство практикой</w:t>
      </w:r>
      <w:bookmarkEnd w:id="4"/>
    </w:p>
    <w:p w:rsidR="002C7360" w:rsidRPr="000053C2" w:rsidRDefault="002C7360" w:rsidP="00C745DE">
      <w:pPr>
        <w:pStyle w:val="1-"/>
        <w:spacing w:line="228" w:lineRule="auto"/>
        <w:rPr>
          <w:color w:val="000000" w:themeColor="text1"/>
        </w:rPr>
      </w:pPr>
    </w:p>
    <w:p w:rsidR="00FC14A7" w:rsidRPr="000053C2" w:rsidRDefault="00FC14A7" w:rsidP="00C745DE">
      <w:pPr>
        <w:pStyle w:val="1-"/>
        <w:spacing w:line="232" w:lineRule="auto"/>
        <w:rPr>
          <w:color w:val="000000" w:themeColor="text1"/>
        </w:rPr>
      </w:pPr>
      <w:r w:rsidRPr="000053C2">
        <w:rPr>
          <w:color w:val="000000" w:themeColor="text1"/>
        </w:rPr>
        <w:t xml:space="preserve">Руководители практики </w:t>
      </w:r>
      <w:r w:rsidR="002C7360" w:rsidRPr="000053C2">
        <w:rPr>
          <w:color w:val="000000" w:themeColor="text1"/>
        </w:rPr>
        <w:t>осуществляют контроль за организацией и</w:t>
      </w:r>
      <w:r w:rsidRPr="000053C2">
        <w:rPr>
          <w:color w:val="000000" w:themeColor="text1"/>
        </w:rPr>
        <w:t xml:space="preserve"> </w:t>
      </w:r>
      <w:r w:rsidR="002C7360" w:rsidRPr="000053C2">
        <w:rPr>
          <w:color w:val="000000" w:themeColor="text1"/>
        </w:rPr>
        <w:t xml:space="preserve">проведением практики </w:t>
      </w:r>
      <w:r w:rsidR="000D07CC">
        <w:rPr>
          <w:color w:val="000000" w:themeColor="text1"/>
        </w:rPr>
        <w:t>обучающихся</w:t>
      </w:r>
      <w:r w:rsidR="002C7360" w:rsidRPr="000053C2">
        <w:rPr>
          <w:color w:val="000000" w:themeColor="text1"/>
        </w:rPr>
        <w:t xml:space="preserve"> </w:t>
      </w:r>
      <w:r w:rsidR="005F22B1" w:rsidRPr="000053C2">
        <w:rPr>
          <w:color w:val="000000" w:themeColor="text1"/>
        </w:rPr>
        <w:t xml:space="preserve">специальности </w:t>
      </w:r>
      <w:r w:rsidR="008E3C3A">
        <w:rPr>
          <w:color w:val="000000" w:themeColor="text1"/>
        </w:rPr>
        <w:t>5B071900 (6B06210)</w:t>
      </w:r>
      <w:r w:rsidR="00D52FEF" w:rsidRPr="000053C2">
        <w:rPr>
          <w:color w:val="000000" w:themeColor="text1"/>
        </w:rPr>
        <w:t xml:space="preserve"> – Радиотехника, электроника и телекоммуникации</w:t>
      </w:r>
      <w:r w:rsidR="005F22B1" w:rsidRPr="000053C2">
        <w:rPr>
          <w:color w:val="000000" w:themeColor="text1"/>
          <w:sz w:val="32"/>
        </w:rPr>
        <w:t xml:space="preserve"> </w:t>
      </w:r>
      <w:r w:rsidR="002C7360" w:rsidRPr="000053C2">
        <w:rPr>
          <w:color w:val="000000" w:themeColor="text1"/>
        </w:rPr>
        <w:t>непосредственно на предприятиях,</w:t>
      </w:r>
      <w:r w:rsidRPr="000053C2">
        <w:rPr>
          <w:color w:val="000000" w:themeColor="text1"/>
        </w:rPr>
        <w:t xml:space="preserve"> </w:t>
      </w:r>
      <w:r w:rsidR="002C7360" w:rsidRPr="000053C2">
        <w:rPr>
          <w:color w:val="000000" w:themeColor="text1"/>
        </w:rPr>
        <w:t>учреждениях, организациях, за соблюдением ее сроков и содержания.</w:t>
      </w:r>
    </w:p>
    <w:p w:rsidR="0043591D" w:rsidRPr="000053C2" w:rsidRDefault="0043591D" w:rsidP="00C745DE">
      <w:pPr>
        <w:pStyle w:val="1-"/>
        <w:spacing w:line="232" w:lineRule="auto"/>
        <w:rPr>
          <w:b/>
          <w:color w:val="000000" w:themeColor="text1"/>
        </w:rPr>
      </w:pPr>
      <w:r w:rsidRPr="000053C2">
        <w:rPr>
          <w:b/>
          <w:color w:val="000000" w:themeColor="text1"/>
        </w:rPr>
        <w:t>Руководитель практики от университета обязан:</w:t>
      </w:r>
    </w:p>
    <w:p w:rsidR="002F7657" w:rsidRPr="000053C2" w:rsidRDefault="0043591D" w:rsidP="00C745DE">
      <w:pPr>
        <w:pStyle w:val="2-"/>
        <w:spacing w:line="232" w:lineRule="auto"/>
        <w:rPr>
          <w:color w:val="000000" w:themeColor="text1"/>
        </w:rPr>
      </w:pPr>
      <w:r w:rsidRPr="000053C2">
        <w:rPr>
          <w:color w:val="000000" w:themeColor="text1"/>
        </w:rPr>
        <w:t xml:space="preserve">до начала практики провести общее собрание </w:t>
      </w:r>
      <w:r w:rsidR="000D07CC">
        <w:rPr>
          <w:color w:val="000000" w:themeColor="text1"/>
        </w:rPr>
        <w:t>обучающихся</w:t>
      </w:r>
      <w:r w:rsidRPr="000053C2">
        <w:rPr>
          <w:color w:val="000000" w:themeColor="text1"/>
        </w:rPr>
        <w:t xml:space="preserve"> с разъяснением целей и задач практики, основных положений программы практики</w:t>
      </w:r>
      <w:r w:rsidR="002F7657" w:rsidRPr="000053C2">
        <w:rPr>
          <w:color w:val="000000" w:themeColor="text1"/>
        </w:rPr>
        <w:t>;</w:t>
      </w:r>
      <w:r w:rsidRPr="000053C2">
        <w:rPr>
          <w:color w:val="000000" w:themeColor="text1"/>
        </w:rPr>
        <w:t xml:space="preserve"> </w:t>
      </w:r>
    </w:p>
    <w:p w:rsidR="001E0FED" w:rsidRPr="000053C2" w:rsidRDefault="0043591D" w:rsidP="00C745DE">
      <w:pPr>
        <w:pStyle w:val="2-"/>
        <w:spacing w:line="232" w:lineRule="auto"/>
        <w:rPr>
          <w:color w:val="000000" w:themeColor="text1"/>
        </w:rPr>
      </w:pPr>
      <w:r w:rsidRPr="000053C2">
        <w:rPr>
          <w:color w:val="000000" w:themeColor="text1"/>
        </w:rPr>
        <w:t xml:space="preserve">выдать </w:t>
      </w:r>
      <w:r w:rsidR="001E0FED" w:rsidRPr="000053C2">
        <w:rPr>
          <w:color w:val="000000" w:themeColor="text1"/>
        </w:rPr>
        <w:t>направление, рабочий план-график</w:t>
      </w:r>
      <w:r w:rsidR="00DE49E4" w:rsidRPr="000053C2">
        <w:rPr>
          <w:color w:val="000000" w:themeColor="text1"/>
        </w:rPr>
        <w:t xml:space="preserve">, </w:t>
      </w:r>
      <w:r w:rsidR="001E0FED" w:rsidRPr="000053C2">
        <w:rPr>
          <w:color w:val="000000" w:themeColor="text1"/>
        </w:rPr>
        <w:t>дневник-отчет о прохождении практики</w:t>
      </w:r>
      <w:r w:rsidR="002F7657" w:rsidRPr="000053C2">
        <w:rPr>
          <w:color w:val="000000" w:themeColor="text1"/>
        </w:rPr>
        <w:t xml:space="preserve"> и</w:t>
      </w:r>
      <w:r w:rsidR="00DE49E4" w:rsidRPr="000053C2">
        <w:rPr>
          <w:color w:val="000000" w:themeColor="text1"/>
        </w:rPr>
        <w:t xml:space="preserve"> </w:t>
      </w:r>
      <w:r w:rsidR="001E0FED" w:rsidRPr="000053C2">
        <w:rPr>
          <w:color w:val="000000" w:themeColor="text1"/>
        </w:rPr>
        <w:t>индивидуальное задание</w:t>
      </w:r>
      <w:r w:rsidR="00DE49E4" w:rsidRPr="000053C2">
        <w:rPr>
          <w:color w:val="000000" w:themeColor="text1"/>
        </w:rPr>
        <w:t>;</w:t>
      </w:r>
      <w:r w:rsidR="001E0FED" w:rsidRPr="000053C2">
        <w:rPr>
          <w:color w:val="000000" w:themeColor="text1"/>
        </w:rPr>
        <w:t xml:space="preserve"> </w:t>
      </w:r>
    </w:p>
    <w:p w:rsidR="0043591D" w:rsidRPr="000053C2" w:rsidRDefault="0043591D" w:rsidP="00C745DE">
      <w:pPr>
        <w:pStyle w:val="2-"/>
        <w:spacing w:line="232" w:lineRule="auto"/>
        <w:rPr>
          <w:color w:val="000000" w:themeColor="text1"/>
        </w:rPr>
      </w:pPr>
      <w:r w:rsidRPr="000053C2">
        <w:rPr>
          <w:color w:val="000000" w:themeColor="text1"/>
        </w:rPr>
        <w:t xml:space="preserve">осуществлять контроль обеспечения организации нормальных условий труда, проведения обязательных инструктажей по охране труда и технике безопасности </w:t>
      </w:r>
      <w:r w:rsidR="000D07CC">
        <w:rPr>
          <w:color w:val="000000" w:themeColor="text1"/>
        </w:rPr>
        <w:t>с обучающимися</w:t>
      </w:r>
      <w:r w:rsidRPr="000053C2">
        <w:rPr>
          <w:color w:val="000000" w:themeColor="text1"/>
        </w:rPr>
        <w:t>;</w:t>
      </w:r>
    </w:p>
    <w:p w:rsidR="0043591D" w:rsidRPr="000053C2" w:rsidRDefault="0043591D" w:rsidP="00C745DE">
      <w:pPr>
        <w:pStyle w:val="2-"/>
        <w:spacing w:line="232" w:lineRule="auto"/>
        <w:rPr>
          <w:color w:val="000000" w:themeColor="text1"/>
        </w:rPr>
      </w:pPr>
      <w:r w:rsidRPr="000053C2">
        <w:rPr>
          <w:color w:val="000000" w:themeColor="text1"/>
        </w:rPr>
        <w:t xml:space="preserve">контролировать выполнение </w:t>
      </w:r>
      <w:r w:rsidR="000D07CC">
        <w:rPr>
          <w:color w:val="000000" w:themeColor="text1"/>
        </w:rPr>
        <w:t>обучающимися</w:t>
      </w:r>
      <w:r w:rsidRPr="000053C2">
        <w:rPr>
          <w:color w:val="000000" w:themeColor="text1"/>
        </w:rPr>
        <w:t xml:space="preserve"> индивидуальных заданий;</w:t>
      </w:r>
    </w:p>
    <w:p w:rsidR="0043591D" w:rsidRPr="000053C2" w:rsidRDefault="0043591D" w:rsidP="00C745DE">
      <w:pPr>
        <w:pStyle w:val="2-"/>
        <w:spacing w:line="232" w:lineRule="auto"/>
        <w:rPr>
          <w:color w:val="000000" w:themeColor="text1"/>
        </w:rPr>
      </w:pPr>
      <w:r w:rsidRPr="000053C2">
        <w:rPr>
          <w:color w:val="000000" w:themeColor="text1"/>
        </w:rPr>
        <w:t xml:space="preserve">осуществлять мониторинг прохождения практики </w:t>
      </w:r>
      <w:r w:rsidR="000D07CC">
        <w:rPr>
          <w:color w:val="000000" w:themeColor="text1"/>
        </w:rPr>
        <w:t>обучающимися</w:t>
      </w:r>
      <w:r w:rsidRPr="000053C2">
        <w:rPr>
          <w:color w:val="000000" w:themeColor="text1"/>
        </w:rPr>
        <w:t xml:space="preserve"> в соответствии с учебными планами и программами;</w:t>
      </w:r>
    </w:p>
    <w:p w:rsidR="0043591D" w:rsidRPr="000053C2" w:rsidRDefault="0043591D" w:rsidP="00C745DE">
      <w:pPr>
        <w:pStyle w:val="2-"/>
        <w:spacing w:line="232" w:lineRule="auto"/>
        <w:rPr>
          <w:color w:val="000000" w:themeColor="text1"/>
        </w:rPr>
      </w:pPr>
      <w:r w:rsidRPr="000053C2">
        <w:rPr>
          <w:color w:val="000000" w:themeColor="text1"/>
        </w:rPr>
        <w:t>проводить консультации в период прохождения практики по вопросам выполнения программы;</w:t>
      </w:r>
    </w:p>
    <w:p w:rsidR="0043591D" w:rsidRPr="000053C2" w:rsidRDefault="0043591D" w:rsidP="00C745DE">
      <w:pPr>
        <w:pStyle w:val="2-"/>
        <w:spacing w:line="232" w:lineRule="auto"/>
        <w:rPr>
          <w:color w:val="000000" w:themeColor="text1"/>
        </w:rPr>
      </w:pPr>
      <w:r w:rsidRPr="000053C2">
        <w:rPr>
          <w:color w:val="000000" w:themeColor="text1"/>
        </w:rPr>
        <w:t>производить проверку отчетов по практике, представлять на кафедру письменный отзыв о прохождении практики, проводить прием защиты отчетов по практике;</w:t>
      </w:r>
    </w:p>
    <w:p w:rsidR="0043591D" w:rsidRPr="000053C2" w:rsidRDefault="0043591D" w:rsidP="00C745DE">
      <w:pPr>
        <w:pStyle w:val="2-"/>
        <w:spacing w:line="232" w:lineRule="auto"/>
        <w:rPr>
          <w:color w:val="000000" w:themeColor="text1"/>
        </w:rPr>
      </w:pPr>
      <w:r w:rsidRPr="000053C2">
        <w:rPr>
          <w:color w:val="000000" w:themeColor="text1"/>
        </w:rPr>
        <w:t>представлять на заседании кафедры свои рекомендации по совершенствованию практики, устранению недостатков в ее организации и проведении.</w:t>
      </w:r>
    </w:p>
    <w:p w:rsidR="00ED31F7" w:rsidRPr="000053C2" w:rsidRDefault="00ED31F7" w:rsidP="00C745DE">
      <w:pPr>
        <w:pStyle w:val="1-"/>
        <w:spacing w:line="232" w:lineRule="auto"/>
        <w:rPr>
          <w:b/>
          <w:color w:val="000000" w:themeColor="text1"/>
        </w:rPr>
      </w:pPr>
      <w:r w:rsidRPr="000053C2">
        <w:rPr>
          <w:b/>
          <w:color w:val="000000" w:themeColor="text1"/>
        </w:rPr>
        <w:t>Руководитель практики от предприятия обязан:</w:t>
      </w:r>
    </w:p>
    <w:p w:rsidR="00ED31F7" w:rsidRPr="000053C2" w:rsidRDefault="00ED31F7" w:rsidP="00C745DE">
      <w:pPr>
        <w:pStyle w:val="2-"/>
        <w:spacing w:line="232" w:lineRule="auto"/>
        <w:rPr>
          <w:color w:val="000000" w:themeColor="text1"/>
        </w:rPr>
      </w:pPr>
      <w:r w:rsidRPr="000053C2">
        <w:rPr>
          <w:color w:val="000000" w:themeColor="text1"/>
        </w:rPr>
        <w:t>осуществлять квалифицированное руководство и обеспечить каждого</w:t>
      </w:r>
      <w:r w:rsidR="006542D8" w:rsidRPr="000053C2">
        <w:rPr>
          <w:color w:val="000000" w:themeColor="text1"/>
        </w:rPr>
        <w:t xml:space="preserve"> </w:t>
      </w:r>
      <w:r w:rsidR="009343C3">
        <w:rPr>
          <w:color w:val="000000" w:themeColor="text1"/>
        </w:rPr>
        <w:t>обучающегося</w:t>
      </w:r>
      <w:r w:rsidRPr="000053C2">
        <w:rPr>
          <w:color w:val="000000" w:themeColor="text1"/>
        </w:rPr>
        <w:t>-практиканта рабочим местом;</w:t>
      </w:r>
    </w:p>
    <w:p w:rsidR="00ED31F7" w:rsidRPr="000053C2" w:rsidRDefault="00ED31F7" w:rsidP="00C745DE">
      <w:pPr>
        <w:pStyle w:val="2-"/>
        <w:spacing w:line="232" w:lineRule="auto"/>
        <w:rPr>
          <w:color w:val="000000" w:themeColor="text1"/>
        </w:rPr>
      </w:pPr>
      <w:r w:rsidRPr="000053C2">
        <w:rPr>
          <w:color w:val="000000" w:themeColor="text1"/>
        </w:rPr>
        <w:t xml:space="preserve">давать </w:t>
      </w:r>
      <w:r w:rsidR="009343C3">
        <w:rPr>
          <w:color w:val="000000" w:themeColor="text1"/>
        </w:rPr>
        <w:t>обучающ</w:t>
      </w:r>
      <w:r w:rsidR="00954AD3">
        <w:rPr>
          <w:color w:val="000000" w:themeColor="text1"/>
        </w:rPr>
        <w:t>имся</w:t>
      </w:r>
      <w:r w:rsidRPr="000053C2">
        <w:rPr>
          <w:color w:val="000000" w:themeColor="text1"/>
        </w:rPr>
        <w:t xml:space="preserve"> необходимые разъяснения по роду деятельности;</w:t>
      </w:r>
    </w:p>
    <w:p w:rsidR="00ED31F7" w:rsidRPr="000053C2" w:rsidRDefault="00ED31F7" w:rsidP="00C745DE">
      <w:pPr>
        <w:pStyle w:val="2-"/>
        <w:spacing w:line="232" w:lineRule="auto"/>
        <w:rPr>
          <w:color w:val="000000" w:themeColor="text1"/>
        </w:rPr>
      </w:pPr>
      <w:r w:rsidRPr="000053C2">
        <w:rPr>
          <w:color w:val="000000" w:themeColor="text1"/>
        </w:rPr>
        <w:t xml:space="preserve">проводить своевременный контроль за ходом выполняемых </w:t>
      </w:r>
      <w:r w:rsidR="009343C3">
        <w:rPr>
          <w:color w:val="000000" w:themeColor="text1"/>
        </w:rPr>
        <w:t>обучающимся</w:t>
      </w:r>
      <w:r w:rsidRPr="000053C2">
        <w:rPr>
          <w:color w:val="000000" w:themeColor="text1"/>
        </w:rPr>
        <w:t xml:space="preserve"> работ;</w:t>
      </w:r>
    </w:p>
    <w:p w:rsidR="00ED31F7" w:rsidRPr="000053C2" w:rsidRDefault="006A5214" w:rsidP="00C745DE">
      <w:pPr>
        <w:pStyle w:val="2-"/>
        <w:spacing w:line="232" w:lineRule="auto"/>
        <w:rPr>
          <w:color w:val="000000" w:themeColor="text1"/>
        </w:rPr>
      </w:pPr>
      <w:r w:rsidRPr="000053C2">
        <w:rPr>
          <w:color w:val="000000" w:themeColor="text1"/>
        </w:rPr>
        <w:t xml:space="preserve">осуществлять </w:t>
      </w:r>
      <w:r w:rsidR="00ED31F7" w:rsidRPr="000053C2">
        <w:rPr>
          <w:color w:val="000000" w:themeColor="text1"/>
        </w:rPr>
        <w:t>руковод</w:t>
      </w:r>
      <w:r w:rsidRPr="000053C2">
        <w:rPr>
          <w:color w:val="000000" w:themeColor="text1"/>
        </w:rPr>
        <w:t xml:space="preserve">ство </w:t>
      </w:r>
      <w:r w:rsidR="00ED31F7" w:rsidRPr="000053C2">
        <w:rPr>
          <w:color w:val="000000" w:themeColor="text1"/>
        </w:rPr>
        <w:t xml:space="preserve">в соответствии с программой и </w:t>
      </w:r>
      <w:r w:rsidRPr="000053C2">
        <w:rPr>
          <w:color w:val="000000" w:themeColor="text1"/>
        </w:rPr>
        <w:t>рабочим план-графиком</w:t>
      </w:r>
      <w:r w:rsidR="00ED31F7" w:rsidRPr="000053C2">
        <w:rPr>
          <w:color w:val="000000" w:themeColor="text1"/>
        </w:rPr>
        <w:t xml:space="preserve"> </w:t>
      </w:r>
      <w:r w:rsidR="009343C3">
        <w:rPr>
          <w:color w:val="000000" w:themeColor="text1"/>
        </w:rPr>
        <w:t>обучающегося</w:t>
      </w:r>
      <w:r w:rsidR="00ED31F7" w:rsidRPr="000053C2">
        <w:rPr>
          <w:color w:val="000000" w:themeColor="text1"/>
        </w:rPr>
        <w:t>-практиканта;</w:t>
      </w:r>
    </w:p>
    <w:p w:rsidR="00ED31F7" w:rsidRPr="000053C2" w:rsidRDefault="00ED31F7" w:rsidP="00C745DE">
      <w:pPr>
        <w:pStyle w:val="2-"/>
        <w:spacing w:line="232" w:lineRule="auto"/>
        <w:rPr>
          <w:color w:val="000000" w:themeColor="text1"/>
        </w:rPr>
      </w:pPr>
      <w:r w:rsidRPr="000053C2">
        <w:rPr>
          <w:color w:val="000000" w:themeColor="text1"/>
        </w:rPr>
        <w:t>провести инструктаж по технике безопасности труда.</w:t>
      </w:r>
    </w:p>
    <w:p w:rsidR="00ED31F7" w:rsidRPr="000053C2" w:rsidRDefault="00ED31F7" w:rsidP="00C745DE">
      <w:pPr>
        <w:pStyle w:val="1-"/>
        <w:spacing w:line="232" w:lineRule="auto"/>
        <w:rPr>
          <w:color w:val="000000" w:themeColor="text1"/>
        </w:rPr>
      </w:pPr>
      <w:r w:rsidRPr="000053C2">
        <w:rPr>
          <w:color w:val="000000" w:themeColor="text1"/>
        </w:rPr>
        <w:t xml:space="preserve">На базе практики руководство практикой </w:t>
      </w:r>
      <w:r w:rsidR="000D07CC">
        <w:rPr>
          <w:color w:val="000000" w:themeColor="text1"/>
        </w:rPr>
        <w:t>обучающихся</w:t>
      </w:r>
      <w:r w:rsidRPr="000053C2">
        <w:rPr>
          <w:color w:val="000000" w:themeColor="text1"/>
        </w:rPr>
        <w:t xml:space="preserve"> возлагается приказом руководителя предприятия на одного из руководящих работников или высококвалифицированных специалистов.</w:t>
      </w:r>
    </w:p>
    <w:p w:rsidR="0043591D" w:rsidRPr="000053C2" w:rsidRDefault="009343C3" w:rsidP="00C745DE">
      <w:pPr>
        <w:pStyle w:val="1-"/>
        <w:spacing w:line="232" w:lineRule="auto"/>
        <w:rPr>
          <w:color w:val="000000" w:themeColor="text1"/>
        </w:rPr>
      </w:pPr>
      <w:r>
        <w:rPr>
          <w:color w:val="000000" w:themeColor="text1"/>
        </w:rPr>
        <w:t>Обучающ</w:t>
      </w:r>
      <w:r w:rsidR="00954AD3">
        <w:rPr>
          <w:color w:val="000000" w:themeColor="text1"/>
        </w:rPr>
        <w:t>имся</w:t>
      </w:r>
      <w:r w:rsidR="00ED31F7" w:rsidRPr="000053C2">
        <w:rPr>
          <w:color w:val="000000" w:themeColor="text1"/>
        </w:rPr>
        <w:t xml:space="preserve"> предоставляют места практики, обеспечивающие наибольшую эффективность прохождения практики в соответствии со специальностью и программой.</w:t>
      </w:r>
    </w:p>
    <w:p w:rsidR="002A7E56" w:rsidRPr="000053C2" w:rsidRDefault="002A7E56" w:rsidP="00C745DE">
      <w:pPr>
        <w:pStyle w:val="1-"/>
        <w:spacing w:line="232" w:lineRule="auto"/>
        <w:rPr>
          <w:b/>
          <w:color w:val="000000" w:themeColor="text1"/>
        </w:rPr>
      </w:pPr>
      <w:r w:rsidRPr="000053C2">
        <w:rPr>
          <w:b/>
          <w:color w:val="000000" w:themeColor="text1"/>
        </w:rPr>
        <w:t>На базах практики:</w:t>
      </w:r>
    </w:p>
    <w:p w:rsidR="002A7E56" w:rsidRPr="000053C2" w:rsidRDefault="002A7E56" w:rsidP="00C745DE">
      <w:pPr>
        <w:pStyle w:val="2-"/>
        <w:spacing w:line="232" w:lineRule="auto"/>
        <w:rPr>
          <w:color w:val="000000" w:themeColor="text1"/>
        </w:rPr>
      </w:pPr>
      <w:r w:rsidRPr="000053C2">
        <w:rPr>
          <w:color w:val="000000" w:themeColor="text1"/>
        </w:rPr>
        <w:lastRenderedPageBreak/>
        <w:t xml:space="preserve">создаются необходимые условия для получения </w:t>
      </w:r>
      <w:r w:rsidR="000D07CC">
        <w:rPr>
          <w:color w:val="000000" w:themeColor="text1"/>
        </w:rPr>
        <w:t>обучающимися</w:t>
      </w:r>
      <w:r w:rsidRPr="000053C2">
        <w:rPr>
          <w:color w:val="000000" w:themeColor="text1"/>
        </w:rPr>
        <w:t xml:space="preserve"> в период прохождения практики знаний и умений по </w:t>
      </w:r>
      <w:r w:rsidR="004361A2" w:rsidRPr="000053C2">
        <w:rPr>
          <w:color w:val="000000" w:themeColor="text1"/>
        </w:rPr>
        <w:t xml:space="preserve">выбранной </w:t>
      </w:r>
      <w:r w:rsidRPr="000053C2">
        <w:rPr>
          <w:color w:val="000000" w:themeColor="text1"/>
        </w:rPr>
        <w:t>специальности;</w:t>
      </w:r>
    </w:p>
    <w:p w:rsidR="002A7E56" w:rsidRPr="000053C2" w:rsidRDefault="002A7E56" w:rsidP="00C745DE">
      <w:pPr>
        <w:pStyle w:val="2-"/>
        <w:spacing w:line="232" w:lineRule="auto"/>
        <w:rPr>
          <w:color w:val="000000" w:themeColor="text1"/>
        </w:rPr>
      </w:pPr>
      <w:r w:rsidRPr="000053C2">
        <w:rPr>
          <w:color w:val="000000" w:themeColor="text1"/>
        </w:rPr>
        <w:t xml:space="preserve">соблюдаются согласованные с университетом </w:t>
      </w:r>
      <w:r w:rsidR="00DD33C2" w:rsidRPr="000053C2">
        <w:rPr>
          <w:color w:val="000000" w:themeColor="text1"/>
        </w:rPr>
        <w:t xml:space="preserve">рабочим план-графиком </w:t>
      </w:r>
      <w:r w:rsidRPr="000053C2">
        <w:rPr>
          <w:color w:val="000000" w:themeColor="text1"/>
        </w:rPr>
        <w:t>прохождения практики и принятые на местах нормы техники безопасности и охраны</w:t>
      </w:r>
      <w:r w:rsidR="004361A2" w:rsidRPr="000053C2">
        <w:rPr>
          <w:color w:val="000000" w:themeColor="text1"/>
        </w:rPr>
        <w:t xml:space="preserve"> </w:t>
      </w:r>
      <w:r w:rsidRPr="000053C2">
        <w:rPr>
          <w:color w:val="000000" w:themeColor="text1"/>
        </w:rPr>
        <w:t>труда;</w:t>
      </w:r>
    </w:p>
    <w:p w:rsidR="002A7E56" w:rsidRPr="000053C2" w:rsidRDefault="002A7E56" w:rsidP="00C745DE">
      <w:pPr>
        <w:pStyle w:val="2-"/>
        <w:spacing w:line="232" w:lineRule="auto"/>
        <w:rPr>
          <w:color w:val="000000" w:themeColor="text1"/>
        </w:rPr>
      </w:pPr>
      <w:r w:rsidRPr="000053C2">
        <w:rPr>
          <w:color w:val="000000" w:themeColor="text1"/>
        </w:rPr>
        <w:t xml:space="preserve">обеспечивается соблюдение </w:t>
      </w:r>
      <w:r w:rsidR="000D07CC">
        <w:rPr>
          <w:color w:val="000000" w:themeColor="text1"/>
        </w:rPr>
        <w:t>обучающимися</w:t>
      </w:r>
      <w:r w:rsidRPr="000053C2">
        <w:rPr>
          <w:color w:val="000000" w:themeColor="text1"/>
        </w:rPr>
        <w:t xml:space="preserve"> правил внутреннего трудового</w:t>
      </w:r>
      <w:r w:rsidR="004361A2" w:rsidRPr="000053C2">
        <w:rPr>
          <w:color w:val="000000" w:themeColor="text1"/>
        </w:rPr>
        <w:t xml:space="preserve"> </w:t>
      </w:r>
      <w:r w:rsidRPr="000053C2">
        <w:rPr>
          <w:color w:val="000000" w:themeColor="text1"/>
        </w:rPr>
        <w:t>распорядка, установленных на данном предприятии, в учреждении, организации,</w:t>
      </w:r>
      <w:r w:rsidR="004361A2" w:rsidRPr="000053C2">
        <w:rPr>
          <w:color w:val="000000" w:themeColor="text1"/>
        </w:rPr>
        <w:t xml:space="preserve"> </w:t>
      </w:r>
      <w:r w:rsidRPr="000053C2">
        <w:rPr>
          <w:color w:val="000000" w:themeColor="text1"/>
        </w:rPr>
        <w:t>в том числе времени начала и окончания работы;</w:t>
      </w:r>
    </w:p>
    <w:p w:rsidR="002A7E56" w:rsidRPr="000053C2" w:rsidRDefault="002A7E56" w:rsidP="00C745DE">
      <w:pPr>
        <w:pStyle w:val="2-"/>
        <w:spacing w:line="232" w:lineRule="auto"/>
        <w:rPr>
          <w:color w:val="000000" w:themeColor="text1"/>
        </w:rPr>
      </w:pPr>
      <w:r w:rsidRPr="000053C2">
        <w:rPr>
          <w:color w:val="000000" w:themeColor="text1"/>
        </w:rPr>
        <w:t>оказывается помощь в составлении графика прохождения практики по</w:t>
      </w:r>
      <w:r w:rsidR="004361A2" w:rsidRPr="000053C2">
        <w:rPr>
          <w:color w:val="000000" w:themeColor="text1"/>
        </w:rPr>
        <w:t xml:space="preserve"> </w:t>
      </w:r>
      <w:r w:rsidRPr="000053C2">
        <w:rPr>
          <w:color w:val="000000" w:themeColor="text1"/>
        </w:rPr>
        <w:t>отделам и службам, а также обеспечивается рациональное использование времени, отведенного на прохождение практики;</w:t>
      </w:r>
    </w:p>
    <w:p w:rsidR="002A7E56" w:rsidRPr="000053C2" w:rsidRDefault="002A7E56" w:rsidP="00C745DE">
      <w:pPr>
        <w:pStyle w:val="2-"/>
        <w:spacing w:line="232" w:lineRule="auto"/>
        <w:rPr>
          <w:color w:val="000000" w:themeColor="text1"/>
        </w:rPr>
      </w:pPr>
      <w:r w:rsidRPr="000053C2">
        <w:rPr>
          <w:color w:val="000000" w:themeColor="text1"/>
        </w:rPr>
        <w:t>оказывается содействие и практическая помощь в подборе материалов</w:t>
      </w:r>
      <w:r w:rsidR="004361A2" w:rsidRPr="000053C2">
        <w:rPr>
          <w:color w:val="000000" w:themeColor="text1"/>
        </w:rPr>
        <w:t xml:space="preserve"> </w:t>
      </w:r>
      <w:r w:rsidRPr="000053C2">
        <w:rPr>
          <w:color w:val="000000" w:themeColor="text1"/>
        </w:rPr>
        <w:t>для написания отчета;</w:t>
      </w:r>
    </w:p>
    <w:p w:rsidR="002A7E56" w:rsidRPr="000053C2" w:rsidRDefault="002A7E56" w:rsidP="00C745DE">
      <w:pPr>
        <w:pStyle w:val="2-"/>
        <w:spacing w:line="232" w:lineRule="auto"/>
        <w:rPr>
          <w:color w:val="000000" w:themeColor="text1"/>
        </w:rPr>
      </w:pPr>
      <w:r w:rsidRPr="000053C2">
        <w:rPr>
          <w:color w:val="000000" w:themeColor="text1"/>
        </w:rPr>
        <w:t xml:space="preserve">налагаются в случае необходимости взыскания на </w:t>
      </w:r>
      <w:r w:rsidR="000D07CC">
        <w:rPr>
          <w:color w:val="000000" w:themeColor="text1"/>
        </w:rPr>
        <w:t>обучающихся</w:t>
      </w:r>
      <w:r w:rsidRPr="000053C2">
        <w:rPr>
          <w:color w:val="000000" w:themeColor="text1"/>
        </w:rPr>
        <w:t>, нарушив</w:t>
      </w:r>
      <w:r w:rsidR="004361A2" w:rsidRPr="000053C2">
        <w:rPr>
          <w:color w:val="000000" w:themeColor="text1"/>
        </w:rPr>
        <w:t>ш</w:t>
      </w:r>
      <w:r w:rsidRPr="000053C2">
        <w:rPr>
          <w:color w:val="000000" w:themeColor="text1"/>
        </w:rPr>
        <w:t>их правила внутреннего трудового распорядка с сообщением об этом в университет;</w:t>
      </w:r>
    </w:p>
    <w:p w:rsidR="002A7E56" w:rsidRPr="000053C2" w:rsidRDefault="002A7E56" w:rsidP="00C745DE">
      <w:pPr>
        <w:pStyle w:val="2-"/>
        <w:spacing w:line="232" w:lineRule="auto"/>
        <w:rPr>
          <w:color w:val="000000" w:themeColor="text1"/>
        </w:rPr>
      </w:pPr>
      <w:r w:rsidRPr="000053C2">
        <w:rPr>
          <w:color w:val="000000" w:themeColor="text1"/>
        </w:rPr>
        <w:t xml:space="preserve">по завершении практики руководители предприятий, учреждений, организаций знакомятся с отчетом </w:t>
      </w:r>
      <w:r w:rsidR="009343C3">
        <w:rPr>
          <w:color w:val="000000" w:themeColor="text1"/>
        </w:rPr>
        <w:t>обучающегося</w:t>
      </w:r>
      <w:r w:rsidRPr="000053C2">
        <w:rPr>
          <w:color w:val="000000" w:themeColor="text1"/>
        </w:rPr>
        <w:t xml:space="preserve"> и составляют краткий отзыв (характеристику) о его работе с объективной оценкой теоретической и практической подготовленности, которую отражают в дневнике. Отзыв содержит информацию о выполнении </w:t>
      </w:r>
      <w:r w:rsidR="009343C3">
        <w:rPr>
          <w:color w:val="000000" w:themeColor="text1"/>
        </w:rPr>
        <w:t>обучающимся</w:t>
      </w:r>
      <w:r w:rsidRPr="000053C2">
        <w:rPr>
          <w:color w:val="000000" w:themeColor="text1"/>
        </w:rPr>
        <w:t xml:space="preserve"> программы практики, отношении к работе, соблюдении</w:t>
      </w:r>
      <w:r w:rsidR="00FA5582" w:rsidRPr="000053C2">
        <w:rPr>
          <w:color w:val="000000" w:themeColor="text1"/>
        </w:rPr>
        <w:t xml:space="preserve"> </w:t>
      </w:r>
      <w:r w:rsidRPr="000053C2">
        <w:rPr>
          <w:color w:val="000000" w:themeColor="text1"/>
        </w:rPr>
        <w:t>внутреннего распорядка, овладении практическими навыками, оценке знаний за</w:t>
      </w:r>
      <w:r w:rsidR="00FA5582" w:rsidRPr="000053C2">
        <w:rPr>
          <w:color w:val="000000" w:themeColor="text1"/>
        </w:rPr>
        <w:t xml:space="preserve"> </w:t>
      </w:r>
      <w:r w:rsidRPr="000053C2">
        <w:rPr>
          <w:color w:val="000000" w:themeColor="text1"/>
        </w:rPr>
        <w:t>время практики.</w:t>
      </w:r>
    </w:p>
    <w:p w:rsidR="00ED31F7" w:rsidRPr="000053C2" w:rsidRDefault="00ED31F7" w:rsidP="00C745DE">
      <w:pPr>
        <w:pStyle w:val="1-"/>
        <w:spacing w:line="232" w:lineRule="auto"/>
        <w:rPr>
          <w:color w:val="000000" w:themeColor="text1"/>
        </w:rPr>
      </w:pPr>
    </w:p>
    <w:p w:rsidR="00FA5582" w:rsidRPr="000053C2" w:rsidRDefault="00CE16F4" w:rsidP="00C745DE">
      <w:pPr>
        <w:pStyle w:val="1-1"/>
        <w:spacing w:line="232" w:lineRule="auto"/>
        <w:rPr>
          <w:color w:val="000000" w:themeColor="text1"/>
        </w:rPr>
      </w:pPr>
      <w:bookmarkStart w:id="5" w:name="_Toc29782766"/>
      <w:r w:rsidRPr="000053C2">
        <w:rPr>
          <w:color w:val="000000" w:themeColor="text1"/>
        </w:rPr>
        <w:t xml:space="preserve">2 Обязанности и права </w:t>
      </w:r>
      <w:r w:rsidR="000D07CC">
        <w:rPr>
          <w:color w:val="000000" w:themeColor="text1"/>
        </w:rPr>
        <w:t>обучающихся</w:t>
      </w:r>
      <w:bookmarkEnd w:id="5"/>
    </w:p>
    <w:p w:rsidR="00CE16F4" w:rsidRPr="000053C2" w:rsidRDefault="00CE16F4" w:rsidP="00C745DE">
      <w:pPr>
        <w:pStyle w:val="1-"/>
        <w:spacing w:line="232" w:lineRule="auto"/>
        <w:rPr>
          <w:b/>
          <w:color w:val="000000" w:themeColor="text1"/>
        </w:rPr>
      </w:pPr>
    </w:p>
    <w:p w:rsidR="00FA5582" w:rsidRPr="000053C2" w:rsidRDefault="00FA5582" w:rsidP="00C745DE">
      <w:pPr>
        <w:pStyle w:val="1-"/>
        <w:spacing w:line="232" w:lineRule="auto"/>
        <w:rPr>
          <w:color w:val="000000" w:themeColor="text1"/>
        </w:rPr>
      </w:pPr>
      <w:r w:rsidRPr="000053C2">
        <w:rPr>
          <w:color w:val="000000" w:themeColor="text1"/>
        </w:rPr>
        <w:t xml:space="preserve">Основная цель практики – проверка и закрепление знаний, полученных обучающимися в процессе обучения в университете. </w:t>
      </w:r>
      <w:r w:rsidR="000D07CC">
        <w:rPr>
          <w:color w:val="000000" w:themeColor="text1"/>
        </w:rPr>
        <w:t>Обучающиеся</w:t>
      </w:r>
      <w:r w:rsidRPr="000053C2">
        <w:rPr>
          <w:color w:val="000000" w:themeColor="text1"/>
        </w:rPr>
        <w:t xml:space="preserve"> </w:t>
      </w:r>
      <w:r w:rsidR="005F22B1" w:rsidRPr="000053C2">
        <w:rPr>
          <w:color w:val="000000" w:themeColor="text1"/>
        </w:rPr>
        <w:t xml:space="preserve">специальности </w:t>
      </w:r>
      <w:r w:rsidR="008E3C3A">
        <w:rPr>
          <w:color w:val="000000" w:themeColor="text1"/>
        </w:rPr>
        <w:t>5B071900 (6B06210)</w:t>
      </w:r>
      <w:r w:rsidR="00D52FEF" w:rsidRPr="000053C2">
        <w:rPr>
          <w:color w:val="000000" w:themeColor="text1"/>
        </w:rPr>
        <w:t xml:space="preserve"> – Радиотехника, электроника и телекоммуникации</w:t>
      </w:r>
      <w:r w:rsidR="005F22B1" w:rsidRPr="000053C2">
        <w:rPr>
          <w:color w:val="000000" w:themeColor="text1"/>
          <w:sz w:val="32"/>
        </w:rPr>
        <w:t xml:space="preserve"> </w:t>
      </w:r>
      <w:r w:rsidRPr="000053C2">
        <w:rPr>
          <w:color w:val="000000" w:themeColor="text1"/>
        </w:rPr>
        <w:t>должны полностью выполнить программу и индивидуальное задание по практике, собрать практический материал и подготовить отчет по практике.</w:t>
      </w:r>
    </w:p>
    <w:p w:rsidR="00C85B7C" w:rsidRPr="000053C2" w:rsidRDefault="00FA5582" w:rsidP="00C745DE">
      <w:pPr>
        <w:pStyle w:val="1-"/>
        <w:spacing w:line="232" w:lineRule="auto"/>
        <w:rPr>
          <w:color w:val="000000" w:themeColor="text1"/>
        </w:rPr>
      </w:pPr>
      <w:r w:rsidRPr="000053C2">
        <w:rPr>
          <w:color w:val="000000" w:themeColor="text1"/>
        </w:rPr>
        <w:t xml:space="preserve">Перед началом практики каждый </w:t>
      </w:r>
      <w:r w:rsidR="009343C3">
        <w:rPr>
          <w:color w:val="000000" w:themeColor="text1"/>
        </w:rPr>
        <w:t>обучающийся</w:t>
      </w:r>
      <w:r w:rsidRPr="000053C2">
        <w:rPr>
          <w:color w:val="000000" w:themeColor="text1"/>
        </w:rPr>
        <w:t xml:space="preserve"> должен получить на кафед</w:t>
      </w:r>
      <w:r w:rsidR="00C85B7C" w:rsidRPr="000053C2">
        <w:rPr>
          <w:color w:val="000000" w:themeColor="text1"/>
        </w:rPr>
        <w:t xml:space="preserve">ре сопроводительные документы: </w:t>
      </w:r>
    </w:p>
    <w:p w:rsidR="00C85B7C" w:rsidRPr="000053C2" w:rsidRDefault="00330F80" w:rsidP="00C745DE">
      <w:pPr>
        <w:pStyle w:val="2-"/>
        <w:spacing w:line="232" w:lineRule="auto"/>
        <w:rPr>
          <w:color w:val="000000" w:themeColor="text1"/>
        </w:rPr>
      </w:pPr>
      <w:r w:rsidRPr="000053C2">
        <w:rPr>
          <w:color w:val="000000" w:themeColor="text1"/>
        </w:rPr>
        <w:t>направление на практику</w:t>
      </w:r>
      <w:r w:rsidR="00C85B7C" w:rsidRPr="000053C2">
        <w:rPr>
          <w:color w:val="000000" w:themeColor="text1"/>
        </w:rPr>
        <w:t xml:space="preserve"> (Приложение Б);</w:t>
      </w:r>
      <w:r w:rsidRPr="000053C2">
        <w:rPr>
          <w:color w:val="000000" w:themeColor="text1"/>
        </w:rPr>
        <w:t xml:space="preserve"> </w:t>
      </w:r>
    </w:p>
    <w:p w:rsidR="00C85B7C" w:rsidRPr="000053C2" w:rsidRDefault="00330F80" w:rsidP="00C745DE">
      <w:pPr>
        <w:pStyle w:val="2-"/>
        <w:spacing w:line="232" w:lineRule="auto"/>
        <w:rPr>
          <w:color w:val="000000" w:themeColor="text1"/>
        </w:rPr>
      </w:pPr>
      <w:r w:rsidRPr="000053C2">
        <w:rPr>
          <w:color w:val="000000" w:themeColor="text1"/>
        </w:rPr>
        <w:t>рабочий план-график практики</w:t>
      </w:r>
      <w:r w:rsidR="00C85B7C" w:rsidRPr="000053C2">
        <w:rPr>
          <w:color w:val="000000" w:themeColor="text1"/>
        </w:rPr>
        <w:t xml:space="preserve"> (Приложение В);</w:t>
      </w:r>
    </w:p>
    <w:p w:rsidR="00C85B7C" w:rsidRPr="000053C2" w:rsidRDefault="009B09E8" w:rsidP="00C745DE">
      <w:pPr>
        <w:pStyle w:val="2-"/>
        <w:spacing w:line="232" w:lineRule="auto"/>
        <w:rPr>
          <w:color w:val="000000" w:themeColor="text1"/>
        </w:rPr>
      </w:pPr>
      <w:r w:rsidRPr="000053C2">
        <w:rPr>
          <w:color w:val="000000" w:themeColor="text1"/>
        </w:rPr>
        <w:t>дневник-отчет о прохождении практики</w:t>
      </w:r>
      <w:r w:rsidR="00C85B7C" w:rsidRPr="000053C2">
        <w:rPr>
          <w:color w:val="000000" w:themeColor="text1"/>
        </w:rPr>
        <w:t xml:space="preserve"> (Приложение Г); </w:t>
      </w:r>
      <w:r w:rsidR="00FA5582" w:rsidRPr="000053C2">
        <w:rPr>
          <w:color w:val="000000" w:themeColor="text1"/>
        </w:rPr>
        <w:t xml:space="preserve"> </w:t>
      </w:r>
    </w:p>
    <w:p w:rsidR="00C85B7C" w:rsidRPr="000053C2" w:rsidRDefault="00FA5582" w:rsidP="00C745DE">
      <w:pPr>
        <w:pStyle w:val="2-"/>
        <w:spacing w:line="232" w:lineRule="auto"/>
        <w:rPr>
          <w:color w:val="000000" w:themeColor="text1"/>
        </w:rPr>
      </w:pPr>
      <w:r w:rsidRPr="000053C2">
        <w:rPr>
          <w:color w:val="000000" w:themeColor="text1"/>
        </w:rPr>
        <w:t>индивидуальное задание</w:t>
      </w:r>
      <w:r w:rsidR="00A2687F" w:rsidRPr="000053C2">
        <w:rPr>
          <w:color w:val="000000" w:themeColor="text1"/>
        </w:rPr>
        <w:t>;</w:t>
      </w:r>
      <w:r w:rsidRPr="000053C2">
        <w:rPr>
          <w:color w:val="000000" w:themeColor="text1"/>
        </w:rPr>
        <w:t xml:space="preserve"> </w:t>
      </w:r>
    </w:p>
    <w:p w:rsidR="00FA5582" w:rsidRPr="000053C2" w:rsidRDefault="00FA5582" w:rsidP="00C745DE">
      <w:pPr>
        <w:pStyle w:val="2-"/>
        <w:spacing w:line="232" w:lineRule="auto"/>
        <w:rPr>
          <w:color w:val="000000" w:themeColor="text1"/>
        </w:rPr>
      </w:pPr>
      <w:r w:rsidRPr="000053C2">
        <w:rPr>
          <w:color w:val="000000" w:themeColor="text1"/>
        </w:rPr>
        <w:t>программу практики.</w:t>
      </w:r>
    </w:p>
    <w:p w:rsidR="00FA5582" w:rsidRPr="000053C2" w:rsidRDefault="00FA5582" w:rsidP="00C745DE">
      <w:pPr>
        <w:pStyle w:val="1-"/>
        <w:spacing w:line="232" w:lineRule="auto"/>
        <w:rPr>
          <w:b/>
          <w:color w:val="000000" w:themeColor="text1"/>
        </w:rPr>
      </w:pPr>
      <w:r w:rsidRPr="000053C2">
        <w:rPr>
          <w:b/>
          <w:color w:val="000000" w:themeColor="text1"/>
        </w:rPr>
        <w:t>Обучающийся – практикант обязан:</w:t>
      </w:r>
    </w:p>
    <w:p w:rsidR="00FA5582" w:rsidRPr="000053C2" w:rsidRDefault="00FA5582" w:rsidP="00C745DE">
      <w:pPr>
        <w:pStyle w:val="2-"/>
        <w:spacing w:line="232" w:lineRule="auto"/>
        <w:rPr>
          <w:color w:val="000000" w:themeColor="text1"/>
        </w:rPr>
      </w:pPr>
      <w:r w:rsidRPr="000053C2">
        <w:rPr>
          <w:color w:val="000000" w:themeColor="text1"/>
        </w:rPr>
        <w:t>ознакомиться с деятельностью предприятия;</w:t>
      </w:r>
    </w:p>
    <w:p w:rsidR="00FA5582" w:rsidRPr="000053C2" w:rsidRDefault="00FA5582" w:rsidP="00C745DE">
      <w:pPr>
        <w:pStyle w:val="2-"/>
        <w:spacing w:line="232" w:lineRule="auto"/>
        <w:rPr>
          <w:color w:val="000000" w:themeColor="text1"/>
        </w:rPr>
      </w:pPr>
      <w:r w:rsidRPr="000053C2">
        <w:rPr>
          <w:color w:val="000000" w:themeColor="text1"/>
        </w:rPr>
        <w:t>полностью выполнять задания, предусмотренные программой практики;</w:t>
      </w:r>
    </w:p>
    <w:p w:rsidR="00FA5582" w:rsidRPr="000053C2" w:rsidRDefault="00FA5582" w:rsidP="00C745DE">
      <w:pPr>
        <w:pStyle w:val="2-"/>
        <w:spacing w:line="232" w:lineRule="auto"/>
        <w:rPr>
          <w:color w:val="000000" w:themeColor="text1"/>
        </w:rPr>
      </w:pPr>
      <w:r w:rsidRPr="000053C2">
        <w:rPr>
          <w:color w:val="000000" w:themeColor="text1"/>
        </w:rPr>
        <w:t>подчиняться правилам внутреннего распорядка, действующим на</w:t>
      </w:r>
      <w:r w:rsidR="00CA7A0D" w:rsidRPr="000053C2">
        <w:rPr>
          <w:color w:val="000000" w:themeColor="text1"/>
        </w:rPr>
        <w:t xml:space="preserve"> </w:t>
      </w:r>
      <w:r w:rsidRPr="000053C2">
        <w:rPr>
          <w:color w:val="000000" w:themeColor="text1"/>
        </w:rPr>
        <w:t>соответствующей базе практики;</w:t>
      </w:r>
    </w:p>
    <w:p w:rsidR="00FA5582" w:rsidRPr="000053C2" w:rsidRDefault="00FA5582" w:rsidP="00C745DE">
      <w:pPr>
        <w:pStyle w:val="2-"/>
        <w:spacing w:line="232" w:lineRule="auto"/>
        <w:rPr>
          <w:color w:val="000000" w:themeColor="text1"/>
        </w:rPr>
      </w:pPr>
      <w:r w:rsidRPr="000053C2">
        <w:rPr>
          <w:color w:val="000000" w:themeColor="text1"/>
        </w:rPr>
        <w:lastRenderedPageBreak/>
        <w:t>изучить и строго соблюдать правила охраны труда, техники</w:t>
      </w:r>
      <w:r w:rsidR="00CA7A0D" w:rsidRPr="000053C2">
        <w:rPr>
          <w:color w:val="000000" w:themeColor="text1"/>
        </w:rPr>
        <w:t xml:space="preserve"> </w:t>
      </w:r>
      <w:r w:rsidRPr="000053C2">
        <w:rPr>
          <w:color w:val="000000" w:themeColor="text1"/>
        </w:rPr>
        <w:t>безопасности;</w:t>
      </w:r>
    </w:p>
    <w:p w:rsidR="00FA5582" w:rsidRPr="000053C2" w:rsidRDefault="00FA5582" w:rsidP="00C745DE">
      <w:pPr>
        <w:pStyle w:val="2-"/>
        <w:spacing w:line="232" w:lineRule="auto"/>
        <w:rPr>
          <w:color w:val="000000" w:themeColor="text1"/>
        </w:rPr>
      </w:pPr>
      <w:r w:rsidRPr="000053C2">
        <w:rPr>
          <w:color w:val="000000" w:themeColor="text1"/>
        </w:rPr>
        <w:t>вести дневник</w:t>
      </w:r>
      <w:r w:rsidR="00F713DC" w:rsidRPr="000053C2">
        <w:rPr>
          <w:color w:val="000000" w:themeColor="text1"/>
        </w:rPr>
        <w:t>-отчет</w:t>
      </w:r>
      <w:r w:rsidRPr="000053C2">
        <w:rPr>
          <w:color w:val="000000" w:themeColor="text1"/>
        </w:rPr>
        <w:t xml:space="preserve"> практики по установленной форме, в который записывать</w:t>
      </w:r>
      <w:r w:rsidR="00CA7A0D" w:rsidRPr="000053C2">
        <w:rPr>
          <w:color w:val="000000" w:themeColor="text1"/>
        </w:rPr>
        <w:t xml:space="preserve"> </w:t>
      </w:r>
      <w:r w:rsidRPr="000053C2">
        <w:rPr>
          <w:color w:val="000000" w:themeColor="text1"/>
        </w:rPr>
        <w:t>необходимые материалы, содержание лекций и бесед, указывать</w:t>
      </w:r>
      <w:r w:rsidR="00CA7A0D" w:rsidRPr="000053C2">
        <w:rPr>
          <w:color w:val="000000" w:themeColor="text1"/>
        </w:rPr>
        <w:t xml:space="preserve"> </w:t>
      </w:r>
      <w:r w:rsidRPr="000053C2">
        <w:rPr>
          <w:color w:val="000000" w:themeColor="text1"/>
        </w:rPr>
        <w:t>объем выполняемой работы по дням, отмечать участие на производственных</w:t>
      </w:r>
      <w:r w:rsidR="00CA7A0D" w:rsidRPr="000053C2">
        <w:rPr>
          <w:color w:val="000000" w:themeColor="text1"/>
        </w:rPr>
        <w:t xml:space="preserve"> </w:t>
      </w:r>
      <w:r w:rsidRPr="000053C2">
        <w:rPr>
          <w:color w:val="000000" w:themeColor="text1"/>
        </w:rPr>
        <w:t>совещаниях, консультациях (беседах) со специалистами или менеджерами</w:t>
      </w:r>
      <w:r w:rsidR="00CA7A0D" w:rsidRPr="000053C2">
        <w:rPr>
          <w:color w:val="000000" w:themeColor="text1"/>
        </w:rPr>
        <w:t xml:space="preserve"> </w:t>
      </w:r>
      <w:r w:rsidRPr="000053C2">
        <w:rPr>
          <w:color w:val="000000" w:themeColor="text1"/>
        </w:rPr>
        <w:t>предприятий;</w:t>
      </w:r>
    </w:p>
    <w:p w:rsidR="00FA5582" w:rsidRPr="000053C2" w:rsidRDefault="00FA5582" w:rsidP="00C745DE">
      <w:pPr>
        <w:pStyle w:val="2-"/>
        <w:spacing w:line="232" w:lineRule="auto"/>
        <w:rPr>
          <w:color w:val="000000" w:themeColor="text1"/>
        </w:rPr>
      </w:pPr>
      <w:r w:rsidRPr="000053C2">
        <w:rPr>
          <w:color w:val="000000" w:themeColor="text1"/>
        </w:rPr>
        <w:t xml:space="preserve">поддерживать и возвышать имидж </w:t>
      </w:r>
      <w:r w:rsidR="00CA7A0D" w:rsidRPr="000053C2">
        <w:rPr>
          <w:color w:val="000000" w:themeColor="text1"/>
        </w:rPr>
        <w:t>Южно</w:t>
      </w:r>
      <w:r w:rsidRPr="000053C2">
        <w:rPr>
          <w:color w:val="000000" w:themeColor="text1"/>
        </w:rPr>
        <w:t>-Казахстанского</w:t>
      </w:r>
      <w:r w:rsidR="00CA7A0D" w:rsidRPr="000053C2">
        <w:rPr>
          <w:color w:val="000000" w:themeColor="text1"/>
        </w:rPr>
        <w:t xml:space="preserve"> </w:t>
      </w:r>
      <w:r w:rsidRPr="000053C2">
        <w:rPr>
          <w:color w:val="000000" w:themeColor="text1"/>
        </w:rPr>
        <w:t xml:space="preserve">государственного университета им. </w:t>
      </w:r>
      <w:r w:rsidR="00CA7A0D" w:rsidRPr="000053C2">
        <w:rPr>
          <w:color w:val="000000" w:themeColor="text1"/>
        </w:rPr>
        <w:t>М.Ауезова</w:t>
      </w:r>
      <w:r w:rsidRPr="000053C2">
        <w:rPr>
          <w:color w:val="000000" w:themeColor="text1"/>
        </w:rPr>
        <w:t>;</w:t>
      </w:r>
    </w:p>
    <w:p w:rsidR="00FA5582" w:rsidRPr="000053C2" w:rsidRDefault="00FA5582" w:rsidP="00C745DE">
      <w:pPr>
        <w:pStyle w:val="2-"/>
        <w:spacing w:line="232" w:lineRule="auto"/>
        <w:rPr>
          <w:color w:val="000000" w:themeColor="text1"/>
        </w:rPr>
      </w:pPr>
      <w:r w:rsidRPr="000053C2">
        <w:rPr>
          <w:color w:val="000000" w:themeColor="text1"/>
        </w:rPr>
        <w:t>по окончании практики представить на кафедру дневник</w:t>
      </w:r>
      <w:r w:rsidR="00852D82" w:rsidRPr="000053C2">
        <w:rPr>
          <w:color w:val="000000" w:themeColor="text1"/>
        </w:rPr>
        <w:t>-отчет</w:t>
      </w:r>
      <w:r w:rsidRPr="000053C2">
        <w:rPr>
          <w:color w:val="000000" w:themeColor="text1"/>
        </w:rPr>
        <w:t xml:space="preserve"> практики и отчет о выполнении программы практики;</w:t>
      </w:r>
    </w:p>
    <w:p w:rsidR="00FA5582" w:rsidRPr="000053C2" w:rsidRDefault="00FA5582" w:rsidP="00C745DE">
      <w:pPr>
        <w:pStyle w:val="2-"/>
        <w:spacing w:line="232" w:lineRule="auto"/>
        <w:rPr>
          <w:color w:val="000000" w:themeColor="text1"/>
        </w:rPr>
      </w:pPr>
      <w:r w:rsidRPr="000053C2">
        <w:rPr>
          <w:color w:val="000000" w:themeColor="text1"/>
        </w:rPr>
        <w:t>подготовиться к защите отчета комиссии, которая будет сформирована</w:t>
      </w:r>
      <w:r w:rsidR="00CA7A0D" w:rsidRPr="000053C2">
        <w:rPr>
          <w:color w:val="000000" w:themeColor="text1"/>
        </w:rPr>
        <w:t xml:space="preserve"> </w:t>
      </w:r>
      <w:r w:rsidRPr="000053C2">
        <w:rPr>
          <w:color w:val="000000" w:themeColor="text1"/>
        </w:rPr>
        <w:t>заведующим кафедрой;</w:t>
      </w:r>
    </w:p>
    <w:p w:rsidR="00FA5582" w:rsidRPr="000053C2" w:rsidRDefault="00FA5582" w:rsidP="00C745DE">
      <w:pPr>
        <w:pStyle w:val="2-"/>
        <w:spacing w:line="232" w:lineRule="auto"/>
        <w:rPr>
          <w:color w:val="000000" w:themeColor="text1"/>
        </w:rPr>
      </w:pPr>
      <w:r w:rsidRPr="000053C2">
        <w:rPr>
          <w:color w:val="000000" w:themeColor="text1"/>
        </w:rPr>
        <w:t>участвовать в студенческой научной конференции по результатам практики.</w:t>
      </w:r>
    </w:p>
    <w:p w:rsidR="00FA5582" w:rsidRPr="000053C2" w:rsidRDefault="00FA5582" w:rsidP="00C745DE">
      <w:pPr>
        <w:pStyle w:val="1-"/>
        <w:spacing w:line="232" w:lineRule="auto"/>
        <w:rPr>
          <w:color w:val="000000" w:themeColor="text1"/>
        </w:rPr>
      </w:pPr>
      <w:r w:rsidRPr="000053C2">
        <w:rPr>
          <w:color w:val="000000" w:themeColor="text1"/>
        </w:rPr>
        <w:t xml:space="preserve">Если </w:t>
      </w:r>
      <w:r w:rsidR="009343C3">
        <w:rPr>
          <w:color w:val="000000" w:themeColor="text1"/>
        </w:rPr>
        <w:t>обучающийся</w:t>
      </w:r>
      <w:r w:rsidRPr="000053C2">
        <w:rPr>
          <w:color w:val="000000" w:themeColor="text1"/>
        </w:rPr>
        <w:t xml:space="preserve"> не выполнил программу практики или получил</w:t>
      </w:r>
      <w:r w:rsidR="00FC71C6" w:rsidRPr="000053C2">
        <w:rPr>
          <w:color w:val="000000" w:themeColor="text1"/>
        </w:rPr>
        <w:t xml:space="preserve"> </w:t>
      </w:r>
      <w:r w:rsidRPr="000053C2">
        <w:rPr>
          <w:color w:val="000000" w:themeColor="text1"/>
        </w:rPr>
        <w:t>отрицательный отзыв руководителя предприятия, то он направляется на</w:t>
      </w:r>
      <w:r w:rsidR="00FC71C6" w:rsidRPr="000053C2">
        <w:rPr>
          <w:color w:val="000000" w:themeColor="text1"/>
        </w:rPr>
        <w:t xml:space="preserve"> </w:t>
      </w:r>
      <w:r w:rsidRPr="000053C2">
        <w:rPr>
          <w:color w:val="000000" w:themeColor="text1"/>
        </w:rPr>
        <w:t>практику повторно или представляется на отчисление по решению кафедры.</w:t>
      </w:r>
    </w:p>
    <w:p w:rsidR="00FA5582" w:rsidRPr="000053C2" w:rsidRDefault="00FA5582" w:rsidP="00C745DE">
      <w:pPr>
        <w:pStyle w:val="1-"/>
        <w:spacing w:line="232" w:lineRule="auto"/>
        <w:rPr>
          <w:b/>
          <w:color w:val="000000" w:themeColor="text1"/>
        </w:rPr>
      </w:pPr>
      <w:r w:rsidRPr="000053C2">
        <w:rPr>
          <w:b/>
          <w:color w:val="000000" w:themeColor="text1"/>
        </w:rPr>
        <w:t xml:space="preserve">Обучающийся </w:t>
      </w:r>
      <w:r w:rsidR="006E0C2C" w:rsidRPr="000053C2">
        <w:rPr>
          <w:b/>
          <w:color w:val="000000" w:themeColor="text1"/>
        </w:rPr>
        <w:t>–</w:t>
      </w:r>
      <w:r w:rsidRPr="000053C2">
        <w:rPr>
          <w:b/>
          <w:color w:val="000000" w:themeColor="text1"/>
        </w:rPr>
        <w:t xml:space="preserve"> практикант имеет право:</w:t>
      </w:r>
    </w:p>
    <w:p w:rsidR="00FA5582" w:rsidRPr="000053C2" w:rsidRDefault="00FA5582" w:rsidP="00C745DE">
      <w:pPr>
        <w:pStyle w:val="2-"/>
        <w:spacing w:line="232" w:lineRule="auto"/>
        <w:rPr>
          <w:color w:val="000000" w:themeColor="text1"/>
        </w:rPr>
      </w:pPr>
      <w:r w:rsidRPr="000053C2">
        <w:rPr>
          <w:color w:val="000000" w:themeColor="text1"/>
        </w:rPr>
        <w:t>быть зачисленным на временную работу по профилю специальности при</w:t>
      </w:r>
      <w:r w:rsidR="00FC71C6" w:rsidRPr="000053C2">
        <w:rPr>
          <w:color w:val="000000" w:themeColor="text1"/>
        </w:rPr>
        <w:t xml:space="preserve"> </w:t>
      </w:r>
      <w:r w:rsidRPr="000053C2">
        <w:rPr>
          <w:color w:val="000000" w:themeColor="text1"/>
        </w:rPr>
        <w:t>наличии вакансий на оплачиваемые должности;</w:t>
      </w:r>
    </w:p>
    <w:p w:rsidR="00FA5582" w:rsidRPr="000053C2" w:rsidRDefault="00FA5582" w:rsidP="00C745DE">
      <w:pPr>
        <w:pStyle w:val="2-"/>
        <w:spacing w:line="232" w:lineRule="auto"/>
        <w:rPr>
          <w:color w:val="000000" w:themeColor="text1"/>
        </w:rPr>
      </w:pPr>
      <w:r w:rsidRPr="000053C2">
        <w:rPr>
          <w:color w:val="000000" w:themeColor="text1"/>
        </w:rPr>
        <w:t>не участвовать в работах, не предусмотренных программой практики.</w:t>
      </w:r>
    </w:p>
    <w:p w:rsidR="00FA5582" w:rsidRPr="000053C2" w:rsidRDefault="00FA5582" w:rsidP="00C745DE">
      <w:pPr>
        <w:pStyle w:val="1-"/>
        <w:spacing w:line="232" w:lineRule="auto"/>
        <w:rPr>
          <w:b/>
          <w:color w:val="000000" w:themeColor="text1"/>
        </w:rPr>
      </w:pPr>
    </w:p>
    <w:p w:rsidR="00100C59" w:rsidRPr="000053C2" w:rsidRDefault="003B2D5C" w:rsidP="00437271">
      <w:pPr>
        <w:pStyle w:val="1-1"/>
        <w:numPr>
          <w:ilvl w:val="0"/>
          <w:numId w:val="10"/>
        </w:numPr>
        <w:spacing w:line="232" w:lineRule="auto"/>
        <w:ind w:left="709" w:hanging="283"/>
        <w:rPr>
          <w:color w:val="000000" w:themeColor="text1"/>
        </w:rPr>
      </w:pPr>
      <w:bookmarkStart w:id="6" w:name="_Toc29782767"/>
      <w:r w:rsidRPr="000053C2">
        <w:rPr>
          <w:color w:val="000000" w:themeColor="text1"/>
        </w:rPr>
        <w:t>Выписка из учебного плана по формам обучения</w:t>
      </w:r>
      <w:bookmarkEnd w:id="6"/>
      <w:r w:rsidRPr="000053C2">
        <w:rPr>
          <w:color w:val="000000" w:themeColor="text1"/>
        </w:rPr>
        <w:t xml:space="preserve"> </w:t>
      </w:r>
    </w:p>
    <w:p w:rsidR="009E6451" w:rsidRPr="000053C2" w:rsidRDefault="009E6451" w:rsidP="00C745DE">
      <w:pPr>
        <w:pStyle w:val="1-1"/>
        <w:spacing w:line="232" w:lineRule="auto"/>
        <w:rPr>
          <w:color w:val="000000" w:themeColor="text1"/>
        </w:rPr>
      </w:pPr>
    </w:p>
    <w:p w:rsidR="009E6451" w:rsidRPr="000053C2" w:rsidRDefault="009E6451" w:rsidP="00C745DE">
      <w:pPr>
        <w:pStyle w:val="1-"/>
        <w:spacing w:line="232" w:lineRule="auto"/>
        <w:rPr>
          <w:color w:val="000000" w:themeColor="text1"/>
        </w:rPr>
      </w:pPr>
      <w:r w:rsidRPr="000053C2">
        <w:rPr>
          <w:color w:val="000000" w:themeColor="text1"/>
        </w:rPr>
        <w:t>Учебный план – документ, определяющий состав дисциплин, изучаемых в образовательном учреждении, их рациональное распределение по семестрам, трудоемкость дисциплины по видам занятий, формы контроля для всех направлений специальност</w:t>
      </w:r>
      <w:r w:rsidR="00491A91" w:rsidRPr="000053C2">
        <w:rPr>
          <w:color w:val="000000" w:themeColor="text1"/>
        </w:rPr>
        <w:t xml:space="preserve">и </w:t>
      </w:r>
      <w:r w:rsidR="008E3C3A">
        <w:rPr>
          <w:color w:val="000000" w:themeColor="text1"/>
          <w:spacing w:val="-10"/>
        </w:rPr>
        <w:t>5B071900 (6B06210)</w:t>
      </w:r>
      <w:r w:rsidR="00D52FEF" w:rsidRPr="000053C2">
        <w:rPr>
          <w:color w:val="000000" w:themeColor="text1"/>
          <w:spacing w:val="-10"/>
        </w:rPr>
        <w:t xml:space="preserve"> – Радиотехника, электроника и телекоммуникации</w:t>
      </w:r>
      <w:r w:rsidRPr="000053C2">
        <w:rPr>
          <w:color w:val="000000" w:themeColor="text1"/>
        </w:rPr>
        <w:t xml:space="preserve"> и специализаций на весь срок обучения</w:t>
      </w:r>
      <w:r w:rsidR="008D750F" w:rsidRPr="000053C2">
        <w:rPr>
          <w:color w:val="000000" w:themeColor="text1"/>
        </w:rPr>
        <w:t>.</w:t>
      </w:r>
    </w:p>
    <w:p w:rsidR="003B2D5C" w:rsidRPr="000053C2" w:rsidRDefault="003B2D5C" w:rsidP="00C745DE">
      <w:pPr>
        <w:pStyle w:val="1-1"/>
        <w:spacing w:line="232" w:lineRule="auto"/>
        <w:ind w:left="814" w:firstLine="0"/>
        <w:rPr>
          <w:color w:val="000000" w:themeColor="text1"/>
        </w:rPr>
      </w:pPr>
    </w:p>
    <w:p w:rsidR="00F438BE" w:rsidRPr="000053C2" w:rsidRDefault="00F438BE" w:rsidP="00C745DE">
      <w:pPr>
        <w:pStyle w:val="1-"/>
        <w:spacing w:line="232" w:lineRule="auto"/>
        <w:rPr>
          <w:color w:val="000000" w:themeColor="text1"/>
        </w:rPr>
      </w:pPr>
      <w:r w:rsidRPr="000053C2">
        <w:rPr>
          <w:color w:val="000000" w:themeColor="text1"/>
        </w:rPr>
        <w:t>Форма обучения: дневная</w:t>
      </w:r>
    </w:p>
    <w:p w:rsidR="00356F9F" w:rsidRPr="000053C2" w:rsidRDefault="00356F9F" w:rsidP="00C745DE">
      <w:pPr>
        <w:pStyle w:val="1-"/>
        <w:spacing w:line="232" w:lineRule="auto"/>
        <w:rPr>
          <w:b/>
          <w:color w:val="000000" w:themeColor="text1"/>
        </w:rPr>
      </w:pPr>
    </w:p>
    <w:tbl>
      <w:tblPr>
        <w:tblStyle w:val="a4"/>
        <w:tblW w:w="0" w:type="auto"/>
        <w:jc w:val="center"/>
        <w:tblLook w:val="04A0" w:firstRow="1" w:lastRow="0" w:firstColumn="1" w:lastColumn="0" w:noHBand="0" w:noVBand="1"/>
      </w:tblPr>
      <w:tblGrid>
        <w:gridCol w:w="484"/>
        <w:gridCol w:w="2430"/>
        <w:gridCol w:w="1310"/>
        <w:gridCol w:w="1310"/>
        <w:gridCol w:w="2052"/>
        <w:gridCol w:w="2052"/>
      </w:tblGrid>
      <w:tr w:rsidR="000053C2" w:rsidRPr="000053C2" w:rsidTr="00EE4D27">
        <w:trPr>
          <w:jc w:val="center"/>
        </w:trPr>
        <w:tc>
          <w:tcPr>
            <w:tcW w:w="484"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w:t>
            </w:r>
          </w:p>
        </w:tc>
        <w:tc>
          <w:tcPr>
            <w:tcW w:w="2430" w:type="dxa"/>
          </w:tcPr>
          <w:p w:rsidR="007D4F2E" w:rsidRPr="000053C2" w:rsidRDefault="007D4F2E" w:rsidP="00C745DE">
            <w:pPr>
              <w:pStyle w:val="1-"/>
              <w:spacing w:line="232" w:lineRule="auto"/>
              <w:ind w:firstLine="0"/>
              <w:jc w:val="center"/>
              <w:rPr>
                <w:color w:val="000000" w:themeColor="text1"/>
              </w:rPr>
            </w:pPr>
            <w:r w:rsidRPr="000053C2">
              <w:rPr>
                <w:color w:val="000000" w:themeColor="text1"/>
              </w:rPr>
              <w:t>Наименование практики</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Курс</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Семестр</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Количество кредитов</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Количество недель</w:t>
            </w:r>
          </w:p>
        </w:tc>
      </w:tr>
      <w:tr w:rsidR="000053C2" w:rsidRPr="000053C2" w:rsidTr="00EE4D27">
        <w:trPr>
          <w:trHeight w:val="57"/>
          <w:jc w:val="center"/>
        </w:trPr>
        <w:tc>
          <w:tcPr>
            <w:tcW w:w="484" w:type="dxa"/>
            <w:vAlign w:val="center"/>
          </w:tcPr>
          <w:p w:rsidR="007D4F2E" w:rsidRPr="000053C2" w:rsidRDefault="007D4F2E" w:rsidP="00437271">
            <w:pPr>
              <w:pStyle w:val="1-"/>
              <w:numPr>
                <w:ilvl w:val="0"/>
                <w:numId w:val="9"/>
              </w:numPr>
              <w:spacing w:line="232" w:lineRule="auto"/>
              <w:ind w:left="527" w:hanging="357"/>
              <w:jc w:val="center"/>
              <w:rPr>
                <w:color w:val="000000" w:themeColor="text1"/>
              </w:rPr>
            </w:pPr>
          </w:p>
        </w:tc>
        <w:tc>
          <w:tcPr>
            <w:tcW w:w="2430" w:type="dxa"/>
          </w:tcPr>
          <w:p w:rsidR="007D4F2E" w:rsidRPr="000053C2" w:rsidRDefault="007D4F2E" w:rsidP="00C745DE">
            <w:pPr>
              <w:pStyle w:val="1-"/>
              <w:spacing w:line="232" w:lineRule="auto"/>
              <w:ind w:firstLine="0"/>
              <w:jc w:val="left"/>
              <w:rPr>
                <w:color w:val="000000" w:themeColor="text1"/>
              </w:rPr>
            </w:pPr>
            <w:r w:rsidRPr="000053C2">
              <w:rPr>
                <w:color w:val="000000" w:themeColor="text1"/>
              </w:rPr>
              <w:t xml:space="preserve">Учебная </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1</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1</w:t>
            </w:r>
          </w:p>
        </w:tc>
      </w:tr>
      <w:tr w:rsidR="000053C2" w:rsidRPr="000053C2" w:rsidTr="00EE4D27">
        <w:trPr>
          <w:trHeight w:val="57"/>
          <w:jc w:val="center"/>
        </w:trPr>
        <w:tc>
          <w:tcPr>
            <w:tcW w:w="484" w:type="dxa"/>
            <w:vAlign w:val="center"/>
          </w:tcPr>
          <w:p w:rsidR="007D4F2E" w:rsidRPr="000053C2" w:rsidRDefault="007D4F2E" w:rsidP="00437271">
            <w:pPr>
              <w:pStyle w:val="1-"/>
              <w:numPr>
                <w:ilvl w:val="0"/>
                <w:numId w:val="9"/>
              </w:numPr>
              <w:spacing w:line="232" w:lineRule="auto"/>
              <w:ind w:left="527" w:hanging="357"/>
              <w:jc w:val="center"/>
              <w:rPr>
                <w:color w:val="000000" w:themeColor="text1"/>
              </w:rPr>
            </w:pPr>
          </w:p>
        </w:tc>
        <w:tc>
          <w:tcPr>
            <w:tcW w:w="2430" w:type="dxa"/>
          </w:tcPr>
          <w:p w:rsidR="007D4F2E" w:rsidRPr="000053C2" w:rsidRDefault="007D4F2E" w:rsidP="00C745DE">
            <w:pPr>
              <w:pStyle w:val="1-"/>
              <w:spacing w:line="232" w:lineRule="auto"/>
              <w:ind w:firstLine="0"/>
              <w:jc w:val="left"/>
              <w:rPr>
                <w:color w:val="000000" w:themeColor="text1"/>
              </w:rPr>
            </w:pPr>
            <w:r w:rsidRPr="000053C2">
              <w:rPr>
                <w:color w:val="000000" w:themeColor="text1"/>
              </w:rPr>
              <w:t xml:space="preserve">Учебная </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2</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4</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7D4F2E" w:rsidRPr="000053C2" w:rsidRDefault="00EF4103" w:rsidP="00C745DE">
            <w:pPr>
              <w:pStyle w:val="1-"/>
              <w:spacing w:line="232" w:lineRule="auto"/>
              <w:ind w:firstLine="0"/>
              <w:jc w:val="center"/>
              <w:rPr>
                <w:color w:val="000000" w:themeColor="text1"/>
              </w:rPr>
            </w:pPr>
            <w:r w:rsidRPr="000053C2">
              <w:rPr>
                <w:color w:val="000000" w:themeColor="text1"/>
              </w:rPr>
              <w:t>2</w:t>
            </w:r>
          </w:p>
        </w:tc>
      </w:tr>
      <w:tr w:rsidR="000053C2" w:rsidRPr="000053C2" w:rsidTr="00EE4D27">
        <w:trPr>
          <w:trHeight w:val="57"/>
          <w:jc w:val="center"/>
        </w:trPr>
        <w:tc>
          <w:tcPr>
            <w:tcW w:w="484" w:type="dxa"/>
            <w:vAlign w:val="center"/>
          </w:tcPr>
          <w:p w:rsidR="007D4F2E" w:rsidRPr="000053C2" w:rsidRDefault="007D4F2E" w:rsidP="00437271">
            <w:pPr>
              <w:pStyle w:val="1-"/>
              <w:numPr>
                <w:ilvl w:val="0"/>
                <w:numId w:val="9"/>
              </w:numPr>
              <w:spacing w:line="232" w:lineRule="auto"/>
              <w:ind w:left="527" w:hanging="357"/>
              <w:jc w:val="center"/>
              <w:rPr>
                <w:color w:val="000000" w:themeColor="text1"/>
              </w:rPr>
            </w:pPr>
          </w:p>
        </w:tc>
        <w:tc>
          <w:tcPr>
            <w:tcW w:w="2430" w:type="dxa"/>
          </w:tcPr>
          <w:p w:rsidR="007D4F2E" w:rsidRPr="000053C2" w:rsidRDefault="007D4F2E" w:rsidP="00C745DE">
            <w:pPr>
              <w:pStyle w:val="1-"/>
              <w:spacing w:line="232" w:lineRule="auto"/>
              <w:ind w:firstLine="0"/>
              <w:jc w:val="left"/>
              <w:rPr>
                <w:color w:val="000000" w:themeColor="text1"/>
              </w:rPr>
            </w:pPr>
            <w:r w:rsidRPr="000053C2">
              <w:rPr>
                <w:color w:val="000000" w:themeColor="text1"/>
              </w:rPr>
              <w:t>Производственная</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3</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6</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5</w:t>
            </w:r>
          </w:p>
        </w:tc>
      </w:tr>
      <w:tr w:rsidR="007D4F2E" w:rsidRPr="000053C2" w:rsidTr="00EE4D27">
        <w:trPr>
          <w:trHeight w:val="57"/>
          <w:jc w:val="center"/>
        </w:trPr>
        <w:tc>
          <w:tcPr>
            <w:tcW w:w="484" w:type="dxa"/>
            <w:vAlign w:val="center"/>
          </w:tcPr>
          <w:p w:rsidR="007D4F2E" w:rsidRPr="000053C2" w:rsidRDefault="007D4F2E" w:rsidP="00437271">
            <w:pPr>
              <w:pStyle w:val="1-"/>
              <w:numPr>
                <w:ilvl w:val="0"/>
                <w:numId w:val="9"/>
              </w:numPr>
              <w:spacing w:line="232" w:lineRule="auto"/>
              <w:ind w:left="527" w:hanging="357"/>
              <w:jc w:val="center"/>
              <w:rPr>
                <w:color w:val="000000" w:themeColor="text1"/>
              </w:rPr>
            </w:pPr>
          </w:p>
        </w:tc>
        <w:tc>
          <w:tcPr>
            <w:tcW w:w="2430" w:type="dxa"/>
          </w:tcPr>
          <w:p w:rsidR="007D4F2E" w:rsidRPr="000053C2" w:rsidRDefault="007D4F2E" w:rsidP="00C745DE">
            <w:pPr>
              <w:pStyle w:val="1-"/>
              <w:spacing w:line="232" w:lineRule="auto"/>
              <w:ind w:firstLine="0"/>
              <w:jc w:val="left"/>
              <w:rPr>
                <w:color w:val="000000" w:themeColor="text1"/>
              </w:rPr>
            </w:pPr>
            <w:r w:rsidRPr="000053C2">
              <w:rPr>
                <w:color w:val="000000" w:themeColor="text1"/>
              </w:rPr>
              <w:t>Преддипломная</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4</w:t>
            </w:r>
          </w:p>
        </w:tc>
        <w:tc>
          <w:tcPr>
            <w:tcW w:w="1310"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8</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6</w:t>
            </w:r>
          </w:p>
        </w:tc>
        <w:tc>
          <w:tcPr>
            <w:tcW w:w="2052" w:type="dxa"/>
            <w:vAlign w:val="center"/>
          </w:tcPr>
          <w:p w:rsidR="007D4F2E" w:rsidRPr="000053C2" w:rsidRDefault="007D4F2E" w:rsidP="00C745DE">
            <w:pPr>
              <w:pStyle w:val="1-"/>
              <w:spacing w:line="232" w:lineRule="auto"/>
              <w:ind w:firstLine="0"/>
              <w:jc w:val="center"/>
              <w:rPr>
                <w:color w:val="000000" w:themeColor="text1"/>
              </w:rPr>
            </w:pPr>
            <w:r w:rsidRPr="000053C2">
              <w:rPr>
                <w:color w:val="000000" w:themeColor="text1"/>
              </w:rPr>
              <w:t>15</w:t>
            </w:r>
          </w:p>
        </w:tc>
      </w:tr>
    </w:tbl>
    <w:p w:rsidR="00100C59" w:rsidRPr="000053C2" w:rsidRDefault="00100C59" w:rsidP="00C745DE">
      <w:pPr>
        <w:pStyle w:val="1-"/>
        <w:spacing w:line="232" w:lineRule="auto"/>
        <w:ind w:firstLine="0"/>
        <w:rPr>
          <w:b/>
          <w:color w:val="000000" w:themeColor="text1"/>
        </w:rPr>
      </w:pPr>
    </w:p>
    <w:p w:rsidR="00F438BE" w:rsidRPr="000053C2" w:rsidRDefault="00F438BE" w:rsidP="00C745DE">
      <w:pPr>
        <w:pStyle w:val="1-"/>
        <w:spacing w:line="232" w:lineRule="auto"/>
        <w:rPr>
          <w:color w:val="000000" w:themeColor="text1"/>
        </w:rPr>
      </w:pPr>
      <w:r w:rsidRPr="000053C2">
        <w:rPr>
          <w:color w:val="000000" w:themeColor="text1"/>
        </w:rPr>
        <w:t>Форма обучения: дневная сокращенная</w:t>
      </w:r>
    </w:p>
    <w:p w:rsidR="00F438BE" w:rsidRPr="000053C2" w:rsidRDefault="00F438BE" w:rsidP="00C745DE">
      <w:pPr>
        <w:pStyle w:val="1-"/>
        <w:spacing w:line="232" w:lineRule="auto"/>
        <w:rPr>
          <w:b/>
          <w:color w:val="000000" w:themeColor="text1"/>
        </w:rPr>
      </w:pPr>
    </w:p>
    <w:tbl>
      <w:tblPr>
        <w:tblStyle w:val="a4"/>
        <w:tblW w:w="0" w:type="auto"/>
        <w:jc w:val="center"/>
        <w:tblLook w:val="04A0" w:firstRow="1" w:lastRow="0" w:firstColumn="1" w:lastColumn="0" w:noHBand="0" w:noVBand="1"/>
      </w:tblPr>
      <w:tblGrid>
        <w:gridCol w:w="484"/>
        <w:gridCol w:w="2430"/>
        <w:gridCol w:w="1310"/>
        <w:gridCol w:w="1310"/>
        <w:gridCol w:w="2052"/>
        <w:gridCol w:w="2052"/>
      </w:tblGrid>
      <w:tr w:rsidR="000053C2" w:rsidRPr="000053C2" w:rsidTr="00EE4D27">
        <w:trPr>
          <w:jc w:val="center"/>
        </w:trPr>
        <w:tc>
          <w:tcPr>
            <w:tcW w:w="484"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w:t>
            </w:r>
          </w:p>
        </w:tc>
        <w:tc>
          <w:tcPr>
            <w:tcW w:w="2430" w:type="dxa"/>
          </w:tcPr>
          <w:p w:rsidR="00975F10" w:rsidRPr="000053C2" w:rsidRDefault="00975F10" w:rsidP="00C745DE">
            <w:pPr>
              <w:pStyle w:val="1-"/>
              <w:spacing w:line="232" w:lineRule="auto"/>
              <w:ind w:firstLine="0"/>
              <w:jc w:val="center"/>
              <w:rPr>
                <w:color w:val="000000" w:themeColor="text1"/>
              </w:rPr>
            </w:pPr>
            <w:r w:rsidRPr="000053C2">
              <w:rPr>
                <w:color w:val="000000" w:themeColor="text1"/>
              </w:rPr>
              <w:t>Наименование практики</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Курс</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Семестр</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Количество кредитов</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Количество недель</w:t>
            </w:r>
          </w:p>
        </w:tc>
      </w:tr>
      <w:tr w:rsidR="000053C2" w:rsidRPr="000053C2" w:rsidTr="00EE4D27">
        <w:trPr>
          <w:trHeight w:val="57"/>
          <w:jc w:val="center"/>
        </w:trPr>
        <w:tc>
          <w:tcPr>
            <w:tcW w:w="484" w:type="dxa"/>
            <w:vAlign w:val="center"/>
          </w:tcPr>
          <w:p w:rsidR="00975F10" w:rsidRPr="000053C2" w:rsidRDefault="00975F10" w:rsidP="00437271">
            <w:pPr>
              <w:pStyle w:val="1-"/>
              <w:numPr>
                <w:ilvl w:val="0"/>
                <w:numId w:val="12"/>
              </w:numPr>
              <w:spacing w:line="232" w:lineRule="auto"/>
              <w:ind w:left="527" w:hanging="357"/>
              <w:jc w:val="center"/>
              <w:rPr>
                <w:color w:val="000000" w:themeColor="text1"/>
              </w:rPr>
            </w:pPr>
          </w:p>
        </w:tc>
        <w:tc>
          <w:tcPr>
            <w:tcW w:w="2430" w:type="dxa"/>
          </w:tcPr>
          <w:p w:rsidR="00975F10" w:rsidRPr="000053C2" w:rsidRDefault="00975F10" w:rsidP="00C745DE">
            <w:pPr>
              <w:pStyle w:val="1-"/>
              <w:spacing w:line="232" w:lineRule="auto"/>
              <w:ind w:firstLine="0"/>
              <w:jc w:val="left"/>
              <w:rPr>
                <w:color w:val="000000" w:themeColor="text1"/>
              </w:rPr>
            </w:pPr>
            <w:r w:rsidRPr="000053C2">
              <w:rPr>
                <w:color w:val="000000" w:themeColor="text1"/>
              </w:rPr>
              <w:t xml:space="preserve">Учебная </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1</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1</w:t>
            </w:r>
          </w:p>
        </w:tc>
      </w:tr>
      <w:tr w:rsidR="000053C2" w:rsidRPr="000053C2" w:rsidTr="00EE4D27">
        <w:trPr>
          <w:trHeight w:val="57"/>
          <w:jc w:val="center"/>
        </w:trPr>
        <w:tc>
          <w:tcPr>
            <w:tcW w:w="484" w:type="dxa"/>
            <w:vAlign w:val="center"/>
          </w:tcPr>
          <w:p w:rsidR="00975F10" w:rsidRPr="000053C2" w:rsidRDefault="00975F10" w:rsidP="00437271">
            <w:pPr>
              <w:pStyle w:val="1-"/>
              <w:numPr>
                <w:ilvl w:val="0"/>
                <w:numId w:val="12"/>
              </w:numPr>
              <w:spacing w:line="232" w:lineRule="auto"/>
              <w:ind w:left="527" w:hanging="357"/>
              <w:jc w:val="center"/>
              <w:rPr>
                <w:color w:val="000000" w:themeColor="text1"/>
              </w:rPr>
            </w:pPr>
          </w:p>
        </w:tc>
        <w:tc>
          <w:tcPr>
            <w:tcW w:w="2430" w:type="dxa"/>
          </w:tcPr>
          <w:p w:rsidR="00975F10" w:rsidRPr="000053C2" w:rsidRDefault="00975F10" w:rsidP="00C745DE">
            <w:pPr>
              <w:pStyle w:val="1-"/>
              <w:spacing w:line="232" w:lineRule="auto"/>
              <w:ind w:firstLine="0"/>
              <w:jc w:val="left"/>
              <w:rPr>
                <w:color w:val="000000" w:themeColor="text1"/>
              </w:rPr>
            </w:pPr>
            <w:r w:rsidRPr="000053C2">
              <w:rPr>
                <w:color w:val="000000" w:themeColor="text1"/>
              </w:rPr>
              <w:t>Производственная</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1</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1</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3</w:t>
            </w:r>
          </w:p>
        </w:tc>
      </w:tr>
      <w:tr w:rsidR="000053C2" w:rsidRPr="000053C2" w:rsidTr="00EE4D27">
        <w:trPr>
          <w:trHeight w:val="57"/>
          <w:jc w:val="center"/>
        </w:trPr>
        <w:tc>
          <w:tcPr>
            <w:tcW w:w="484" w:type="dxa"/>
            <w:vAlign w:val="center"/>
          </w:tcPr>
          <w:p w:rsidR="00975F10" w:rsidRPr="000053C2" w:rsidRDefault="00975F10" w:rsidP="00437271">
            <w:pPr>
              <w:pStyle w:val="1-"/>
              <w:numPr>
                <w:ilvl w:val="0"/>
                <w:numId w:val="12"/>
              </w:numPr>
              <w:spacing w:line="232" w:lineRule="auto"/>
              <w:ind w:left="527" w:hanging="357"/>
              <w:jc w:val="center"/>
              <w:rPr>
                <w:color w:val="000000" w:themeColor="text1"/>
              </w:rPr>
            </w:pPr>
          </w:p>
        </w:tc>
        <w:tc>
          <w:tcPr>
            <w:tcW w:w="2430" w:type="dxa"/>
          </w:tcPr>
          <w:p w:rsidR="00975F10" w:rsidRPr="000053C2" w:rsidRDefault="00975F10" w:rsidP="00C745DE">
            <w:pPr>
              <w:pStyle w:val="1-"/>
              <w:spacing w:line="232" w:lineRule="auto"/>
              <w:ind w:firstLine="0"/>
              <w:jc w:val="left"/>
              <w:rPr>
                <w:color w:val="000000" w:themeColor="text1"/>
              </w:rPr>
            </w:pPr>
            <w:r w:rsidRPr="000053C2">
              <w:rPr>
                <w:color w:val="000000" w:themeColor="text1"/>
              </w:rPr>
              <w:t>Производственная</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2</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4</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2</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5</w:t>
            </w:r>
          </w:p>
        </w:tc>
      </w:tr>
      <w:tr w:rsidR="00975F10" w:rsidRPr="000053C2" w:rsidTr="00EE4D27">
        <w:trPr>
          <w:trHeight w:val="57"/>
          <w:jc w:val="center"/>
        </w:trPr>
        <w:tc>
          <w:tcPr>
            <w:tcW w:w="484" w:type="dxa"/>
            <w:vAlign w:val="center"/>
          </w:tcPr>
          <w:p w:rsidR="00975F10" w:rsidRPr="000053C2" w:rsidRDefault="00975F10" w:rsidP="00437271">
            <w:pPr>
              <w:pStyle w:val="1-"/>
              <w:numPr>
                <w:ilvl w:val="0"/>
                <w:numId w:val="12"/>
              </w:numPr>
              <w:spacing w:line="232" w:lineRule="auto"/>
              <w:ind w:left="527" w:hanging="357"/>
              <w:jc w:val="center"/>
              <w:rPr>
                <w:color w:val="000000" w:themeColor="text1"/>
              </w:rPr>
            </w:pPr>
          </w:p>
        </w:tc>
        <w:tc>
          <w:tcPr>
            <w:tcW w:w="2430" w:type="dxa"/>
          </w:tcPr>
          <w:p w:rsidR="00975F10" w:rsidRPr="000053C2" w:rsidRDefault="00975F10" w:rsidP="00C745DE">
            <w:pPr>
              <w:pStyle w:val="1-"/>
              <w:spacing w:line="232" w:lineRule="auto"/>
              <w:ind w:firstLine="0"/>
              <w:jc w:val="left"/>
              <w:rPr>
                <w:color w:val="000000" w:themeColor="text1"/>
              </w:rPr>
            </w:pPr>
            <w:r w:rsidRPr="000053C2">
              <w:rPr>
                <w:color w:val="000000" w:themeColor="text1"/>
              </w:rPr>
              <w:t>Преддипломная</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3</w:t>
            </w:r>
          </w:p>
        </w:tc>
        <w:tc>
          <w:tcPr>
            <w:tcW w:w="1310"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6</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6</w:t>
            </w:r>
          </w:p>
        </w:tc>
        <w:tc>
          <w:tcPr>
            <w:tcW w:w="2052" w:type="dxa"/>
            <w:vAlign w:val="center"/>
          </w:tcPr>
          <w:p w:rsidR="00975F10" w:rsidRPr="000053C2" w:rsidRDefault="00975F10" w:rsidP="00C745DE">
            <w:pPr>
              <w:pStyle w:val="1-"/>
              <w:spacing w:line="232" w:lineRule="auto"/>
              <w:ind w:firstLine="0"/>
              <w:jc w:val="center"/>
              <w:rPr>
                <w:color w:val="000000" w:themeColor="text1"/>
              </w:rPr>
            </w:pPr>
            <w:r w:rsidRPr="000053C2">
              <w:rPr>
                <w:color w:val="000000" w:themeColor="text1"/>
              </w:rPr>
              <w:t>15</w:t>
            </w:r>
          </w:p>
        </w:tc>
      </w:tr>
    </w:tbl>
    <w:p w:rsidR="00F438BE" w:rsidRPr="000053C2" w:rsidRDefault="00F438BE" w:rsidP="00CF781B">
      <w:pPr>
        <w:pStyle w:val="1-"/>
        <w:spacing w:line="228" w:lineRule="auto"/>
        <w:rPr>
          <w:color w:val="000000" w:themeColor="text1"/>
        </w:rPr>
      </w:pPr>
      <w:r w:rsidRPr="000053C2">
        <w:rPr>
          <w:color w:val="000000" w:themeColor="text1"/>
        </w:rPr>
        <w:t>Форма обучения: заочная сокращенная</w:t>
      </w:r>
    </w:p>
    <w:p w:rsidR="00975F10" w:rsidRPr="000053C2" w:rsidRDefault="00975F10" w:rsidP="00CF781B">
      <w:pPr>
        <w:pStyle w:val="1-"/>
        <w:spacing w:line="228" w:lineRule="auto"/>
        <w:rPr>
          <w:color w:val="000000" w:themeColor="text1"/>
        </w:rPr>
      </w:pPr>
    </w:p>
    <w:tbl>
      <w:tblPr>
        <w:tblStyle w:val="a4"/>
        <w:tblW w:w="0" w:type="auto"/>
        <w:jc w:val="center"/>
        <w:tblLayout w:type="fixed"/>
        <w:tblLook w:val="04A0" w:firstRow="1" w:lastRow="0" w:firstColumn="1" w:lastColumn="0" w:noHBand="0" w:noVBand="1"/>
      </w:tblPr>
      <w:tblGrid>
        <w:gridCol w:w="418"/>
        <w:gridCol w:w="2551"/>
        <w:gridCol w:w="1234"/>
        <w:gridCol w:w="1235"/>
        <w:gridCol w:w="2091"/>
        <w:gridCol w:w="2092"/>
      </w:tblGrid>
      <w:tr w:rsidR="000053C2" w:rsidRPr="000053C2" w:rsidTr="00EE4D27">
        <w:trPr>
          <w:jc w:val="center"/>
        </w:trPr>
        <w:tc>
          <w:tcPr>
            <w:tcW w:w="418" w:type="dxa"/>
            <w:vAlign w:val="center"/>
          </w:tcPr>
          <w:p w:rsidR="00975F10" w:rsidRPr="000053C2" w:rsidRDefault="00975F10" w:rsidP="00924E75">
            <w:pPr>
              <w:pStyle w:val="1-"/>
              <w:ind w:firstLine="0"/>
              <w:jc w:val="center"/>
              <w:rPr>
                <w:color w:val="000000" w:themeColor="text1"/>
              </w:rPr>
            </w:pPr>
            <w:r w:rsidRPr="000053C2">
              <w:rPr>
                <w:color w:val="000000" w:themeColor="text1"/>
              </w:rPr>
              <w:t>№</w:t>
            </w:r>
          </w:p>
        </w:tc>
        <w:tc>
          <w:tcPr>
            <w:tcW w:w="2551" w:type="dxa"/>
          </w:tcPr>
          <w:p w:rsidR="00975F10" w:rsidRPr="000053C2" w:rsidRDefault="00975F10" w:rsidP="00924E75">
            <w:pPr>
              <w:pStyle w:val="1-"/>
              <w:ind w:firstLine="0"/>
              <w:jc w:val="center"/>
              <w:rPr>
                <w:color w:val="000000" w:themeColor="text1"/>
              </w:rPr>
            </w:pPr>
            <w:r w:rsidRPr="000053C2">
              <w:rPr>
                <w:color w:val="000000" w:themeColor="text1"/>
              </w:rPr>
              <w:t>Наименование практики</w:t>
            </w:r>
          </w:p>
        </w:tc>
        <w:tc>
          <w:tcPr>
            <w:tcW w:w="1234" w:type="dxa"/>
            <w:vAlign w:val="center"/>
          </w:tcPr>
          <w:p w:rsidR="00975F10" w:rsidRPr="000053C2" w:rsidRDefault="00975F10" w:rsidP="00924E75">
            <w:pPr>
              <w:pStyle w:val="1-"/>
              <w:ind w:firstLine="0"/>
              <w:jc w:val="center"/>
              <w:rPr>
                <w:color w:val="000000" w:themeColor="text1"/>
              </w:rPr>
            </w:pPr>
            <w:r w:rsidRPr="000053C2">
              <w:rPr>
                <w:color w:val="000000" w:themeColor="text1"/>
              </w:rPr>
              <w:t>Курс</w:t>
            </w:r>
          </w:p>
        </w:tc>
        <w:tc>
          <w:tcPr>
            <w:tcW w:w="1235" w:type="dxa"/>
            <w:vAlign w:val="center"/>
          </w:tcPr>
          <w:p w:rsidR="00975F10" w:rsidRPr="000053C2" w:rsidRDefault="00975F10" w:rsidP="00924E75">
            <w:pPr>
              <w:pStyle w:val="1-"/>
              <w:ind w:firstLine="0"/>
              <w:jc w:val="center"/>
              <w:rPr>
                <w:color w:val="000000" w:themeColor="text1"/>
              </w:rPr>
            </w:pPr>
            <w:r w:rsidRPr="000053C2">
              <w:rPr>
                <w:color w:val="000000" w:themeColor="text1"/>
              </w:rPr>
              <w:t>Семестр</w:t>
            </w:r>
          </w:p>
        </w:tc>
        <w:tc>
          <w:tcPr>
            <w:tcW w:w="2091" w:type="dxa"/>
            <w:vAlign w:val="center"/>
          </w:tcPr>
          <w:p w:rsidR="00975F10" w:rsidRPr="000053C2" w:rsidRDefault="00975F10" w:rsidP="00924E75">
            <w:pPr>
              <w:pStyle w:val="1-"/>
              <w:ind w:firstLine="0"/>
              <w:jc w:val="center"/>
              <w:rPr>
                <w:color w:val="000000" w:themeColor="text1"/>
              </w:rPr>
            </w:pPr>
            <w:r w:rsidRPr="000053C2">
              <w:rPr>
                <w:color w:val="000000" w:themeColor="text1"/>
              </w:rPr>
              <w:t>Количество кредитов</w:t>
            </w:r>
          </w:p>
        </w:tc>
        <w:tc>
          <w:tcPr>
            <w:tcW w:w="2092" w:type="dxa"/>
            <w:vAlign w:val="center"/>
          </w:tcPr>
          <w:p w:rsidR="00975F10" w:rsidRPr="000053C2" w:rsidRDefault="00975F10" w:rsidP="00924E75">
            <w:pPr>
              <w:pStyle w:val="1-"/>
              <w:ind w:firstLine="0"/>
              <w:jc w:val="center"/>
              <w:rPr>
                <w:color w:val="000000" w:themeColor="text1"/>
              </w:rPr>
            </w:pPr>
            <w:r w:rsidRPr="000053C2">
              <w:rPr>
                <w:color w:val="000000" w:themeColor="text1"/>
              </w:rPr>
              <w:t>Количество недель</w:t>
            </w:r>
          </w:p>
        </w:tc>
      </w:tr>
      <w:tr w:rsidR="000053C2" w:rsidRPr="000053C2" w:rsidTr="00EE4D27">
        <w:trPr>
          <w:trHeight w:val="57"/>
          <w:jc w:val="center"/>
        </w:trPr>
        <w:tc>
          <w:tcPr>
            <w:tcW w:w="418" w:type="dxa"/>
            <w:vAlign w:val="center"/>
          </w:tcPr>
          <w:p w:rsidR="00975F10" w:rsidRPr="000053C2" w:rsidRDefault="00975F10" w:rsidP="00437271">
            <w:pPr>
              <w:pStyle w:val="1-"/>
              <w:numPr>
                <w:ilvl w:val="0"/>
                <w:numId w:val="13"/>
              </w:numPr>
              <w:ind w:left="527" w:hanging="357"/>
              <w:jc w:val="center"/>
              <w:rPr>
                <w:color w:val="000000" w:themeColor="text1"/>
              </w:rPr>
            </w:pPr>
          </w:p>
        </w:tc>
        <w:tc>
          <w:tcPr>
            <w:tcW w:w="2551" w:type="dxa"/>
          </w:tcPr>
          <w:p w:rsidR="00975F10" w:rsidRPr="000053C2" w:rsidRDefault="00975F10" w:rsidP="00975F10">
            <w:pPr>
              <w:pStyle w:val="1-"/>
              <w:spacing w:line="228" w:lineRule="auto"/>
              <w:ind w:firstLine="0"/>
              <w:jc w:val="left"/>
              <w:rPr>
                <w:color w:val="000000" w:themeColor="text1"/>
              </w:rPr>
            </w:pPr>
            <w:r w:rsidRPr="000053C2">
              <w:rPr>
                <w:color w:val="000000" w:themeColor="text1"/>
              </w:rPr>
              <w:t>Производственная</w:t>
            </w:r>
          </w:p>
        </w:tc>
        <w:tc>
          <w:tcPr>
            <w:tcW w:w="1234"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2</w:t>
            </w:r>
          </w:p>
        </w:tc>
        <w:tc>
          <w:tcPr>
            <w:tcW w:w="1235"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4</w:t>
            </w:r>
          </w:p>
        </w:tc>
        <w:tc>
          <w:tcPr>
            <w:tcW w:w="2091"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2</w:t>
            </w:r>
          </w:p>
        </w:tc>
        <w:tc>
          <w:tcPr>
            <w:tcW w:w="2092"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5</w:t>
            </w:r>
          </w:p>
        </w:tc>
      </w:tr>
      <w:tr w:rsidR="00975F10" w:rsidRPr="000053C2" w:rsidTr="00EE4D27">
        <w:trPr>
          <w:trHeight w:val="57"/>
          <w:jc w:val="center"/>
        </w:trPr>
        <w:tc>
          <w:tcPr>
            <w:tcW w:w="418" w:type="dxa"/>
            <w:vAlign w:val="center"/>
          </w:tcPr>
          <w:p w:rsidR="00975F10" w:rsidRPr="000053C2" w:rsidRDefault="00975F10" w:rsidP="00437271">
            <w:pPr>
              <w:pStyle w:val="1-"/>
              <w:numPr>
                <w:ilvl w:val="0"/>
                <w:numId w:val="13"/>
              </w:numPr>
              <w:ind w:left="527" w:hanging="357"/>
              <w:jc w:val="center"/>
              <w:rPr>
                <w:color w:val="000000" w:themeColor="text1"/>
              </w:rPr>
            </w:pPr>
          </w:p>
        </w:tc>
        <w:tc>
          <w:tcPr>
            <w:tcW w:w="2551" w:type="dxa"/>
          </w:tcPr>
          <w:p w:rsidR="00975F10" w:rsidRPr="000053C2" w:rsidRDefault="00975F10" w:rsidP="00975F10">
            <w:pPr>
              <w:pStyle w:val="1-"/>
              <w:spacing w:line="228" w:lineRule="auto"/>
              <w:ind w:firstLine="0"/>
              <w:jc w:val="left"/>
              <w:rPr>
                <w:color w:val="000000" w:themeColor="text1"/>
              </w:rPr>
            </w:pPr>
            <w:r w:rsidRPr="000053C2">
              <w:rPr>
                <w:color w:val="000000" w:themeColor="text1"/>
              </w:rPr>
              <w:t>Преддипломная</w:t>
            </w:r>
          </w:p>
        </w:tc>
        <w:tc>
          <w:tcPr>
            <w:tcW w:w="1234"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3</w:t>
            </w:r>
          </w:p>
        </w:tc>
        <w:tc>
          <w:tcPr>
            <w:tcW w:w="1235"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6</w:t>
            </w:r>
          </w:p>
        </w:tc>
        <w:tc>
          <w:tcPr>
            <w:tcW w:w="2091" w:type="dxa"/>
            <w:vAlign w:val="center"/>
          </w:tcPr>
          <w:p w:rsidR="00975F10" w:rsidRPr="000053C2" w:rsidRDefault="00462633" w:rsidP="00975F10">
            <w:pPr>
              <w:pStyle w:val="1-"/>
              <w:spacing w:line="228" w:lineRule="auto"/>
              <w:ind w:firstLine="0"/>
              <w:jc w:val="center"/>
              <w:rPr>
                <w:color w:val="000000" w:themeColor="text1"/>
              </w:rPr>
            </w:pPr>
            <w:r w:rsidRPr="000053C2">
              <w:rPr>
                <w:color w:val="000000" w:themeColor="text1"/>
              </w:rPr>
              <w:t>5</w:t>
            </w:r>
          </w:p>
        </w:tc>
        <w:tc>
          <w:tcPr>
            <w:tcW w:w="2092"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10</w:t>
            </w:r>
          </w:p>
        </w:tc>
      </w:tr>
    </w:tbl>
    <w:p w:rsidR="00975F10" w:rsidRPr="000053C2" w:rsidRDefault="00975F10" w:rsidP="00CF781B">
      <w:pPr>
        <w:pStyle w:val="1-"/>
        <w:spacing w:line="228" w:lineRule="auto"/>
        <w:rPr>
          <w:color w:val="000000" w:themeColor="text1"/>
        </w:rPr>
      </w:pPr>
    </w:p>
    <w:p w:rsidR="00F438BE" w:rsidRPr="000053C2" w:rsidRDefault="00F438BE" w:rsidP="00CF781B">
      <w:pPr>
        <w:pStyle w:val="1-"/>
        <w:spacing w:line="228" w:lineRule="auto"/>
        <w:rPr>
          <w:color w:val="000000" w:themeColor="text1"/>
        </w:rPr>
      </w:pPr>
      <w:r w:rsidRPr="000053C2">
        <w:rPr>
          <w:color w:val="000000" w:themeColor="text1"/>
        </w:rPr>
        <w:t>Форма обучения: заочная ускоренная</w:t>
      </w:r>
    </w:p>
    <w:p w:rsidR="00F438BE" w:rsidRPr="000053C2" w:rsidRDefault="00F438BE" w:rsidP="00CF781B">
      <w:pPr>
        <w:pStyle w:val="1-"/>
        <w:spacing w:line="228" w:lineRule="auto"/>
        <w:rPr>
          <w:b/>
          <w:color w:val="000000" w:themeColor="text1"/>
          <w:sz w:val="20"/>
          <w:szCs w:val="20"/>
        </w:rPr>
      </w:pPr>
    </w:p>
    <w:tbl>
      <w:tblPr>
        <w:tblStyle w:val="a4"/>
        <w:tblW w:w="9570" w:type="dxa"/>
        <w:jc w:val="center"/>
        <w:tblLook w:val="04A0" w:firstRow="1" w:lastRow="0" w:firstColumn="1" w:lastColumn="0" w:noHBand="0" w:noVBand="1"/>
      </w:tblPr>
      <w:tblGrid>
        <w:gridCol w:w="484"/>
        <w:gridCol w:w="2430"/>
        <w:gridCol w:w="1296"/>
        <w:gridCol w:w="1297"/>
        <w:gridCol w:w="2031"/>
        <w:gridCol w:w="2032"/>
      </w:tblGrid>
      <w:tr w:rsidR="000053C2" w:rsidRPr="000053C2" w:rsidTr="00F86841">
        <w:trPr>
          <w:jc w:val="center"/>
        </w:trPr>
        <w:tc>
          <w:tcPr>
            <w:tcW w:w="484" w:type="dxa"/>
            <w:vAlign w:val="center"/>
          </w:tcPr>
          <w:p w:rsidR="00975F10" w:rsidRPr="000053C2" w:rsidRDefault="00975F10" w:rsidP="00924E75">
            <w:pPr>
              <w:pStyle w:val="1-"/>
              <w:ind w:firstLine="0"/>
              <w:jc w:val="center"/>
              <w:rPr>
                <w:color w:val="000000" w:themeColor="text1"/>
              </w:rPr>
            </w:pPr>
            <w:r w:rsidRPr="000053C2">
              <w:rPr>
                <w:color w:val="000000" w:themeColor="text1"/>
              </w:rPr>
              <w:t>№</w:t>
            </w:r>
          </w:p>
        </w:tc>
        <w:tc>
          <w:tcPr>
            <w:tcW w:w="2430" w:type="dxa"/>
          </w:tcPr>
          <w:p w:rsidR="00975F10" w:rsidRPr="000053C2" w:rsidRDefault="00975F10" w:rsidP="00924E75">
            <w:pPr>
              <w:pStyle w:val="1-"/>
              <w:ind w:firstLine="0"/>
              <w:jc w:val="center"/>
              <w:rPr>
                <w:color w:val="000000" w:themeColor="text1"/>
              </w:rPr>
            </w:pPr>
            <w:r w:rsidRPr="000053C2">
              <w:rPr>
                <w:color w:val="000000" w:themeColor="text1"/>
              </w:rPr>
              <w:t>Наименование практики</w:t>
            </w:r>
          </w:p>
        </w:tc>
        <w:tc>
          <w:tcPr>
            <w:tcW w:w="1296" w:type="dxa"/>
            <w:vAlign w:val="center"/>
          </w:tcPr>
          <w:p w:rsidR="00975F10" w:rsidRPr="000053C2" w:rsidRDefault="00975F10" w:rsidP="00924E75">
            <w:pPr>
              <w:pStyle w:val="1-"/>
              <w:ind w:firstLine="0"/>
              <w:jc w:val="center"/>
              <w:rPr>
                <w:color w:val="000000" w:themeColor="text1"/>
              </w:rPr>
            </w:pPr>
            <w:r w:rsidRPr="000053C2">
              <w:rPr>
                <w:color w:val="000000" w:themeColor="text1"/>
              </w:rPr>
              <w:t>Курс</w:t>
            </w:r>
          </w:p>
        </w:tc>
        <w:tc>
          <w:tcPr>
            <w:tcW w:w="1297" w:type="dxa"/>
            <w:vAlign w:val="center"/>
          </w:tcPr>
          <w:p w:rsidR="00975F10" w:rsidRPr="000053C2" w:rsidRDefault="00975F10" w:rsidP="00924E75">
            <w:pPr>
              <w:pStyle w:val="1-"/>
              <w:ind w:firstLine="0"/>
              <w:jc w:val="center"/>
              <w:rPr>
                <w:color w:val="000000" w:themeColor="text1"/>
              </w:rPr>
            </w:pPr>
            <w:r w:rsidRPr="000053C2">
              <w:rPr>
                <w:color w:val="000000" w:themeColor="text1"/>
              </w:rPr>
              <w:t>Семестр</w:t>
            </w:r>
          </w:p>
        </w:tc>
        <w:tc>
          <w:tcPr>
            <w:tcW w:w="2031" w:type="dxa"/>
            <w:vAlign w:val="center"/>
          </w:tcPr>
          <w:p w:rsidR="00975F10" w:rsidRPr="000053C2" w:rsidRDefault="00975F10" w:rsidP="00924E75">
            <w:pPr>
              <w:pStyle w:val="1-"/>
              <w:ind w:firstLine="0"/>
              <w:jc w:val="center"/>
              <w:rPr>
                <w:color w:val="000000" w:themeColor="text1"/>
              </w:rPr>
            </w:pPr>
            <w:r w:rsidRPr="000053C2">
              <w:rPr>
                <w:color w:val="000000" w:themeColor="text1"/>
              </w:rPr>
              <w:t>Количество кредитов</w:t>
            </w:r>
          </w:p>
        </w:tc>
        <w:tc>
          <w:tcPr>
            <w:tcW w:w="2032" w:type="dxa"/>
            <w:vAlign w:val="center"/>
          </w:tcPr>
          <w:p w:rsidR="00975F10" w:rsidRPr="000053C2" w:rsidRDefault="00975F10" w:rsidP="00924E75">
            <w:pPr>
              <w:pStyle w:val="1-"/>
              <w:ind w:firstLine="0"/>
              <w:jc w:val="center"/>
              <w:rPr>
                <w:color w:val="000000" w:themeColor="text1"/>
              </w:rPr>
            </w:pPr>
            <w:r w:rsidRPr="000053C2">
              <w:rPr>
                <w:color w:val="000000" w:themeColor="text1"/>
              </w:rPr>
              <w:t>Количество недель</w:t>
            </w:r>
          </w:p>
        </w:tc>
      </w:tr>
      <w:tr w:rsidR="000053C2" w:rsidRPr="000053C2" w:rsidTr="00F86841">
        <w:trPr>
          <w:trHeight w:val="57"/>
          <w:jc w:val="center"/>
        </w:trPr>
        <w:tc>
          <w:tcPr>
            <w:tcW w:w="484" w:type="dxa"/>
            <w:vAlign w:val="center"/>
          </w:tcPr>
          <w:p w:rsidR="00975F10" w:rsidRPr="000053C2" w:rsidRDefault="00975F10" w:rsidP="00437271">
            <w:pPr>
              <w:pStyle w:val="1-"/>
              <w:numPr>
                <w:ilvl w:val="0"/>
                <w:numId w:val="14"/>
              </w:numPr>
              <w:ind w:left="527" w:hanging="357"/>
              <w:jc w:val="center"/>
              <w:rPr>
                <w:color w:val="000000" w:themeColor="text1"/>
              </w:rPr>
            </w:pPr>
          </w:p>
        </w:tc>
        <w:tc>
          <w:tcPr>
            <w:tcW w:w="2430" w:type="dxa"/>
          </w:tcPr>
          <w:p w:rsidR="00975F10" w:rsidRPr="000053C2" w:rsidRDefault="00975F10" w:rsidP="00975F10">
            <w:pPr>
              <w:pStyle w:val="1-"/>
              <w:spacing w:line="228" w:lineRule="auto"/>
              <w:ind w:firstLine="0"/>
              <w:jc w:val="left"/>
              <w:rPr>
                <w:color w:val="000000" w:themeColor="text1"/>
              </w:rPr>
            </w:pPr>
            <w:r w:rsidRPr="000053C2">
              <w:rPr>
                <w:color w:val="000000" w:themeColor="text1"/>
              </w:rPr>
              <w:t>Производственная</w:t>
            </w:r>
          </w:p>
        </w:tc>
        <w:tc>
          <w:tcPr>
            <w:tcW w:w="1296"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1</w:t>
            </w:r>
          </w:p>
        </w:tc>
        <w:tc>
          <w:tcPr>
            <w:tcW w:w="1297"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2</w:t>
            </w:r>
          </w:p>
        </w:tc>
        <w:tc>
          <w:tcPr>
            <w:tcW w:w="2031"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2</w:t>
            </w:r>
          </w:p>
        </w:tc>
        <w:tc>
          <w:tcPr>
            <w:tcW w:w="2032"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5</w:t>
            </w:r>
          </w:p>
        </w:tc>
      </w:tr>
      <w:tr w:rsidR="00975F10" w:rsidRPr="000053C2" w:rsidTr="00F86841">
        <w:trPr>
          <w:trHeight w:val="57"/>
          <w:jc w:val="center"/>
        </w:trPr>
        <w:tc>
          <w:tcPr>
            <w:tcW w:w="484" w:type="dxa"/>
            <w:vAlign w:val="center"/>
          </w:tcPr>
          <w:p w:rsidR="00975F10" w:rsidRPr="000053C2" w:rsidRDefault="00975F10" w:rsidP="00437271">
            <w:pPr>
              <w:pStyle w:val="1-"/>
              <w:numPr>
                <w:ilvl w:val="0"/>
                <w:numId w:val="14"/>
              </w:numPr>
              <w:ind w:left="527" w:hanging="357"/>
              <w:jc w:val="center"/>
              <w:rPr>
                <w:color w:val="000000" w:themeColor="text1"/>
              </w:rPr>
            </w:pPr>
          </w:p>
        </w:tc>
        <w:tc>
          <w:tcPr>
            <w:tcW w:w="2430" w:type="dxa"/>
          </w:tcPr>
          <w:p w:rsidR="00975F10" w:rsidRPr="000053C2" w:rsidRDefault="00975F10" w:rsidP="00975F10">
            <w:pPr>
              <w:pStyle w:val="1-"/>
              <w:spacing w:line="228" w:lineRule="auto"/>
              <w:ind w:firstLine="0"/>
              <w:jc w:val="left"/>
              <w:rPr>
                <w:color w:val="000000" w:themeColor="text1"/>
              </w:rPr>
            </w:pPr>
            <w:r w:rsidRPr="000053C2">
              <w:rPr>
                <w:color w:val="000000" w:themeColor="text1"/>
              </w:rPr>
              <w:t>Преддипломная</w:t>
            </w:r>
          </w:p>
        </w:tc>
        <w:tc>
          <w:tcPr>
            <w:tcW w:w="1296"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2</w:t>
            </w:r>
          </w:p>
        </w:tc>
        <w:tc>
          <w:tcPr>
            <w:tcW w:w="1297"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4</w:t>
            </w:r>
          </w:p>
        </w:tc>
        <w:tc>
          <w:tcPr>
            <w:tcW w:w="2031"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5</w:t>
            </w:r>
          </w:p>
        </w:tc>
        <w:tc>
          <w:tcPr>
            <w:tcW w:w="2032" w:type="dxa"/>
            <w:vAlign w:val="center"/>
          </w:tcPr>
          <w:p w:rsidR="00975F10" w:rsidRPr="000053C2" w:rsidRDefault="00975F10" w:rsidP="00975F10">
            <w:pPr>
              <w:pStyle w:val="1-"/>
              <w:spacing w:line="228" w:lineRule="auto"/>
              <w:ind w:firstLine="0"/>
              <w:jc w:val="center"/>
              <w:rPr>
                <w:color w:val="000000" w:themeColor="text1"/>
              </w:rPr>
            </w:pPr>
            <w:r w:rsidRPr="000053C2">
              <w:rPr>
                <w:color w:val="000000" w:themeColor="text1"/>
              </w:rPr>
              <w:t>10</w:t>
            </w:r>
          </w:p>
        </w:tc>
      </w:tr>
    </w:tbl>
    <w:p w:rsidR="00F438BE" w:rsidRPr="000053C2" w:rsidRDefault="00F438BE" w:rsidP="00CF781B">
      <w:pPr>
        <w:pStyle w:val="1-"/>
        <w:spacing w:line="228" w:lineRule="auto"/>
        <w:ind w:firstLine="0"/>
        <w:rPr>
          <w:b/>
          <w:color w:val="000000" w:themeColor="text1"/>
          <w:sz w:val="20"/>
          <w:szCs w:val="20"/>
        </w:rPr>
      </w:pPr>
    </w:p>
    <w:p w:rsidR="00A74B01" w:rsidRPr="000053C2" w:rsidRDefault="00A74B01" w:rsidP="00437271">
      <w:pPr>
        <w:pStyle w:val="1-1"/>
        <w:numPr>
          <w:ilvl w:val="0"/>
          <w:numId w:val="11"/>
        </w:numPr>
        <w:spacing w:line="228" w:lineRule="auto"/>
        <w:ind w:left="426" w:firstLine="141"/>
        <w:rPr>
          <w:color w:val="000000" w:themeColor="text1"/>
        </w:rPr>
      </w:pPr>
      <w:bookmarkStart w:id="7" w:name="_Toc29782768"/>
      <w:r w:rsidRPr="000053C2">
        <w:rPr>
          <w:color w:val="000000" w:themeColor="text1"/>
        </w:rPr>
        <w:t>Содержание отчета по учебной практике</w:t>
      </w:r>
      <w:bookmarkEnd w:id="7"/>
    </w:p>
    <w:p w:rsidR="00E07CE0" w:rsidRPr="000053C2" w:rsidRDefault="00E07CE0" w:rsidP="00CF781B">
      <w:pPr>
        <w:pStyle w:val="1-1"/>
        <w:spacing w:line="228" w:lineRule="auto"/>
        <w:rPr>
          <w:color w:val="000000" w:themeColor="text1"/>
          <w:sz w:val="20"/>
          <w:szCs w:val="20"/>
        </w:rPr>
      </w:pPr>
    </w:p>
    <w:p w:rsidR="00E07CE0" w:rsidRPr="000053C2" w:rsidRDefault="00E07CE0" w:rsidP="00CF781B">
      <w:pPr>
        <w:pStyle w:val="1-"/>
        <w:spacing w:line="228" w:lineRule="auto"/>
        <w:rPr>
          <w:color w:val="000000" w:themeColor="text1"/>
        </w:rPr>
      </w:pPr>
      <w:r w:rsidRPr="000053C2">
        <w:rPr>
          <w:color w:val="000000" w:themeColor="text1"/>
        </w:rPr>
        <w:t>Цел</w:t>
      </w:r>
      <w:r w:rsidR="00E8673C" w:rsidRPr="000053C2">
        <w:rPr>
          <w:color w:val="000000" w:themeColor="text1"/>
        </w:rPr>
        <w:t>ь</w:t>
      </w:r>
      <w:r w:rsidRPr="000053C2">
        <w:rPr>
          <w:color w:val="000000" w:themeColor="text1"/>
        </w:rPr>
        <w:t xml:space="preserve"> учебной практики</w:t>
      </w:r>
      <w:r w:rsidR="00E8673C" w:rsidRPr="000053C2">
        <w:rPr>
          <w:color w:val="000000" w:themeColor="text1"/>
        </w:rPr>
        <w:t>:</w:t>
      </w:r>
      <w:r w:rsidRPr="000053C2">
        <w:rPr>
          <w:color w:val="000000" w:themeColor="text1"/>
        </w:rPr>
        <w:t xml:space="preserve"> получение </w:t>
      </w:r>
      <w:r w:rsidR="000D07CC">
        <w:rPr>
          <w:color w:val="000000" w:themeColor="text1"/>
        </w:rPr>
        <w:t>обучающимися</w:t>
      </w:r>
      <w:r w:rsidRPr="000053C2">
        <w:rPr>
          <w:color w:val="000000" w:themeColor="text1"/>
        </w:rPr>
        <w:t xml:space="preserve"> первичных профессиональных знаний; закрепление, развитие и совершенствование первичных теоретических знаний, полученных </w:t>
      </w:r>
      <w:r w:rsidR="000D07CC">
        <w:rPr>
          <w:color w:val="000000" w:themeColor="text1"/>
        </w:rPr>
        <w:t>обучающимися</w:t>
      </w:r>
      <w:r w:rsidRPr="000053C2">
        <w:rPr>
          <w:color w:val="000000" w:themeColor="text1"/>
        </w:rPr>
        <w:t xml:space="preserve"> в процессе обучения на </w:t>
      </w:r>
      <w:r w:rsidR="007D4F2E" w:rsidRPr="000053C2">
        <w:rPr>
          <w:color w:val="000000" w:themeColor="text1"/>
        </w:rPr>
        <w:t>1</w:t>
      </w:r>
      <w:r w:rsidR="004D172D" w:rsidRPr="000053C2">
        <w:rPr>
          <w:color w:val="000000" w:themeColor="text1"/>
        </w:rPr>
        <w:t xml:space="preserve"> и</w:t>
      </w:r>
      <w:r w:rsidR="007D4F2E" w:rsidRPr="000053C2">
        <w:rPr>
          <w:color w:val="000000" w:themeColor="text1"/>
        </w:rPr>
        <w:t xml:space="preserve"> 2 курсах</w:t>
      </w:r>
      <w:r w:rsidRPr="000053C2">
        <w:rPr>
          <w:color w:val="000000" w:themeColor="text1"/>
        </w:rPr>
        <w:t>; приобретение профессиональных навыков и умений по специализации; анализ основных направлений, форм и методов деятельности</w:t>
      </w:r>
      <w:r w:rsidR="007D4F2E" w:rsidRPr="000053C2">
        <w:rPr>
          <w:color w:val="000000" w:themeColor="text1"/>
        </w:rPr>
        <w:t xml:space="preserve"> </w:t>
      </w:r>
      <w:r w:rsidR="002108CC" w:rsidRPr="000053C2">
        <w:rPr>
          <w:color w:val="000000" w:themeColor="text1"/>
        </w:rPr>
        <w:t>по радиотехнике, электронике и телекоммуникации</w:t>
      </w:r>
      <w:r w:rsidRPr="000053C2">
        <w:rPr>
          <w:color w:val="000000" w:themeColor="text1"/>
        </w:rPr>
        <w:t>.</w:t>
      </w:r>
    </w:p>
    <w:tbl>
      <w:tblPr>
        <w:tblStyle w:val="a4"/>
        <w:tblW w:w="9639" w:type="dxa"/>
        <w:tblInd w:w="108" w:type="dxa"/>
        <w:tblLook w:val="04A0" w:firstRow="1" w:lastRow="0" w:firstColumn="1" w:lastColumn="0" w:noHBand="0" w:noVBand="1"/>
      </w:tblPr>
      <w:tblGrid>
        <w:gridCol w:w="566"/>
        <w:gridCol w:w="8081"/>
        <w:gridCol w:w="992"/>
      </w:tblGrid>
      <w:tr w:rsidR="000053C2" w:rsidRPr="000053C2" w:rsidTr="00ED3058">
        <w:trPr>
          <w:trHeight w:val="170"/>
        </w:trPr>
        <w:tc>
          <w:tcPr>
            <w:tcW w:w="566" w:type="dxa"/>
            <w:vAlign w:val="center"/>
          </w:tcPr>
          <w:p w:rsidR="002D5D47" w:rsidRPr="000053C2" w:rsidRDefault="002D5D47" w:rsidP="00CF781B">
            <w:pPr>
              <w:spacing w:line="228" w:lineRule="auto"/>
              <w:jc w:val="center"/>
              <w:rPr>
                <w:color w:val="000000" w:themeColor="text1"/>
                <w:sz w:val="28"/>
                <w:szCs w:val="28"/>
              </w:rPr>
            </w:pPr>
            <w:r w:rsidRPr="000053C2">
              <w:rPr>
                <w:color w:val="000000" w:themeColor="text1"/>
                <w:sz w:val="28"/>
                <w:szCs w:val="28"/>
              </w:rPr>
              <w:t>№</w:t>
            </w:r>
          </w:p>
        </w:tc>
        <w:tc>
          <w:tcPr>
            <w:tcW w:w="8081" w:type="dxa"/>
            <w:vAlign w:val="center"/>
          </w:tcPr>
          <w:p w:rsidR="002D5D47" w:rsidRPr="000053C2" w:rsidRDefault="002D5D47" w:rsidP="00CF781B">
            <w:pPr>
              <w:spacing w:line="228" w:lineRule="auto"/>
              <w:jc w:val="center"/>
              <w:rPr>
                <w:color w:val="000000" w:themeColor="text1"/>
                <w:sz w:val="28"/>
                <w:szCs w:val="28"/>
              </w:rPr>
            </w:pPr>
            <w:r w:rsidRPr="000053C2">
              <w:rPr>
                <w:color w:val="000000" w:themeColor="text1"/>
                <w:sz w:val="28"/>
                <w:szCs w:val="28"/>
              </w:rPr>
              <w:t>Наименование раздела</w:t>
            </w:r>
          </w:p>
        </w:tc>
        <w:tc>
          <w:tcPr>
            <w:tcW w:w="992" w:type="dxa"/>
            <w:vAlign w:val="center"/>
          </w:tcPr>
          <w:p w:rsidR="002D5D47" w:rsidRPr="000053C2" w:rsidRDefault="002D5D47" w:rsidP="00CF781B">
            <w:pPr>
              <w:spacing w:line="228" w:lineRule="auto"/>
              <w:ind w:left="-57" w:right="-57" w:hanging="51"/>
              <w:jc w:val="center"/>
              <w:rPr>
                <w:color w:val="000000" w:themeColor="text1"/>
                <w:sz w:val="28"/>
                <w:szCs w:val="28"/>
              </w:rPr>
            </w:pPr>
            <w:r w:rsidRPr="000053C2">
              <w:rPr>
                <w:color w:val="000000" w:themeColor="text1"/>
                <w:sz w:val="28"/>
                <w:szCs w:val="28"/>
              </w:rPr>
              <w:t>Кол-во стр.</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Аннотация</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Содержание</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Нормативные ссылки</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Определения</w:t>
            </w:r>
          </w:p>
        </w:tc>
        <w:tc>
          <w:tcPr>
            <w:tcW w:w="992" w:type="dxa"/>
          </w:tcPr>
          <w:p w:rsidR="00963A2D" w:rsidRPr="00E81B92" w:rsidRDefault="00963A2D" w:rsidP="00963A2D">
            <w:pPr>
              <w:ind w:left="-108" w:firstLine="108"/>
              <w:jc w:val="center"/>
              <w:rPr>
                <w:sz w:val="28"/>
                <w:szCs w:val="28"/>
              </w:rPr>
            </w:pPr>
            <w:r w:rsidRPr="00E81B92">
              <w:rPr>
                <w:sz w:val="28"/>
                <w:szCs w:val="28"/>
              </w:rPr>
              <w:t>1÷2</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Обозначения и сокращения</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Введение</w:t>
            </w:r>
          </w:p>
        </w:tc>
        <w:tc>
          <w:tcPr>
            <w:tcW w:w="992" w:type="dxa"/>
          </w:tcPr>
          <w:p w:rsidR="00963A2D" w:rsidRPr="00667B42" w:rsidRDefault="00963A2D" w:rsidP="00963A2D">
            <w:pPr>
              <w:ind w:left="-108" w:firstLine="108"/>
              <w:jc w:val="center"/>
              <w:rPr>
                <w:sz w:val="28"/>
                <w:szCs w:val="28"/>
                <w:lang w:val="en-US"/>
              </w:rPr>
            </w:pPr>
            <w:r>
              <w:rPr>
                <w:sz w:val="28"/>
                <w:szCs w:val="28"/>
                <w:lang w:val="en-US"/>
              </w:rPr>
              <w:t>1</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r w:rsidRPr="000053C2">
              <w:rPr>
                <w:color w:val="000000" w:themeColor="text1"/>
                <w:sz w:val="28"/>
                <w:szCs w:val="28"/>
              </w:rPr>
              <w:t>1</w:t>
            </w: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Аналитическая часть</w:t>
            </w:r>
          </w:p>
        </w:tc>
        <w:tc>
          <w:tcPr>
            <w:tcW w:w="992" w:type="dxa"/>
          </w:tcPr>
          <w:p w:rsidR="00963A2D" w:rsidRPr="00E81B92" w:rsidRDefault="00963A2D" w:rsidP="00963A2D">
            <w:pPr>
              <w:ind w:left="-108" w:firstLine="108"/>
              <w:jc w:val="center"/>
              <w:rPr>
                <w:sz w:val="28"/>
                <w:szCs w:val="28"/>
              </w:rPr>
            </w:pP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1.1</w:t>
            </w:r>
          </w:p>
        </w:tc>
        <w:tc>
          <w:tcPr>
            <w:tcW w:w="8081" w:type="dxa"/>
          </w:tcPr>
          <w:p w:rsidR="00963A2D" w:rsidRPr="000053C2" w:rsidRDefault="00963A2D" w:rsidP="00963A2D">
            <w:pPr>
              <w:pStyle w:val="999"/>
              <w:ind w:right="-57" w:firstLine="0"/>
              <w:rPr>
                <w:color w:val="000000" w:themeColor="text1"/>
                <w:szCs w:val="22"/>
                <w:lang w:val="kk-KZ"/>
              </w:rPr>
            </w:pPr>
            <w:r w:rsidRPr="000053C2">
              <w:rPr>
                <w:color w:val="000000" w:themeColor="text1"/>
                <w:szCs w:val="22"/>
              </w:rPr>
              <w:t xml:space="preserve">Анализ </w:t>
            </w:r>
            <w:r w:rsidRPr="000053C2">
              <w:rPr>
                <w:color w:val="000000" w:themeColor="text1"/>
                <w:szCs w:val="22"/>
                <w:lang w:val="kk-KZ"/>
              </w:rPr>
              <w:t>сетей связи и телекоммуникации</w:t>
            </w:r>
          </w:p>
        </w:tc>
        <w:tc>
          <w:tcPr>
            <w:tcW w:w="992" w:type="dxa"/>
          </w:tcPr>
          <w:p w:rsidR="00963A2D" w:rsidRPr="003F3437" w:rsidRDefault="00963A2D" w:rsidP="00963A2D">
            <w:pPr>
              <w:ind w:left="-108" w:firstLine="108"/>
              <w:jc w:val="center"/>
              <w:rPr>
                <w:sz w:val="28"/>
                <w:szCs w:val="28"/>
                <w:lang w:val="en-US"/>
              </w:rPr>
            </w:pPr>
            <w:r>
              <w:rPr>
                <w:sz w:val="28"/>
                <w:szCs w:val="28"/>
                <w:lang w:val="en-US"/>
              </w:rPr>
              <w:t>3</w:t>
            </w:r>
            <w:r w:rsidRPr="00E81B92">
              <w:rPr>
                <w:sz w:val="28"/>
                <w:szCs w:val="28"/>
              </w:rPr>
              <w:t>÷</w:t>
            </w:r>
            <w:r>
              <w:rPr>
                <w:sz w:val="28"/>
                <w:szCs w:val="28"/>
                <w:lang w:val="en-US"/>
              </w:rPr>
              <w:t>4</w:t>
            </w: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1.2</w:t>
            </w:r>
          </w:p>
        </w:tc>
        <w:tc>
          <w:tcPr>
            <w:tcW w:w="8081" w:type="dxa"/>
          </w:tcPr>
          <w:p w:rsidR="00963A2D" w:rsidRPr="000053C2" w:rsidRDefault="00963A2D" w:rsidP="00963A2D">
            <w:pPr>
              <w:pStyle w:val="999"/>
              <w:widowControl w:val="0"/>
              <w:ind w:right="-57" w:firstLine="0"/>
              <w:rPr>
                <w:color w:val="000000" w:themeColor="text1"/>
                <w:szCs w:val="22"/>
                <w:lang w:val="kk-KZ"/>
              </w:rPr>
            </w:pPr>
            <w:r w:rsidRPr="000053C2">
              <w:rPr>
                <w:color w:val="000000" w:themeColor="text1"/>
                <w:szCs w:val="22"/>
              </w:rPr>
              <w:t>Системно</w:t>
            </w:r>
            <w:r w:rsidRPr="000053C2">
              <w:rPr>
                <w:color w:val="000000" w:themeColor="text1"/>
                <w:szCs w:val="22"/>
                <w:lang w:val="kk-KZ"/>
              </w:rPr>
              <w:t>-</w:t>
            </w:r>
            <w:r w:rsidRPr="000053C2">
              <w:rPr>
                <w:color w:val="000000" w:themeColor="text1"/>
                <w:szCs w:val="22"/>
              </w:rPr>
              <w:t xml:space="preserve">технический синтез </w:t>
            </w:r>
            <w:r w:rsidRPr="000053C2">
              <w:rPr>
                <w:color w:val="000000" w:themeColor="text1"/>
                <w:szCs w:val="22"/>
                <w:lang w:val="kk-KZ"/>
              </w:rPr>
              <w:t>сетей</w:t>
            </w:r>
            <w:r w:rsidRPr="000053C2">
              <w:rPr>
                <w:color w:val="000000" w:themeColor="text1"/>
                <w:szCs w:val="22"/>
              </w:rPr>
              <w:t xml:space="preserve"> </w:t>
            </w:r>
            <w:r w:rsidRPr="000053C2">
              <w:rPr>
                <w:color w:val="000000" w:themeColor="text1"/>
                <w:szCs w:val="22"/>
                <w:lang w:val="kk-KZ"/>
              </w:rPr>
              <w:t>связи и телекоммуникации</w:t>
            </w:r>
          </w:p>
        </w:tc>
        <w:tc>
          <w:tcPr>
            <w:tcW w:w="992" w:type="dxa"/>
          </w:tcPr>
          <w:p w:rsidR="00963A2D" w:rsidRPr="003F3437" w:rsidRDefault="00963A2D" w:rsidP="00963A2D">
            <w:pPr>
              <w:ind w:left="-108" w:firstLine="108"/>
              <w:jc w:val="center"/>
              <w:rPr>
                <w:sz w:val="28"/>
                <w:szCs w:val="28"/>
                <w:lang w:val="en-US"/>
              </w:rPr>
            </w:pPr>
            <w:r>
              <w:rPr>
                <w:sz w:val="28"/>
                <w:szCs w:val="28"/>
                <w:lang w:val="en-US"/>
              </w:rPr>
              <w:t>3</w:t>
            </w:r>
            <w:r w:rsidRPr="00E81B92">
              <w:rPr>
                <w:sz w:val="28"/>
                <w:szCs w:val="28"/>
              </w:rPr>
              <w:t>÷</w:t>
            </w:r>
            <w:r>
              <w:rPr>
                <w:sz w:val="28"/>
                <w:szCs w:val="28"/>
                <w:lang w:val="en-US"/>
              </w:rPr>
              <w:t>4</w:t>
            </w:r>
          </w:p>
        </w:tc>
      </w:tr>
      <w:tr w:rsidR="00963A2D" w:rsidRPr="000053C2" w:rsidTr="00ED3058">
        <w:trPr>
          <w:trHeight w:val="113"/>
        </w:trPr>
        <w:tc>
          <w:tcPr>
            <w:tcW w:w="566" w:type="dxa"/>
          </w:tcPr>
          <w:p w:rsidR="00963A2D" w:rsidRPr="000053C2" w:rsidRDefault="00963A2D" w:rsidP="00963A2D">
            <w:pPr>
              <w:spacing w:line="228" w:lineRule="auto"/>
              <w:jc w:val="center"/>
              <w:rPr>
                <w:color w:val="000000" w:themeColor="text1"/>
                <w:sz w:val="28"/>
                <w:szCs w:val="28"/>
              </w:rPr>
            </w:pPr>
            <w:r w:rsidRPr="000053C2">
              <w:rPr>
                <w:color w:val="000000" w:themeColor="text1"/>
                <w:sz w:val="28"/>
                <w:szCs w:val="28"/>
              </w:rPr>
              <w:t>2</w:t>
            </w: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Технологическая часть</w:t>
            </w:r>
          </w:p>
        </w:tc>
        <w:tc>
          <w:tcPr>
            <w:tcW w:w="992" w:type="dxa"/>
          </w:tcPr>
          <w:p w:rsidR="00963A2D" w:rsidRPr="00E81B92" w:rsidRDefault="00963A2D" w:rsidP="00963A2D">
            <w:pPr>
              <w:ind w:left="-108" w:firstLine="108"/>
              <w:jc w:val="center"/>
              <w:rPr>
                <w:sz w:val="28"/>
                <w:szCs w:val="28"/>
              </w:rPr>
            </w:pP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2.1</w:t>
            </w:r>
          </w:p>
        </w:tc>
        <w:tc>
          <w:tcPr>
            <w:tcW w:w="8081" w:type="dxa"/>
          </w:tcPr>
          <w:p w:rsidR="00963A2D" w:rsidRPr="000053C2" w:rsidRDefault="00963A2D" w:rsidP="00963A2D">
            <w:pPr>
              <w:widowControl w:val="0"/>
              <w:rPr>
                <w:color w:val="000000" w:themeColor="text1"/>
                <w:sz w:val="28"/>
              </w:rPr>
            </w:pPr>
            <w:r w:rsidRPr="000053C2">
              <w:rPr>
                <w:color w:val="000000" w:themeColor="text1"/>
                <w:sz w:val="28"/>
              </w:rPr>
              <w:t>Разработка структуры сетей связи и телекоммуникации.</w:t>
            </w:r>
          </w:p>
        </w:tc>
        <w:tc>
          <w:tcPr>
            <w:tcW w:w="992" w:type="dxa"/>
          </w:tcPr>
          <w:p w:rsidR="00963A2D" w:rsidRPr="003F3437" w:rsidRDefault="00963A2D" w:rsidP="00963A2D">
            <w:pPr>
              <w:ind w:left="-108" w:firstLine="108"/>
              <w:jc w:val="center"/>
              <w:rPr>
                <w:sz w:val="28"/>
                <w:szCs w:val="28"/>
                <w:lang w:val="en-US"/>
              </w:rPr>
            </w:pPr>
            <w:r>
              <w:rPr>
                <w:sz w:val="28"/>
                <w:szCs w:val="28"/>
                <w:lang w:val="en-US"/>
              </w:rPr>
              <w:t>3</w:t>
            </w:r>
            <w:r w:rsidRPr="00E81B92">
              <w:rPr>
                <w:sz w:val="28"/>
                <w:szCs w:val="28"/>
              </w:rPr>
              <w:t>÷</w:t>
            </w:r>
            <w:r>
              <w:rPr>
                <w:sz w:val="28"/>
                <w:szCs w:val="28"/>
                <w:lang w:val="en-US"/>
              </w:rPr>
              <w:t>4</w:t>
            </w: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2.2</w:t>
            </w:r>
          </w:p>
        </w:tc>
        <w:tc>
          <w:tcPr>
            <w:tcW w:w="8081" w:type="dxa"/>
          </w:tcPr>
          <w:p w:rsidR="00963A2D" w:rsidRPr="000053C2" w:rsidRDefault="00963A2D" w:rsidP="00963A2D">
            <w:pPr>
              <w:widowControl w:val="0"/>
              <w:rPr>
                <w:color w:val="000000" w:themeColor="text1"/>
                <w:sz w:val="28"/>
              </w:rPr>
            </w:pPr>
            <w:r w:rsidRPr="000053C2">
              <w:rPr>
                <w:color w:val="000000" w:themeColor="text1"/>
                <w:sz w:val="28"/>
              </w:rPr>
              <w:t>Информационное обеспечение сетей связи и телекоммуникации</w:t>
            </w:r>
          </w:p>
        </w:tc>
        <w:tc>
          <w:tcPr>
            <w:tcW w:w="992" w:type="dxa"/>
          </w:tcPr>
          <w:p w:rsidR="00963A2D" w:rsidRPr="003F3437" w:rsidRDefault="00963A2D" w:rsidP="00963A2D">
            <w:pPr>
              <w:ind w:left="-108" w:firstLine="108"/>
              <w:jc w:val="center"/>
              <w:rPr>
                <w:sz w:val="28"/>
                <w:szCs w:val="28"/>
                <w:lang w:val="en-US"/>
              </w:rPr>
            </w:pPr>
            <w:r>
              <w:rPr>
                <w:sz w:val="28"/>
                <w:szCs w:val="28"/>
                <w:lang w:val="en-US"/>
              </w:rPr>
              <w:t>3</w:t>
            </w:r>
            <w:r w:rsidRPr="00E81B92">
              <w:rPr>
                <w:sz w:val="28"/>
                <w:szCs w:val="28"/>
              </w:rPr>
              <w:t>÷</w:t>
            </w:r>
            <w:r>
              <w:rPr>
                <w:sz w:val="28"/>
                <w:szCs w:val="28"/>
                <w:lang w:val="en-US"/>
              </w:rPr>
              <w:t>4</w:t>
            </w: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 xml:space="preserve">Заключение </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 xml:space="preserve">Список использованной литературы </w:t>
            </w:r>
          </w:p>
        </w:tc>
        <w:tc>
          <w:tcPr>
            <w:tcW w:w="992" w:type="dxa"/>
          </w:tcPr>
          <w:p w:rsidR="00963A2D" w:rsidRPr="00E81B92" w:rsidRDefault="00963A2D" w:rsidP="00963A2D">
            <w:pPr>
              <w:ind w:left="-108" w:firstLine="108"/>
              <w:jc w:val="center"/>
              <w:rPr>
                <w:sz w:val="28"/>
                <w:szCs w:val="28"/>
              </w:rPr>
            </w:pPr>
            <w:r w:rsidRPr="00E81B92">
              <w:rPr>
                <w:sz w:val="28"/>
                <w:szCs w:val="28"/>
              </w:rPr>
              <w:t>1</w:t>
            </w: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p>
        </w:tc>
        <w:tc>
          <w:tcPr>
            <w:tcW w:w="8081" w:type="dxa"/>
          </w:tcPr>
          <w:p w:rsidR="00963A2D" w:rsidRPr="000053C2" w:rsidRDefault="00963A2D" w:rsidP="00963A2D">
            <w:pPr>
              <w:spacing w:line="228" w:lineRule="auto"/>
              <w:rPr>
                <w:color w:val="000000" w:themeColor="text1"/>
                <w:sz w:val="28"/>
                <w:szCs w:val="28"/>
              </w:rPr>
            </w:pPr>
            <w:r w:rsidRPr="000053C2">
              <w:rPr>
                <w:color w:val="000000" w:themeColor="text1"/>
                <w:sz w:val="28"/>
                <w:szCs w:val="28"/>
              </w:rPr>
              <w:t>Приложения</w:t>
            </w:r>
          </w:p>
        </w:tc>
        <w:tc>
          <w:tcPr>
            <w:tcW w:w="992" w:type="dxa"/>
          </w:tcPr>
          <w:p w:rsidR="00963A2D" w:rsidRPr="00E81B92" w:rsidRDefault="00963A2D" w:rsidP="00963A2D">
            <w:pPr>
              <w:ind w:left="-108" w:right="-57" w:firstLine="108"/>
              <w:jc w:val="center"/>
              <w:rPr>
                <w:sz w:val="28"/>
                <w:szCs w:val="28"/>
              </w:rPr>
            </w:pPr>
          </w:p>
        </w:tc>
      </w:tr>
      <w:tr w:rsidR="00963A2D" w:rsidRPr="000053C2" w:rsidTr="00ED3058">
        <w:trPr>
          <w:trHeight w:val="113"/>
        </w:trPr>
        <w:tc>
          <w:tcPr>
            <w:tcW w:w="566" w:type="dxa"/>
          </w:tcPr>
          <w:p w:rsidR="00963A2D" w:rsidRPr="000053C2" w:rsidRDefault="00963A2D" w:rsidP="00963A2D">
            <w:pPr>
              <w:spacing w:line="228" w:lineRule="auto"/>
              <w:rPr>
                <w:color w:val="000000" w:themeColor="text1"/>
                <w:sz w:val="28"/>
                <w:szCs w:val="28"/>
              </w:rPr>
            </w:pPr>
          </w:p>
        </w:tc>
        <w:tc>
          <w:tcPr>
            <w:tcW w:w="8081" w:type="dxa"/>
          </w:tcPr>
          <w:p w:rsidR="00963A2D" w:rsidRPr="000053C2" w:rsidRDefault="00963A2D" w:rsidP="00963A2D">
            <w:pPr>
              <w:spacing w:line="228" w:lineRule="auto"/>
              <w:jc w:val="right"/>
              <w:rPr>
                <w:color w:val="000000" w:themeColor="text1"/>
                <w:sz w:val="28"/>
                <w:szCs w:val="28"/>
              </w:rPr>
            </w:pPr>
            <w:r w:rsidRPr="000053C2">
              <w:rPr>
                <w:color w:val="000000" w:themeColor="text1"/>
                <w:sz w:val="28"/>
                <w:szCs w:val="28"/>
              </w:rPr>
              <w:t>Всего страниц пояснительной записки отчета:</w:t>
            </w:r>
          </w:p>
        </w:tc>
        <w:tc>
          <w:tcPr>
            <w:tcW w:w="992" w:type="dxa"/>
          </w:tcPr>
          <w:p w:rsidR="00963A2D" w:rsidRPr="003F3437" w:rsidRDefault="00963A2D" w:rsidP="00963A2D">
            <w:pPr>
              <w:ind w:left="-108" w:right="-57" w:firstLine="108"/>
              <w:jc w:val="center"/>
              <w:rPr>
                <w:sz w:val="28"/>
                <w:szCs w:val="28"/>
                <w:lang w:val="en-US"/>
              </w:rPr>
            </w:pPr>
            <w:r>
              <w:rPr>
                <w:sz w:val="28"/>
                <w:szCs w:val="28"/>
                <w:lang w:val="en-US"/>
              </w:rPr>
              <w:t>20</w:t>
            </w:r>
            <w:r w:rsidRPr="00E81B92">
              <w:rPr>
                <w:sz w:val="28"/>
                <w:szCs w:val="28"/>
              </w:rPr>
              <w:t>÷</w:t>
            </w:r>
            <w:r>
              <w:rPr>
                <w:sz w:val="28"/>
                <w:szCs w:val="28"/>
                <w:lang w:val="en-US"/>
              </w:rPr>
              <w:t>25</w:t>
            </w:r>
          </w:p>
        </w:tc>
      </w:tr>
    </w:tbl>
    <w:p w:rsidR="0033323D" w:rsidRDefault="0033323D" w:rsidP="0033323D">
      <w:pPr>
        <w:pStyle w:val="1-1"/>
        <w:ind w:left="567" w:firstLine="0"/>
        <w:rPr>
          <w:color w:val="000000" w:themeColor="text1"/>
        </w:rPr>
      </w:pPr>
    </w:p>
    <w:p w:rsidR="00DB690F" w:rsidRDefault="00DB690F">
      <w:pPr>
        <w:rPr>
          <w:rFonts w:ascii="Times New Roman" w:eastAsia="SimSun" w:hAnsi="Times New Roman" w:cs="Times New Roman"/>
          <w:b/>
          <w:color w:val="000000" w:themeColor="text1"/>
          <w:sz w:val="28"/>
          <w:szCs w:val="28"/>
          <w:lang w:eastAsia="ru-RU"/>
        </w:rPr>
      </w:pPr>
      <w:bookmarkStart w:id="8" w:name="_Toc29782769"/>
      <w:r>
        <w:rPr>
          <w:color w:val="000000" w:themeColor="text1"/>
        </w:rPr>
        <w:br w:type="page"/>
      </w:r>
    </w:p>
    <w:p w:rsidR="004F4D4A" w:rsidRPr="000053C2" w:rsidRDefault="004F4D4A" w:rsidP="004F447B">
      <w:pPr>
        <w:pStyle w:val="1-1"/>
        <w:numPr>
          <w:ilvl w:val="0"/>
          <w:numId w:val="11"/>
        </w:numPr>
        <w:ind w:left="426" w:firstLine="141"/>
        <w:rPr>
          <w:color w:val="000000" w:themeColor="text1"/>
        </w:rPr>
      </w:pPr>
      <w:r w:rsidRPr="000053C2">
        <w:rPr>
          <w:color w:val="000000" w:themeColor="text1"/>
        </w:rPr>
        <w:lastRenderedPageBreak/>
        <w:t>Содержание отчета по производственной практике</w:t>
      </w:r>
      <w:bookmarkEnd w:id="8"/>
    </w:p>
    <w:p w:rsidR="00436208" w:rsidRPr="000053C2" w:rsidRDefault="00436208" w:rsidP="004F447B">
      <w:pPr>
        <w:pStyle w:val="1-1"/>
        <w:ind w:left="567" w:firstLine="0"/>
        <w:rPr>
          <w:color w:val="000000" w:themeColor="text1"/>
        </w:rPr>
      </w:pPr>
    </w:p>
    <w:p w:rsidR="004F4D4A" w:rsidRPr="000053C2" w:rsidRDefault="00D77570" w:rsidP="004F447B">
      <w:pPr>
        <w:pStyle w:val="1-"/>
        <w:rPr>
          <w:color w:val="000000" w:themeColor="text1"/>
        </w:rPr>
      </w:pPr>
      <w:r w:rsidRPr="000053C2">
        <w:rPr>
          <w:color w:val="000000" w:themeColor="text1"/>
        </w:rPr>
        <w:t>Цел</w:t>
      </w:r>
      <w:r w:rsidR="00F237BD" w:rsidRPr="000053C2">
        <w:rPr>
          <w:color w:val="000000" w:themeColor="text1"/>
        </w:rPr>
        <w:t>ь</w:t>
      </w:r>
      <w:r w:rsidRPr="000053C2">
        <w:rPr>
          <w:color w:val="000000" w:themeColor="text1"/>
        </w:rPr>
        <w:t xml:space="preserve"> производственной</w:t>
      </w:r>
      <w:r w:rsidR="003F2487" w:rsidRPr="000053C2">
        <w:rPr>
          <w:color w:val="000000" w:themeColor="text1"/>
        </w:rPr>
        <w:t xml:space="preserve"> практики</w:t>
      </w:r>
      <w:r w:rsidRPr="000053C2">
        <w:rPr>
          <w:color w:val="000000" w:themeColor="text1"/>
        </w:rPr>
        <w:t xml:space="preserve">: непосредственное участие </w:t>
      </w:r>
      <w:r w:rsidR="009343C3">
        <w:rPr>
          <w:color w:val="000000" w:themeColor="text1"/>
        </w:rPr>
        <w:t>обучающегося</w:t>
      </w:r>
      <w:r w:rsidRPr="000053C2">
        <w:rPr>
          <w:color w:val="000000" w:themeColor="text1"/>
        </w:rPr>
        <w:t xml:space="preserve"> в деятельности производственной или научно-исследовательской организации; закрепление и углубление теоретических и практических знаний, полученных при изучении общепрофессиональных и специальных дисциплин, учебной практики; приобретение профессиональных умений и навыков в области </w:t>
      </w:r>
      <w:r w:rsidR="002108CC" w:rsidRPr="000053C2">
        <w:rPr>
          <w:color w:val="000000" w:themeColor="text1"/>
        </w:rPr>
        <w:t>радиотехники, электроники и телекоммуникации</w:t>
      </w:r>
      <w:r w:rsidRPr="000053C2">
        <w:rPr>
          <w:color w:val="000000" w:themeColor="text1"/>
        </w:rPr>
        <w:t xml:space="preserve">; сбор материалов для подготовки </w:t>
      </w:r>
      <w:r w:rsidR="003F2487" w:rsidRPr="000053C2">
        <w:rPr>
          <w:color w:val="000000" w:themeColor="text1"/>
        </w:rPr>
        <w:t>бакалаврской выпускной работы</w:t>
      </w:r>
      <w:r w:rsidRPr="000053C2">
        <w:rPr>
          <w:color w:val="000000" w:themeColor="text1"/>
        </w:rPr>
        <w:t>.</w:t>
      </w:r>
    </w:p>
    <w:p w:rsidR="00F237BD" w:rsidRPr="000053C2" w:rsidRDefault="00F237BD" w:rsidP="004F447B">
      <w:pPr>
        <w:pStyle w:val="1-"/>
        <w:rPr>
          <w:color w:val="000000" w:themeColor="text1"/>
        </w:rPr>
      </w:pPr>
    </w:p>
    <w:tbl>
      <w:tblPr>
        <w:tblStyle w:val="a4"/>
        <w:tblW w:w="9639" w:type="dxa"/>
        <w:tblInd w:w="108" w:type="dxa"/>
        <w:tblLook w:val="04A0" w:firstRow="1" w:lastRow="0" w:firstColumn="1" w:lastColumn="0" w:noHBand="0" w:noVBand="1"/>
      </w:tblPr>
      <w:tblGrid>
        <w:gridCol w:w="566"/>
        <w:gridCol w:w="8084"/>
        <w:gridCol w:w="989"/>
      </w:tblGrid>
      <w:tr w:rsidR="000053C2" w:rsidRPr="000053C2" w:rsidTr="00E841A4">
        <w:trPr>
          <w:trHeight w:val="20"/>
        </w:trPr>
        <w:tc>
          <w:tcPr>
            <w:tcW w:w="566" w:type="dxa"/>
            <w:vAlign w:val="center"/>
          </w:tcPr>
          <w:p w:rsidR="00261FAE" w:rsidRPr="000053C2" w:rsidRDefault="00261FAE" w:rsidP="004F447B">
            <w:pPr>
              <w:jc w:val="center"/>
              <w:rPr>
                <w:color w:val="000000" w:themeColor="text1"/>
                <w:sz w:val="28"/>
                <w:szCs w:val="28"/>
              </w:rPr>
            </w:pPr>
            <w:r w:rsidRPr="000053C2">
              <w:rPr>
                <w:color w:val="000000" w:themeColor="text1"/>
                <w:sz w:val="28"/>
                <w:szCs w:val="28"/>
              </w:rPr>
              <w:t>№</w:t>
            </w:r>
          </w:p>
        </w:tc>
        <w:tc>
          <w:tcPr>
            <w:tcW w:w="8084" w:type="dxa"/>
            <w:vAlign w:val="center"/>
          </w:tcPr>
          <w:p w:rsidR="00261FAE" w:rsidRPr="000053C2" w:rsidRDefault="00261FAE" w:rsidP="004F447B">
            <w:pPr>
              <w:jc w:val="center"/>
              <w:rPr>
                <w:color w:val="000000" w:themeColor="text1"/>
                <w:sz w:val="28"/>
                <w:szCs w:val="28"/>
              </w:rPr>
            </w:pPr>
            <w:r w:rsidRPr="000053C2">
              <w:rPr>
                <w:color w:val="000000" w:themeColor="text1"/>
                <w:sz w:val="28"/>
                <w:szCs w:val="28"/>
              </w:rPr>
              <w:t>Наименование раздела</w:t>
            </w:r>
          </w:p>
        </w:tc>
        <w:tc>
          <w:tcPr>
            <w:tcW w:w="989" w:type="dxa"/>
            <w:vAlign w:val="center"/>
          </w:tcPr>
          <w:p w:rsidR="00261FAE" w:rsidRPr="000053C2" w:rsidRDefault="00261FAE" w:rsidP="004F447B">
            <w:pPr>
              <w:ind w:left="-57" w:right="-57" w:hanging="51"/>
              <w:jc w:val="center"/>
              <w:rPr>
                <w:color w:val="000000" w:themeColor="text1"/>
                <w:sz w:val="28"/>
                <w:szCs w:val="28"/>
              </w:rPr>
            </w:pPr>
            <w:r w:rsidRPr="000053C2">
              <w:rPr>
                <w:color w:val="000000" w:themeColor="text1"/>
                <w:sz w:val="28"/>
                <w:szCs w:val="28"/>
              </w:rPr>
              <w:t>Кол-во стр.</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Аннотация</w:t>
            </w:r>
          </w:p>
        </w:tc>
        <w:tc>
          <w:tcPr>
            <w:tcW w:w="989" w:type="dxa"/>
          </w:tcPr>
          <w:p w:rsidR="00463DAB" w:rsidRPr="000053C2" w:rsidRDefault="00463DAB"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Содержание</w:t>
            </w:r>
          </w:p>
        </w:tc>
        <w:tc>
          <w:tcPr>
            <w:tcW w:w="989" w:type="dxa"/>
          </w:tcPr>
          <w:p w:rsidR="00463DAB" w:rsidRPr="000053C2" w:rsidRDefault="00463DAB"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E841A4">
            <w:pPr>
              <w:ind w:right="-57"/>
              <w:rPr>
                <w:color w:val="000000" w:themeColor="text1"/>
                <w:sz w:val="28"/>
                <w:szCs w:val="28"/>
              </w:rPr>
            </w:pPr>
            <w:r w:rsidRPr="000053C2">
              <w:rPr>
                <w:color w:val="000000" w:themeColor="text1"/>
                <w:sz w:val="28"/>
                <w:szCs w:val="28"/>
              </w:rPr>
              <w:t>Краткая характеристика базы практики</w:t>
            </w:r>
          </w:p>
        </w:tc>
        <w:tc>
          <w:tcPr>
            <w:tcW w:w="989" w:type="dxa"/>
          </w:tcPr>
          <w:p w:rsidR="00463DAB" w:rsidRPr="000053C2" w:rsidRDefault="00463DAB" w:rsidP="004F447B">
            <w:pPr>
              <w:jc w:val="center"/>
              <w:rPr>
                <w:color w:val="000000" w:themeColor="text1"/>
                <w:sz w:val="28"/>
                <w:szCs w:val="28"/>
              </w:rPr>
            </w:pPr>
            <w:r w:rsidRPr="000053C2">
              <w:rPr>
                <w:color w:val="000000" w:themeColor="text1"/>
                <w:sz w:val="28"/>
                <w:szCs w:val="28"/>
              </w:rPr>
              <w:t>1÷2</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Нормативные ссылки</w:t>
            </w:r>
          </w:p>
        </w:tc>
        <w:tc>
          <w:tcPr>
            <w:tcW w:w="989" w:type="dxa"/>
          </w:tcPr>
          <w:p w:rsidR="00463DAB" w:rsidRPr="000053C2" w:rsidRDefault="00463DAB"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Определения</w:t>
            </w:r>
          </w:p>
        </w:tc>
        <w:tc>
          <w:tcPr>
            <w:tcW w:w="989" w:type="dxa"/>
          </w:tcPr>
          <w:p w:rsidR="00463DAB" w:rsidRPr="000053C2" w:rsidRDefault="00E841A4" w:rsidP="004F447B">
            <w:pPr>
              <w:jc w:val="center"/>
              <w:rPr>
                <w:color w:val="000000" w:themeColor="text1"/>
                <w:sz w:val="28"/>
                <w:szCs w:val="28"/>
              </w:rPr>
            </w:pPr>
            <w:r>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Обозначения и сокращения</w:t>
            </w:r>
          </w:p>
        </w:tc>
        <w:tc>
          <w:tcPr>
            <w:tcW w:w="989" w:type="dxa"/>
          </w:tcPr>
          <w:p w:rsidR="00463DAB" w:rsidRPr="000053C2" w:rsidRDefault="00463DAB"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Введение</w:t>
            </w:r>
          </w:p>
        </w:tc>
        <w:tc>
          <w:tcPr>
            <w:tcW w:w="989" w:type="dxa"/>
          </w:tcPr>
          <w:p w:rsidR="00463DAB" w:rsidRPr="000053C2" w:rsidRDefault="00E841A4" w:rsidP="004F447B">
            <w:pPr>
              <w:jc w:val="center"/>
              <w:rPr>
                <w:color w:val="000000" w:themeColor="text1"/>
                <w:sz w:val="28"/>
                <w:szCs w:val="28"/>
              </w:rPr>
            </w:pPr>
            <w:r>
              <w:rPr>
                <w:color w:val="000000" w:themeColor="text1"/>
                <w:sz w:val="28"/>
                <w:szCs w:val="28"/>
              </w:rPr>
              <w:t>1</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r w:rsidRPr="000053C2">
              <w:rPr>
                <w:color w:val="000000" w:themeColor="text1"/>
                <w:sz w:val="28"/>
                <w:szCs w:val="28"/>
              </w:rPr>
              <w:t>1</w:t>
            </w: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Аналитическая часть</w:t>
            </w:r>
          </w:p>
        </w:tc>
        <w:tc>
          <w:tcPr>
            <w:tcW w:w="989" w:type="dxa"/>
          </w:tcPr>
          <w:p w:rsidR="00463DAB" w:rsidRPr="000053C2" w:rsidRDefault="00463DAB" w:rsidP="004F447B">
            <w:pPr>
              <w:jc w:val="center"/>
              <w:rPr>
                <w:color w:val="000000" w:themeColor="text1"/>
                <w:sz w:val="28"/>
                <w:szCs w:val="28"/>
              </w:rPr>
            </w:pP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1.1</w:t>
            </w:r>
          </w:p>
        </w:tc>
        <w:tc>
          <w:tcPr>
            <w:tcW w:w="8084" w:type="dxa"/>
          </w:tcPr>
          <w:p w:rsidR="004F16AA" w:rsidRPr="000053C2" w:rsidRDefault="004F16AA" w:rsidP="004F447B">
            <w:pPr>
              <w:pStyle w:val="999"/>
              <w:ind w:right="-57" w:firstLine="0"/>
              <w:rPr>
                <w:color w:val="000000" w:themeColor="text1"/>
                <w:lang w:val="kk-KZ"/>
              </w:rPr>
            </w:pPr>
            <w:r w:rsidRPr="000053C2">
              <w:rPr>
                <w:color w:val="000000" w:themeColor="text1"/>
              </w:rPr>
              <w:t xml:space="preserve">Анализ </w:t>
            </w:r>
            <w:r w:rsidR="008457CE" w:rsidRPr="000053C2">
              <w:rPr>
                <w:color w:val="000000" w:themeColor="text1"/>
                <w:lang w:val="kk-KZ"/>
              </w:rPr>
              <w:t>сетей связи и телекоммуникации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1.2</w:t>
            </w:r>
          </w:p>
        </w:tc>
        <w:tc>
          <w:tcPr>
            <w:tcW w:w="8084" w:type="dxa"/>
          </w:tcPr>
          <w:p w:rsidR="004F16AA" w:rsidRPr="000053C2" w:rsidRDefault="004F16AA" w:rsidP="004F447B">
            <w:pPr>
              <w:pStyle w:val="999"/>
              <w:widowControl w:val="0"/>
              <w:ind w:right="-57" w:firstLine="0"/>
              <w:rPr>
                <w:color w:val="000000" w:themeColor="text1"/>
                <w:lang w:val="kk-KZ"/>
              </w:rPr>
            </w:pPr>
            <w:r w:rsidRPr="000053C2">
              <w:rPr>
                <w:color w:val="000000" w:themeColor="text1"/>
              </w:rPr>
              <w:t>Системно</w:t>
            </w:r>
            <w:r w:rsidRPr="000053C2">
              <w:rPr>
                <w:color w:val="000000" w:themeColor="text1"/>
                <w:lang w:val="kk-KZ"/>
              </w:rPr>
              <w:t>-</w:t>
            </w:r>
            <w:r w:rsidRPr="000053C2">
              <w:rPr>
                <w:color w:val="000000" w:themeColor="text1"/>
              </w:rPr>
              <w:t xml:space="preserve">технический синтез </w:t>
            </w:r>
            <w:r w:rsidRPr="000053C2">
              <w:rPr>
                <w:color w:val="000000" w:themeColor="text1"/>
                <w:lang w:val="kk-KZ"/>
              </w:rPr>
              <w:t>сетей</w:t>
            </w:r>
            <w:r w:rsidRPr="000053C2">
              <w:rPr>
                <w:color w:val="000000" w:themeColor="text1"/>
              </w:rPr>
              <w:t xml:space="preserve"> </w:t>
            </w:r>
            <w:r w:rsidR="008457CE" w:rsidRPr="000053C2">
              <w:rPr>
                <w:color w:val="000000" w:themeColor="text1"/>
                <w:lang w:val="kk-KZ"/>
              </w:rPr>
              <w:t>связи и телекоммуникации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63DAB" w:rsidRPr="000053C2" w:rsidRDefault="00463DAB" w:rsidP="004F447B">
            <w:pPr>
              <w:jc w:val="center"/>
              <w:rPr>
                <w:color w:val="000000" w:themeColor="text1"/>
                <w:sz w:val="28"/>
                <w:szCs w:val="28"/>
              </w:rPr>
            </w:pPr>
            <w:r w:rsidRPr="000053C2">
              <w:rPr>
                <w:color w:val="000000" w:themeColor="text1"/>
                <w:sz w:val="28"/>
                <w:szCs w:val="28"/>
              </w:rPr>
              <w:t>2</w:t>
            </w:r>
          </w:p>
        </w:tc>
        <w:tc>
          <w:tcPr>
            <w:tcW w:w="8084" w:type="dxa"/>
          </w:tcPr>
          <w:p w:rsidR="00463DAB" w:rsidRPr="000053C2" w:rsidRDefault="00463DAB" w:rsidP="004F447B">
            <w:pPr>
              <w:ind w:right="-57"/>
              <w:rPr>
                <w:color w:val="000000" w:themeColor="text1"/>
                <w:sz w:val="28"/>
                <w:szCs w:val="28"/>
              </w:rPr>
            </w:pPr>
            <w:r w:rsidRPr="000053C2">
              <w:rPr>
                <w:color w:val="000000" w:themeColor="text1"/>
                <w:sz w:val="28"/>
                <w:szCs w:val="28"/>
              </w:rPr>
              <w:t>Технологическая часть</w:t>
            </w:r>
          </w:p>
        </w:tc>
        <w:tc>
          <w:tcPr>
            <w:tcW w:w="989" w:type="dxa"/>
          </w:tcPr>
          <w:p w:rsidR="00463DAB" w:rsidRPr="000053C2" w:rsidRDefault="00463DAB" w:rsidP="004F447B">
            <w:pPr>
              <w:jc w:val="center"/>
              <w:rPr>
                <w:color w:val="000000" w:themeColor="text1"/>
                <w:sz w:val="28"/>
                <w:szCs w:val="28"/>
              </w:rPr>
            </w:pP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2.1</w:t>
            </w:r>
          </w:p>
        </w:tc>
        <w:tc>
          <w:tcPr>
            <w:tcW w:w="8084" w:type="dxa"/>
          </w:tcPr>
          <w:p w:rsidR="004F16AA" w:rsidRPr="000053C2" w:rsidRDefault="004F16AA" w:rsidP="004F447B">
            <w:pPr>
              <w:widowControl w:val="0"/>
              <w:ind w:right="-57"/>
              <w:rPr>
                <w:color w:val="000000" w:themeColor="text1"/>
                <w:sz w:val="28"/>
                <w:szCs w:val="28"/>
              </w:rPr>
            </w:pPr>
            <w:r w:rsidRPr="000053C2">
              <w:rPr>
                <w:color w:val="000000" w:themeColor="text1"/>
                <w:sz w:val="28"/>
                <w:szCs w:val="28"/>
              </w:rPr>
              <w:t>Разработка структуры</w:t>
            </w:r>
            <w:r w:rsidR="008457CE" w:rsidRPr="000053C2">
              <w:rPr>
                <w:color w:val="000000" w:themeColor="text1"/>
                <w:sz w:val="28"/>
                <w:szCs w:val="28"/>
              </w:rPr>
              <w:t xml:space="preserve"> сетей связи и телекоммуникации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2.2</w:t>
            </w:r>
          </w:p>
        </w:tc>
        <w:tc>
          <w:tcPr>
            <w:tcW w:w="8084" w:type="dxa"/>
          </w:tcPr>
          <w:p w:rsidR="004F16AA" w:rsidRPr="000053C2" w:rsidRDefault="004F16AA" w:rsidP="004F447B">
            <w:pPr>
              <w:widowControl w:val="0"/>
              <w:ind w:right="-57"/>
              <w:rPr>
                <w:color w:val="000000" w:themeColor="text1"/>
                <w:sz w:val="28"/>
                <w:szCs w:val="28"/>
              </w:rPr>
            </w:pPr>
            <w:r w:rsidRPr="000053C2">
              <w:rPr>
                <w:color w:val="000000" w:themeColor="text1"/>
                <w:sz w:val="28"/>
                <w:szCs w:val="28"/>
              </w:rPr>
              <w:t>Информационное обеспечение</w:t>
            </w:r>
            <w:r w:rsidR="008457CE" w:rsidRPr="000053C2">
              <w:rPr>
                <w:color w:val="000000" w:themeColor="text1"/>
                <w:sz w:val="28"/>
                <w:szCs w:val="28"/>
              </w:rPr>
              <w:t xml:space="preserve"> сетей связи и телекоммуникации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2.3</w:t>
            </w:r>
          </w:p>
        </w:tc>
        <w:tc>
          <w:tcPr>
            <w:tcW w:w="8084" w:type="dxa"/>
          </w:tcPr>
          <w:p w:rsidR="004F16AA" w:rsidRPr="000053C2" w:rsidRDefault="004F16AA" w:rsidP="004F447B">
            <w:pPr>
              <w:ind w:right="-57"/>
              <w:rPr>
                <w:color w:val="000000" w:themeColor="text1"/>
                <w:spacing w:val="-10"/>
                <w:sz w:val="28"/>
                <w:szCs w:val="28"/>
              </w:rPr>
            </w:pPr>
            <w:r w:rsidRPr="000053C2">
              <w:rPr>
                <w:color w:val="000000" w:themeColor="text1"/>
                <w:spacing w:val="-10"/>
                <w:sz w:val="28"/>
                <w:szCs w:val="28"/>
              </w:rPr>
              <w:t>Организация монтажных работ в си</w:t>
            </w:r>
            <w:r w:rsidR="008457CE" w:rsidRPr="000053C2">
              <w:rPr>
                <w:color w:val="000000" w:themeColor="text1"/>
                <w:spacing w:val="-10"/>
                <w:sz w:val="28"/>
                <w:szCs w:val="28"/>
              </w:rPr>
              <w:t>стемах связи и телекоммуникации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p>
        </w:tc>
        <w:tc>
          <w:tcPr>
            <w:tcW w:w="8084" w:type="dxa"/>
          </w:tcPr>
          <w:p w:rsidR="004F16AA" w:rsidRPr="000053C2" w:rsidRDefault="004F16AA" w:rsidP="004F447B">
            <w:pPr>
              <w:ind w:right="-57"/>
              <w:rPr>
                <w:color w:val="000000" w:themeColor="text1"/>
                <w:sz w:val="28"/>
                <w:szCs w:val="28"/>
              </w:rPr>
            </w:pPr>
            <w:r w:rsidRPr="000053C2">
              <w:rPr>
                <w:color w:val="000000" w:themeColor="text1"/>
                <w:sz w:val="28"/>
                <w:szCs w:val="28"/>
              </w:rPr>
              <w:t xml:space="preserve">Заключение </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p>
        </w:tc>
        <w:tc>
          <w:tcPr>
            <w:tcW w:w="8084" w:type="dxa"/>
          </w:tcPr>
          <w:p w:rsidR="004F16AA" w:rsidRPr="000053C2" w:rsidRDefault="004F16AA" w:rsidP="004F447B">
            <w:pPr>
              <w:ind w:right="-57"/>
              <w:rPr>
                <w:color w:val="000000" w:themeColor="text1"/>
                <w:sz w:val="28"/>
                <w:szCs w:val="28"/>
              </w:rPr>
            </w:pPr>
            <w:r w:rsidRPr="000053C2">
              <w:rPr>
                <w:color w:val="000000" w:themeColor="text1"/>
                <w:sz w:val="28"/>
                <w:szCs w:val="28"/>
              </w:rPr>
              <w:t xml:space="preserve">Список использованной литературы </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p>
        </w:tc>
        <w:tc>
          <w:tcPr>
            <w:tcW w:w="8084" w:type="dxa"/>
          </w:tcPr>
          <w:p w:rsidR="004F16AA" w:rsidRPr="000053C2" w:rsidRDefault="004F16AA" w:rsidP="004F447B">
            <w:pPr>
              <w:ind w:right="-57"/>
              <w:rPr>
                <w:color w:val="000000" w:themeColor="text1"/>
                <w:sz w:val="28"/>
                <w:szCs w:val="28"/>
              </w:rPr>
            </w:pPr>
            <w:r w:rsidRPr="000053C2">
              <w:rPr>
                <w:color w:val="000000" w:themeColor="text1"/>
                <w:sz w:val="28"/>
                <w:szCs w:val="28"/>
              </w:rPr>
              <w:t>Приложения</w:t>
            </w:r>
          </w:p>
        </w:tc>
        <w:tc>
          <w:tcPr>
            <w:tcW w:w="989" w:type="dxa"/>
          </w:tcPr>
          <w:p w:rsidR="004F16AA" w:rsidRPr="000053C2" w:rsidRDefault="004F16AA" w:rsidP="004F447B">
            <w:pPr>
              <w:ind w:left="-57" w:right="-57"/>
              <w:jc w:val="center"/>
              <w:rPr>
                <w:color w:val="000000" w:themeColor="text1"/>
                <w:sz w:val="28"/>
                <w:szCs w:val="28"/>
              </w:rPr>
            </w:pP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p>
        </w:tc>
        <w:tc>
          <w:tcPr>
            <w:tcW w:w="8084" w:type="dxa"/>
          </w:tcPr>
          <w:p w:rsidR="004F16AA" w:rsidRPr="000053C2" w:rsidRDefault="004F16AA" w:rsidP="004F447B">
            <w:pPr>
              <w:jc w:val="right"/>
              <w:rPr>
                <w:color w:val="000000" w:themeColor="text1"/>
                <w:sz w:val="28"/>
                <w:szCs w:val="28"/>
              </w:rPr>
            </w:pPr>
            <w:r w:rsidRPr="000053C2">
              <w:rPr>
                <w:color w:val="000000" w:themeColor="text1"/>
                <w:sz w:val="28"/>
                <w:szCs w:val="28"/>
              </w:rPr>
              <w:t>Всего страниц пояснительной записки отчета:</w:t>
            </w:r>
          </w:p>
        </w:tc>
        <w:tc>
          <w:tcPr>
            <w:tcW w:w="989" w:type="dxa"/>
          </w:tcPr>
          <w:p w:rsidR="004F16AA" w:rsidRPr="000053C2" w:rsidRDefault="00E841A4" w:rsidP="00E841A4">
            <w:pPr>
              <w:ind w:left="-57" w:right="-57"/>
              <w:jc w:val="center"/>
              <w:rPr>
                <w:color w:val="000000" w:themeColor="text1"/>
                <w:sz w:val="28"/>
                <w:szCs w:val="28"/>
              </w:rPr>
            </w:pPr>
            <w:r>
              <w:rPr>
                <w:color w:val="000000" w:themeColor="text1"/>
                <w:sz w:val="28"/>
                <w:szCs w:val="28"/>
              </w:rPr>
              <w:t>20</w:t>
            </w:r>
            <w:r w:rsidR="004F16AA" w:rsidRPr="000053C2">
              <w:rPr>
                <w:color w:val="000000" w:themeColor="text1"/>
                <w:sz w:val="28"/>
                <w:szCs w:val="28"/>
              </w:rPr>
              <w:t>÷</w:t>
            </w:r>
            <w:r>
              <w:rPr>
                <w:color w:val="000000" w:themeColor="text1"/>
                <w:sz w:val="28"/>
                <w:szCs w:val="28"/>
              </w:rPr>
              <w:t>25</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p>
        </w:tc>
        <w:tc>
          <w:tcPr>
            <w:tcW w:w="8084" w:type="dxa"/>
          </w:tcPr>
          <w:p w:rsidR="004F16AA" w:rsidRPr="000053C2" w:rsidRDefault="004F16AA" w:rsidP="004F447B">
            <w:pPr>
              <w:rPr>
                <w:color w:val="000000" w:themeColor="text1"/>
                <w:sz w:val="28"/>
                <w:szCs w:val="28"/>
              </w:rPr>
            </w:pPr>
            <w:r w:rsidRPr="000053C2">
              <w:rPr>
                <w:color w:val="000000" w:themeColor="text1"/>
                <w:sz w:val="28"/>
                <w:szCs w:val="28"/>
              </w:rPr>
              <w:t>Графическая часть</w:t>
            </w:r>
            <w:r w:rsidR="008457CE" w:rsidRPr="000053C2">
              <w:rPr>
                <w:color w:val="000000" w:themeColor="text1"/>
                <w:sz w:val="28"/>
                <w:szCs w:val="28"/>
              </w:rPr>
              <w:t xml:space="preserve"> (формат А3, А4)</w:t>
            </w:r>
          </w:p>
        </w:tc>
        <w:tc>
          <w:tcPr>
            <w:tcW w:w="989" w:type="dxa"/>
          </w:tcPr>
          <w:p w:rsidR="004F16AA" w:rsidRPr="000053C2" w:rsidRDefault="004F16AA" w:rsidP="004F447B">
            <w:pPr>
              <w:jc w:val="center"/>
              <w:rPr>
                <w:color w:val="000000" w:themeColor="text1"/>
                <w:sz w:val="28"/>
                <w:szCs w:val="28"/>
              </w:rPr>
            </w:pPr>
          </w:p>
        </w:tc>
      </w:tr>
      <w:tr w:rsidR="000053C2" w:rsidRPr="000053C2" w:rsidTr="00E841A4">
        <w:trPr>
          <w:trHeight w:val="20"/>
        </w:trPr>
        <w:tc>
          <w:tcPr>
            <w:tcW w:w="566" w:type="dxa"/>
          </w:tcPr>
          <w:p w:rsidR="004F16AA" w:rsidRPr="000053C2" w:rsidRDefault="004F16AA" w:rsidP="004F447B">
            <w:pPr>
              <w:pStyle w:val="af6"/>
              <w:numPr>
                <w:ilvl w:val="0"/>
                <w:numId w:val="7"/>
              </w:numPr>
              <w:ind w:left="227" w:firstLine="0"/>
              <w:jc w:val="center"/>
              <w:rPr>
                <w:color w:val="000000" w:themeColor="text1"/>
                <w:sz w:val="28"/>
                <w:szCs w:val="28"/>
                <w:lang w:val="kk-KZ"/>
              </w:rPr>
            </w:pPr>
          </w:p>
        </w:tc>
        <w:tc>
          <w:tcPr>
            <w:tcW w:w="8084" w:type="dxa"/>
          </w:tcPr>
          <w:p w:rsidR="004F16AA" w:rsidRPr="000053C2" w:rsidRDefault="004F16AA" w:rsidP="004F447B">
            <w:pPr>
              <w:pStyle w:val="999"/>
              <w:widowControl w:val="0"/>
              <w:tabs>
                <w:tab w:val="left" w:pos="254"/>
              </w:tabs>
              <w:ind w:firstLine="0"/>
              <w:rPr>
                <w:color w:val="000000" w:themeColor="text1"/>
              </w:rPr>
            </w:pPr>
            <w:r w:rsidRPr="000053C2">
              <w:rPr>
                <w:color w:val="000000" w:themeColor="text1"/>
              </w:rPr>
              <w:t xml:space="preserve">Структурная схема сети </w:t>
            </w:r>
            <w:r w:rsidR="008457CE" w:rsidRPr="000053C2">
              <w:rPr>
                <w:color w:val="000000" w:themeColor="text1"/>
                <w:lang w:val="kk-KZ"/>
              </w:rPr>
              <w:t>связи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4F16AA" w:rsidRPr="000053C2" w:rsidRDefault="004F16AA" w:rsidP="004F447B">
            <w:pPr>
              <w:pStyle w:val="af6"/>
              <w:numPr>
                <w:ilvl w:val="0"/>
                <w:numId w:val="7"/>
              </w:numPr>
              <w:ind w:left="227" w:firstLine="0"/>
              <w:jc w:val="center"/>
              <w:rPr>
                <w:color w:val="000000" w:themeColor="text1"/>
                <w:sz w:val="28"/>
                <w:szCs w:val="28"/>
                <w:lang w:val="kk-KZ"/>
              </w:rPr>
            </w:pPr>
          </w:p>
        </w:tc>
        <w:tc>
          <w:tcPr>
            <w:tcW w:w="8084" w:type="dxa"/>
          </w:tcPr>
          <w:p w:rsidR="004F16AA" w:rsidRPr="000053C2" w:rsidRDefault="004F16AA" w:rsidP="004F447B">
            <w:pPr>
              <w:widowControl w:val="0"/>
              <w:tabs>
                <w:tab w:val="left" w:pos="254"/>
              </w:tabs>
              <w:rPr>
                <w:color w:val="000000" w:themeColor="text1"/>
                <w:sz w:val="28"/>
                <w:szCs w:val="28"/>
              </w:rPr>
            </w:pPr>
            <w:r w:rsidRPr="000053C2">
              <w:rPr>
                <w:color w:val="000000" w:themeColor="text1"/>
                <w:sz w:val="28"/>
                <w:szCs w:val="28"/>
              </w:rPr>
              <w:t>Схема архи</w:t>
            </w:r>
            <w:r w:rsidR="008457CE" w:rsidRPr="000053C2">
              <w:rPr>
                <w:color w:val="000000" w:themeColor="text1"/>
                <w:sz w:val="28"/>
                <w:szCs w:val="28"/>
              </w:rPr>
              <w:t>тектуры оборудования сети связи</w:t>
            </w:r>
          </w:p>
        </w:tc>
        <w:tc>
          <w:tcPr>
            <w:tcW w:w="989" w:type="dxa"/>
          </w:tcPr>
          <w:p w:rsidR="004F16AA" w:rsidRPr="000053C2" w:rsidRDefault="004F16AA" w:rsidP="004F447B">
            <w:pPr>
              <w:jc w:val="center"/>
              <w:rPr>
                <w:color w:val="000000" w:themeColor="text1"/>
                <w:sz w:val="28"/>
                <w:szCs w:val="28"/>
              </w:rPr>
            </w:pPr>
            <w:r w:rsidRPr="000053C2">
              <w:rPr>
                <w:color w:val="000000" w:themeColor="text1"/>
                <w:sz w:val="28"/>
                <w:szCs w:val="28"/>
              </w:rPr>
              <w:t>1</w:t>
            </w:r>
          </w:p>
        </w:tc>
      </w:tr>
    </w:tbl>
    <w:p w:rsidR="004F447B" w:rsidRPr="000053C2" w:rsidRDefault="004F447B" w:rsidP="004F447B">
      <w:pPr>
        <w:pStyle w:val="1-1"/>
        <w:ind w:left="567" w:firstLine="0"/>
        <w:rPr>
          <w:color w:val="000000" w:themeColor="text1"/>
        </w:rPr>
      </w:pPr>
    </w:p>
    <w:p w:rsidR="00436208" w:rsidRPr="000053C2" w:rsidRDefault="002036AC" w:rsidP="004F447B">
      <w:pPr>
        <w:pStyle w:val="1-1"/>
        <w:numPr>
          <w:ilvl w:val="0"/>
          <w:numId w:val="11"/>
        </w:numPr>
        <w:ind w:left="567" w:firstLine="0"/>
        <w:rPr>
          <w:color w:val="000000" w:themeColor="text1"/>
        </w:rPr>
      </w:pPr>
      <w:bookmarkStart w:id="9" w:name="_Toc29782770"/>
      <w:r w:rsidRPr="000053C2">
        <w:rPr>
          <w:color w:val="000000" w:themeColor="text1"/>
        </w:rPr>
        <w:t>Содержание отчета по преддипломной практик</w:t>
      </w:r>
      <w:r w:rsidR="00436208" w:rsidRPr="000053C2">
        <w:rPr>
          <w:color w:val="000000" w:themeColor="text1"/>
        </w:rPr>
        <w:t>е</w:t>
      </w:r>
      <w:bookmarkEnd w:id="9"/>
    </w:p>
    <w:p w:rsidR="00967179" w:rsidRPr="000053C2" w:rsidRDefault="00967179" w:rsidP="004F447B">
      <w:pPr>
        <w:pStyle w:val="1-1"/>
        <w:rPr>
          <w:color w:val="000000" w:themeColor="text1"/>
        </w:rPr>
      </w:pPr>
    </w:p>
    <w:p w:rsidR="00967179" w:rsidRPr="000053C2" w:rsidRDefault="00967179" w:rsidP="004F447B">
      <w:pPr>
        <w:pStyle w:val="1-"/>
        <w:rPr>
          <w:color w:val="000000" w:themeColor="text1"/>
          <w:spacing w:val="-10"/>
          <w:lang w:val="ru-RU"/>
        </w:rPr>
      </w:pPr>
      <w:r w:rsidRPr="000053C2">
        <w:rPr>
          <w:color w:val="000000" w:themeColor="text1"/>
          <w:spacing w:val="-10"/>
          <w:lang w:val="ru-RU"/>
        </w:rPr>
        <w:t>Цель преддипломной практики: закрепление и углубление теоретических знаний, полученных в процессе обучения</w:t>
      </w:r>
      <w:r w:rsidR="002F74B0" w:rsidRPr="000053C2">
        <w:rPr>
          <w:color w:val="000000" w:themeColor="text1"/>
          <w:spacing w:val="-10"/>
          <w:lang w:val="ru-RU"/>
        </w:rPr>
        <w:t>;</w:t>
      </w:r>
      <w:r w:rsidRPr="000053C2">
        <w:rPr>
          <w:color w:val="000000" w:themeColor="text1"/>
          <w:spacing w:val="-10"/>
          <w:lang w:val="ru-RU"/>
        </w:rPr>
        <w:t xml:space="preserve"> получение навыков по проектированию, монтажу, эксплуатации, наладке и настройке систем </w:t>
      </w:r>
      <w:r w:rsidR="002108CC" w:rsidRPr="000053C2">
        <w:rPr>
          <w:color w:val="000000" w:themeColor="text1"/>
          <w:spacing w:val="-10"/>
          <w:lang w:val="ru-RU"/>
        </w:rPr>
        <w:t>радиотехники, электроники и телекоммуникации</w:t>
      </w:r>
      <w:r w:rsidRPr="000053C2">
        <w:rPr>
          <w:color w:val="000000" w:themeColor="text1"/>
          <w:spacing w:val="-10"/>
          <w:lang w:val="ru-RU"/>
        </w:rPr>
        <w:t xml:space="preserve">; сбор исходных научно-технических данных, необходимых и достаточных для выполнения дипломного проекта или исследовательской дипломной работы в соответствии с утвержденным выпускающей кафедрой заданием. </w:t>
      </w:r>
    </w:p>
    <w:p w:rsidR="002036AC" w:rsidRPr="000053C2" w:rsidRDefault="002036AC" w:rsidP="004F447B">
      <w:pPr>
        <w:spacing w:after="0" w:line="240" w:lineRule="auto"/>
        <w:rPr>
          <w:rFonts w:ascii="Times New Roman" w:eastAsia="SimSun" w:hAnsi="Times New Roman" w:cs="Times New Roman"/>
          <w:color w:val="000000" w:themeColor="text1"/>
          <w:sz w:val="28"/>
          <w:szCs w:val="28"/>
          <w:lang w:eastAsia="ru-RU"/>
        </w:rPr>
      </w:pPr>
    </w:p>
    <w:tbl>
      <w:tblPr>
        <w:tblStyle w:val="a4"/>
        <w:tblW w:w="9602" w:type="dxa"/>
        <w:tblInd w:w="108" w:type="dxa"/>
        <w:tblLook w:val="04A0" w:firstRow="1" w:lastRow="0" w:firstColumn="1" w:lastColumn="0" w:noHBand="0" w:noVBand="1"/>
      </w:tblPr>
      <w:tblGrid>
        <w:gridCol w:w="566"/>
        <w:gridCol w:w="8081"/>
        <w:gridCol w:w="955"/>
      </w:tblGrid>
      <w:tr w:rsidR="000053C2" w:rsidRPr="000053C2" w:rsidTr="00E841A4">
        <w:trPr>
          <w:trHeight w:val="20"/>
        </w:trPr>
        <w:tc>
          <w:tcPr>
            <w:tcW w:w="566" w:type="dxa"/>
            <w:vAlign w:val="center"/>
          </w:tcPr>
          <w:p w:rsidR="00261FAE" w:rsidRPr="000053C2" w:rsidRDefault="00261FAE" w:rsidP="004F447B">
            <w:pPr>
              <w:jc w:val="center"/>
              <w:rPr>
                <w:color w:val="000000" w:themeColor="text1"/>
                <w:sz w:val="28"/>
                <w:szCs w:val="28"/>
              </w:rPr>
            </w:pPr>
            <w:r w:rsidRPr="000053C2">
              <w:rPr>
                <w:color w:val="000000" w:themeColor="text1"/>
                <w:sz w:val="28"/>
                <w:szCs w:val="28"/>
              </w:rPr>
              <w:lastRenderedPageBreak/>
              <w:t>№</w:t>
            </w:r>
          </w:p>
        </w:tc>
        <w:tc>
          <w:tcPr>
            <w:tcW w:w="8081" w:type="dxa"/>
            <w:vAlign w:val="center"/>
          </w:tcPr>
          <w:p w:rsidR="00261FAE" w:rsidRPr="000053C2" w:rsidRDefault="00261FAE" w:rsidP="004F447B">
            <w:pPr>
              <w:jc w:val="center"/>
              <w:rPr>
                <w:color w:val="000000" w:themeColor="text1"/>
                <w:sz w:val="28"/>
                <w:szCs w:val="28"/>
              </w:rPr>
            </w:pPr>
            <w:r w:rsidRPr="000053C2">
              <w:rPr>
                <w:color w:val="000000" w:themeColor="text1"/>
                <w:sz w:val="28"/>
                <w:szCs w:val="28"/>
              </w:rPr>
              <w:t>Наименование раздела</w:t>
            </w:r>
          </w:p>
        </w:tc>
        <w:tc>
          <w:tcPr>
            <w:tcW w:w="955" w:type="dxa"/>
            <w:vAlign w:val="center"/>
          </w:tcPr>
          <w:p w:rsidR="00261FAE" w:rsidRPr="000053C2" w:rsidRDefault="00261FAE" w:rsidP="004F447B">
            <w:pPr>
              <w:ind w:left="-57" w:right="-57" w:hanging="51"/>
              <w:jc w:val="center"/>
              <w:rPr>
                <w:color w:val="000000" w:themeColor="text1"/>
                <w:sz w:val="28"/>
                <w:szCs w:val="28"/>
              </w:rPr>
            </w:pPr>
            <w:r w:rsidRPr="000053C2">
              <w:rPr>
                <w:color w:val="000000" w:themeColor="text1"/>
                <w:sz w:val="28"/>
                <w:szCs w:val="28"/>
              </w:rPr>
              <w:t>Кол-во стр.</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Аннотация</w:t>
            </w:r>
          </w:p>
        </w:tc>
        <w:tc>
          <w:tcPr>
            <w:tcW w:w="955" w:type="dxa"/>
          </w:tcPr>
          <w:p w:rsidR="003F18B9" w:rsidRPr="000053C2" w:rsidRDefault="003F18B9"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Содержание</w:t>
            </w:r>
          </w:p>
        </w:tc>
        <w:tc>
          <w:tcPr>
            <w:tcW w:w="955" w:type="dxa"/>
          </w:tcPr>
          <w:p w:rsidR="003F18B9" w:rsidRPr="000053C2" w:rsidRDefault="003F18B9"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E841A4">
            <w:pPr>
              <w:ind w:right="-57"/>
              <w:rPr>
                <w:color w:val="000000" w:themeColor="text1"/>
                <w:sz w:val="28"/>
                <w:szCs w:val="28"/>
              </w:rPr>
            </w:pPr>
            <w:r w:rsidRPr="000053C2">
              <w:rPr>
                <w:color w:val="000000" w:themeColor="text1"/>
                <w:sz w:val="28"/>
                <w:szCs w:val="28"/>
              </w:rPr>
              <w:t>Краткая характеристика базы практики</w:t>
            </w:r>
          </w:p>
        </w:tc>
        <w:tc>
          <w:tcPr>
            <w:tcW w:w="955" w:type="dxa"/>
          </w:tcPr>
          <w:p w:rsidR="003F18B9" w:rsidRPr="000053C2" w:rsidRDefault="003F18B9" w:rsidP="004F447B">
            <w:pPr>
              <w:jc w:val="center"/>
              <w:rPr>
                <w:color w:val="000000" w:themeColor="text1"/>
                <w:sz w:val="28"/>
                <w:szCs w:val="28"/>
              </w:rPr>
            </w:pPr>
            <w:r w:rsidRPr="000053C2">
              <w:rPr>
                <w:color w:val="000000" w:themeColor="text1"/>
                <w:sz w:val="28"/>
                <w:szCs w:val="28"/>
              </w:rPr>
              <w:t>1÷2</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Нормативные ссылки</w:t>
            </w:r>
          </w:p>
        </w:tc>
        <w:tc>
          <w:tcPr>
            <w:tcW w:w="955" w:type="dxa"/>
          </w:tcPr>
          <w:p w:rsidR="003F18B9" w:rsidRPr="000053C2" w:rsidRDefault="003F18B9"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Определения</w:t>
            </w:r>
          </w:p>
        </w:tc>
        <w:tc>
          <w:tcPr>
            <w:tcW w:w="955" w:type="dxa"/>
          </w:tcPr>
          <w:p w:rsidR="003F18B9" w:rsidRPr="000053C2" w:rsidRDefault="00E841A4" w:rsidP="004F447B">
            <w:pPr>
              <w:jc w:val="center"/>
              <w:rPr>
                <w:color w:val="000000" w:themeColor="text1"/>
                <w:sz w:val="28"/>
                <w:szCs w:val="28"/>
              </w:rPr>
            </w:pPr>
            <w:r>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Обозначения и сокращения</w:t>
            </w:r>
          </w:p>
        </w:tc>
        <w:tc>
          <w:tcPr>
            <w:tcW w:w="955" w:type="dxa"/>
          </w:tcPr>
          <w:p w:rsidR="003F18B9" w:rsidRPr="000053C2" w:rsidRDefault="003F18B9"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Введение</w:t>
            </w:r>
          </w:p>
        </w:tc>
        <w:tc>
          <w:tcPr>
            <w:tcW w:w="955" w:type="dxa"/>
          </w:tcPr>
          <w:p w:rsidR="003F18B9" w:rsidRPr="000053C2" w:rsidRDefault="00E841A4" w:rsidP="004F447B">
            <w:pPr>
              <w:jc w:val="center"/>
              <w:rPr>
                <w:color w:val="000000" w:themeColor="text1"/>
                <w:sz w:val="28"/>
                <w:szCs w:val="28"/>
              </w:rPr>
            </w:pPr>
            <w:r>
              <w:rPr>
                <w:color w:val="000000" w:themeColor="text1"/>
                <w:sz w:val="28"/>
                <w:szCs w:val="28"/>
              </w:rPr>
              <w:t>1</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r w:rsidRPr="000053C2">
              <w:rPr>
                <w:color w:val="000000" w:themeColor="text1"/>
                <w:sz w:val="28"/>
                <w:szCs w:val="28"/>
              </w:rPr>
              <w:t>1</w:t>
            </w: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Аналитическая часть</w:t>
            </w:r>
          </w:p>
        </w:tc>
        <w:tc>
          <w:tcPr>
            <w:tcW w:w="955" w:type="dxa"/>
          </w:tcPr>
          <w:p w:rsidR="003F18B9" w:rsidRPr="000053C2" w:rsidRDefault="003F18B9" w:rsidP="004F447B">
            <w:pPr>
              <w:jc w:val="center"/>
              <w:rPr>
                <w:color w:val="000000" w:themeColor="text1"/>
                <w:sz w:val="28"/>
                <w:szCs w:val="28"/>
              </w:rPr>
            </w:pP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1.1</w:t>
            </w:r>
          </w:p>
        </w:tc>
        <w:tc>
          <w:tcPr>
            <w:tcW w:w="8081" w:type="dxa"/>
          </w:tcPr>
          <w:p w:rsidR="004F16AA" w:rsidRPr="000053C2" w:rsidRDefault="004F16AA" w:rsidP="004F447B">
            <w:pPr>
              <w:pStyle w:val="999"/>
              <w:ind w:right="-57" w:firstLine="0"/>
              <w:rPr>
                <w:color w:val="000000" w:themeColor="text1"/>
                <w:lang w:val="kk-KZ"/>
              </w:rPr>
            </w:pPr>
            <w:r w:rsidRPr="000053C2">
              <w:rPr>
                <w:color w:val="000000" w:themeColor="text1"/>
              </w:rPr>
              <w:t xml:space="preserve">Анализ </w:t>
            </w:r>
            <w:r w:rsidR="008457CE" w:rsidRPr="000053C2">
              <w:rPr>
                <w:color w:val="000000" w:themeColor="text1"/>
                <w:lang w:val="kk-KZ"/>
              </w:rPr>
              <w:t>сетей связи и телекоммуникации</w:t>
            </w:r>
          </w:p>
        </w:tc>
        <w:tc>
          <w:tcPr>
            <w:tcW w:w="955"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4F16AA" w:rsidRPr="000053C2" w:rsidRDefault="004F16AA" w:rsidP="004F447B">
            <w:pPr>
              <w:rPr>
                <w:color w:val="000000" w:themeColor="text1"/>
                <w:sz w:val="28"/>
                <w:szCs w:val="28"/>
              </w:rPr>
            </w:pPr>
            <w:r w:rsidRPr="000053C2">
              <w:rPr>
                <w:color w:val="000000" w:themeColor="text1"/>
                <w:sz w:val="28"/>
                <w:szCs w:val="28"/>
              </w:rPr>
              <w:t>1.2</w:t>
            </w:r>
          </w:p>
        </w:tc>
        <w:tc>
          <w:tcPr>
            <w:tcW w:w="8081" w:type="dxa"/>
          </w:tcPr>
          <w:p w:rsidR="004F16AA" w:rsidRPr="000053C2" w:rsidRDefault="004F16AA" w:rsidP="004F447B">
            <w:pPr>
              <w:pStyle w:val="999"/>
              <w:widowControl w:val="0"/>
              <w:ind w:right="-57" w:firstLine="0"/>
              <w:rPr>
                <w:color w:val="000000" w:themeColor="text1"/>
                <w:lang w:val="kk-KZ"/>
              </w:rPr>
            </w:pPr>
            <w:r w:rsidRPr="000053C2">
              <w:rPr>
                <w:color w:val="000000" w:themeColor="text1"/>
              </w:rPr>
              <w:t>Системно</w:t>
            </w:r>
            <w:r w:rsidRPr="000053C2">
              <w:rPr>
                <w:color w:val="000000" w:themeColor="text1"/>
                <w:lang w:val="kk-KZ"/>
              </w:rPr>
              <w:t>-</w:t>
            </w:r>
            <w:r w:rsidRPr="000053C2">
              <w:rPr>
                <w:color w:val="000000" w:themeColor="text1"/>
              </w:rPr>
              <w:t xml:space="preserve">технический синтез </w:t>
            </w:r>
            <w:r w:rsidRPr="000053C2">
              <w:rPr>
                <w:color w:val="000000" w:themeColor="text1"/>
                <w:lang w:val="kk-KZ"/>
              </w:rPr>
              <w:t>сетей</w:t>
            </w:r>
            <w:r w:rsidRPr="000053C2">
              <w:rPr>
                <w:color w:val="000000" w:themeColor="text1"/>
              </w:rPr>
              <w:t xml:space="preserve"> </w:t>
            </w:r>
            <w:r w:rsidR="008457CE" w:rsidRPr="000053C2">
              <w:rPr>
                <w:color w:val="000000" w:themeColor="text1"/>
                <w:lang w:val="kk-KZ"/>
              </w:rPr>
              <w:t>связи и телекоммуникации</w:t>
            </w:r>
          </w:p>
        </w:tc>
        <w:tc>
          <w:tcPr>
            <w:tcW w:w="955" w:type="dxa"/>
          </w:tcPr>
          <w:p w:rsidR="004F16AA" w:rsidRPr="000053C2" w:rsidRDefault="004F16AA"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3F18B9" w:rsidRPr="000053C2" w:rsidRDefault="003F18B9" w:rsidP="004F447B">
            <w:pPr>
              <w:jc w:val="center"/>
              <w:rPr>
                <w:color w:val="000000" w:themeColor="text1"/>
                <w:sz w:val="28"/>
                <w:szCs w:val="28"/>
              </w:rPr>
            </w:pPr>
            <w:r w:rsidRPr="000053C2">
              <w:rPr>
                <w:color w:val="000000" w:themeColor="text1"/>
                <w:sz w:val="28"/>
                <w:szCs w:val="28"/>
              </w:rPr>
              <w:t>2</w:t>
            </w:r>
          </w:p>
        </w:tc>
        <w:tc>
          <w:tcPr>
            <w:tcW w:w="8081" w:type="dxa"/>
          </w:tcPr>
          <w:p w:rsidR="003F18B9" w:rsidRPr="000053C2" w:rsidRDefault="003F18B9" w:rsidP="004F447B">
            <w:pPr>
              <w:ind w:right="-57"/>
              <w:rPr>
                <w:color w:val="000000" w:themeColor="text1"/>
                <w:sz w:val="28"/>
                <w:szCs w:val="28"/>
              </w:rPr>
            </w:pPr>
            <w:r w:rsidRPr="000053C2">
              <w:rPr>
                <w:color w:val="000000" w:themeColor="text1"/>
                <w:sz w:val="28"/>
                <w:szCs w:val="28"/>
              </w:rPr>
              <w:t>Технологическая часть</w:t>
            </w:r>
          </w:p>
        </w:tc>
        <w:tc>
          <w:tcPr>
            <w:tcW w:w="955" w:type="dxa"/>
          </w:tcPr>
          <w:p w:rsidR="003F18B9" w:rsidRPr="000053C2" w:rsidRDefault="003F18B9" w:rsidP="004F447B">
            <w:pPr>
              <w:jc w:val="center"/>
              <w:rPr>
                <w:color w:val="000000" w:themeColor="text1"/>
                <w:sz w:val="28"/>
                <w:szCs w:val="28"/>
              </w:rPr>
            </w:pP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r w:rsidRPr="000053C2">
              <w:rPr>
                <w:color w:val="000000" w:themeColor="text1"/>
                <w:sz w:val="28"/>
                <w:szCs w:val="28"/>
              </w:rPr>
              <w:t>2.1</w:t>
            </w:r>
          </w:p>
        </w:tc>
        <w:tc>
          <w:tcPr>
            <w:tcW w:w="8081" w:type="dxa"/>
          </w:tcPr>
          <w:p w:rsidR="0061515E" w:rsidRPr="000053C2" w:rsidRDefault="0061515E" w:rsidP="004F447B">
            <w:pPr>
              <w:widowControl w:val="0"/>
              <w:ind w:right="-57"/>
              <w:rPr>
                <w:color w:val="000000" w:themeColor="text1"/>
                <w:sz w:val="28"/>
                <w:szCs w:val="28"/>
              </w:rPr>
            </w:pPr>
            <w:r w:rsidRPr="000053C2">
              <w:rPr>
                <w:color w:val="000000" w:themeColor="text1"/>
                <w:sz w:val="28"/>
                <w:szCs w:val="28"/>
              </w:rPr>
              <w:t>Разработка структуры</w:t>
            </w:r>
            <w:r w:rsidR="008457CE" w:rsidRPr="000053C2">
              <w:rPr>
                <w:color w:val="000000" w:themeColor="text1"/>
                <w:sz w:val="28"/>
                <w:szCs w:val="28"/>
              </w:rPr>
              <w:t xml:space="preserve"> сетей связи и телекоммуникации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r w:rsidRPr="000053C2">
              <w:rPr>
                <w:color w:val="000000" w:themeColor="text1"/>
                <w:sz w:val="28"/>
                <w:szCs w:val="28"/>
              </w:rPr>
              <w:t>2.2</w:t>
            </w:r>
          </w:p>
        </w:tc>
        <w:tc>
          <w:tcPr>
            <w:tcW w:w="8081" w:type="dxa"/>
          </w:tcPr>
          <w:p w:rsidR="0061515E" w:rsidRPr="000053C2" w:rsidRDefault="0061515E" w:rsidP="004F447B">
            <w:pPr>
              <w:widowControl w:val="0"/>
              <w:ind w:right="-57"/>
              <w:rPr>
                <w:color w:val="000000" w:themeColor="text1"/>
                <w:sz w:val="28"/>
                <w:szCs w:val="28"/>
              </w:rPr>
            </w:pPr>
            <w:r w:rsidRPr="000053C2">
              <w:rPr>
                <w:color w:val="000000" w:themeColor="text1"/>
                <w:sz w:val="28"/>
                <w:szCs w:val="28"/>
              </w:rPr>
              <w:t>Информационное обеспечение</w:t>
            </w:r>
            <w:r w:rsidR="008457CE" w:rsidRPr="000053C2">
              <w:rPr>
                <w:color w:val="000000" w:themeColor="text1"/>
                <w:sz w:val="28"/>
                <w:szCs w:val="28"/>
              </w:rPr>
              <w:t xml:space="preserve"> сетей связи и телекоммуникации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8457CE" w:rsidRPr="000053C2" w:rsidRDefault="008457CE" w:rsidP="004F447B">
            <w:pPr>
              <w:rPr>
                <w:color w:val="000000" w:themeColor="text1"/>
                <w:sz w:val="28"/>
                <w:szCs w:val="28"/>
              </w:rPr>
            </w:pPr>
            <w:r w:rsidRPr="000053C2">
              <w:rPr>
                <w:color w:val="000000" w:themeColor="text1"/>
                <w:sz w:val="28"/>
                <w:szCs w:val="28"/>
              </w:rPr>
              <w:t>2.3</w:t>
            </w:r>
          </w:p>
        </w:tc>
        <w:tc>
          <w:tcPr>
            <w:tcW w:w="8081" w:type="dxa"/>
          </w:tcPr>
          <w:p w:rsidR="008457CE" w:rsidRPr="000053C2" w:rsidRDefault="008457CE" w:rsidP="004F447B">
            <w:pPr>
              <w:ind w:right="-57"/>
              <w:rPr>
                <w:color w:val="000000" w:themeColor="text1"/>
                <w:spacing w:val="-10"/>
                <w:sz w:val="28"/>
                <w:szCs w:val="28"/>
              </w:rPr>
            </w:pPr>
            <w:r w:rsidRPr="000053C2">
              <w:rPr>
                <w:color w:val="000000" w:themeColor="text1"/>
                <w:spacing w:val="-10"/>
                <w:sz w:val="28"/>
                <w:szCs w:val="28"/>
              </w:rPr>
              <w:t>Организация монтажных работ в системах связи и телекоммуникации</w:t>
            </w:r>
          </w:p>
        </w:tc>
        <w:tc>
          <w:tcPr>
            <w:tcW w:w="955" w:type="dxa"/>
          </w:tcPr>
          <w:p w:rsidR="008457CE" w:rsidRPr="000053C2" w:rsidRDefault="008457CE"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r w:rsidRPr="000053C2">
              <w:rPr>
                <w:color w:val="000000" w:themeColor="text1"/>
                <w:sz w:val="28"/>
                <w:szCs w:val="28"/>
              </w:rPr>
              <w:t>2.4</w:t>
            </w:r>
          </w:p>
        </w:tc>
        <w:tc>
          <w:tcPr>
            <w:tcW w:w="8081" w:type="dxa"/>
          </w:tcPr>
          <w:p w:rsidR="0061515E" w:rsidRPr="000053C2" w:rsidRDefault="0061515E" w:rsidP="004F447B">
            <w:pPr>
              <w:widowControl w:val="0"/>
              <w:ind w:right="-57"/>
              <w:rPr>
                <w:color w:val="000000" w:themeColor="text1"/>
                <w:sz w:val="28"/>
                <w:szCs w:val="28"/>
              </w:rPr>
            </w:pPr>
            <w:r w:rsidRPr="000053C2">
              <w:rPr>
                <w:color w:val="000000" w:themeColor="text1"/>
                <w:sz w:val="28"/>
                <w:szCs w:val="28"/>
              </w:rPr>
              <w:t>Расчет алгоритмов связи и</w:t>
            </w:r>
            <w:r w:rsidR="008457CE" w:rsidRPr="000053C2">
              <w:rPr>
                <w:color w:val="000000" w:themeColor="text1"/>
                <w:sz w:val="28"/>
                <w:szCs w:val="28"/>
              </w:rPr>
              <w:t xml:space="preserve"> телекоммуникации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2÷3</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p>
        </w:tc>
        <w:tc>
          <w:tcPr>
            <w:tcW w:w="8081" w:type="dxa"/>
          </w:tcPr>
          <w:p w:rsidR="0061515E" w:rsidRPr="000053C2" w:rsidRDefault="0061515E" w:rsidP="004F447B">
            <w:pPr>
              <w:ind w:right="-57"/>
              <w:rPr>
                <w:color w:val="000000" w:themeColor="text1"/>
                <w:sz w:val="28"/>
                <w:szCs w:val="28"/>
              </w:rPr>
            </w:pPr>
            <w:r w:rsidRPr="000053C2">
              <w:rPr>
                <w:color w:val="000000" w:themeColor="text1"/>
                <w:sz w:val="28"/>
                <w:szCs w:val="28"/>
              </w:rPr>
              <w:t xml:space="preserve">Заключение </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p>
        </w:tc>
        <w:tc>
          <w:tcPr>
            <w:tcW w:w="8081" w:type="dxa"/>
          </w:tcPr>
          <w:p w:rsidR="0061515E" w:rsidRPr="000053C2" w:rsidRDefault="0061515E" w:rsidP="004F447B">
            <w:pPr>
              <w:ind w:right="-57"/>
              <w:rPr>
                <w:color w:val="000000" w:themeColor="text1"/>
                <w:sz w:val="28"/>
                <w:szCs w:val="28"/>
              </w:rPr>
            </w:pPr>
            <w:r w:rsidRPr="000053C2">
              <w:rPr>
                <w:color w:val="000000" w:themeColor="text1"/>
                <w:sz w:val="28"/>
                <w:szCs w:val="28"/>
              </w:rPr>
              <w:t xml:space="preserve">Список использованной литературы </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p>
        </w:tc>
        <w:tc>
          <w:tcPr>
            <w:tcW w:w="8081" w:type="dxa"/>
          </w:tcPr>
          <w:p w:rsidR="0061515E" w:rsidRPr="000053C2" w:rsidRDefault="0061515E" w:rsidP="004F447B">
            <w:pPr>
              <w:ind w:right="-57"/>
              <w:rPr>
                <w:color w:val="000000" w:themeColor="text1"/>
                <w:sz w:val="28"/>
                <w:szCs w:val="28"/>
              </w:rPr>
            </w:pPr>
            <w:r w:rsidRPr="000053C2">
              <w:rPr>
                <w:color w:val="000000" w:themeColor="text1"/>
                <w:sz w:val="28"/>
                <w:szCs w:val="28"/>
              </w:rPr>
              <w:t>Приложения</w:t>
            </w:r>
          </w:p>
        </w:tc>
        <w:tc>
          <w:tcPr>
            <w:tcW w:w="955" w:type="dxa"/>
          </w:tcPr>
          <w:p w:rsidR="0061515E" w:rsidRPr="000053C2" w:rsidRDefault="0061515E" w:rsidP="004F447B">
            <w:pPr>
              <w:ind w:left="-57" w:right="-57"/>
              <w:jc w:val="center"/>
              <w:rPr>
                <w:color w:val="000000" w:themeColor="text1"/>
                <w:sz w:val="28"/>
                <w:szCs w:val="28"/>
              </w:rPr>
            </w:pP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p>
        </w:tc>
        <w:tc>
          <w:tcPr>
            <w:tcW w:w="8081" w:type="dxa"/>
          </w:tcPr>
          <w:p w:rsidR="0061515E" w:rsidRPr="000053C2" w:rsidRDefault="0061515E" w:rsidP="004F447B">
            <w:pPr>
              <w:jc w:val="right"/>
              <w:rPr>
                <w:color w:val="000000" w:themeColor="text1"/>
                <w:sz w:val="28"/>
                <w:szCs w:val="28"/>
              </w:rPr>
            </w:pPr>
            <w:r w:rsidRPr="000053C2">
              <w:rPr>
                <w:color w:val="000000" w:themeColor="text1"/>
                <w:sz w:val="28"/>
                <w:szCs w:val="28"/>
              </w:rPr>
              <w:t>Всего страниц пояснительной записки отчета:</w:t>
            </w:r>
          </w:p>
        </w:tc>
        <w:tc>
          <w:tcPr>
            <w:tcW w:w="955" w:type="dxa"/>
          </w:tcPr>
          <w:p w:rsidR="0061515E" w:rsidRPr="000053C2" w:rsidRDefault="00E841A4" w:rsidP="00E841A4">
            <w:pPr>
              <w:ind w:left="-57" w:right="-57"/>
              <w:jc w:val="center"/>
              <w:rPr>
                <w:color w:val="000000" w:themeColor="text1"/>
                <w:sz w:val="28"/>
                <w:szCs w:val="28"/>
              </w:rPr>
            </w:pPr>
            <w:r>
              <w:rPr>
                <w:color w:val="000000" w:themeColor="text1"/>
                <w:sz w:val="28"/>
                <w:szCs w:val="28"/>
              </w:rPr>
              <w:t>20</w:t>
            </w:r>
            <w:r w:rsidR="0061515E" w:rsidRPr="000053C2">
              <w:rPr>
                <w:color w:val="000000" w:themeColor="text1"/>
                <w:sz w:val="28"/>
                <w:szCs w:val="28"/>
              </w:rPr>
              <w:t>÷</w:t>
            </w:r>
            <w:r>
              <w:rPr>
                <w:color w:val="000000" w:themeColor="text1"/>
                <w:sz w:val="28"/>
                <w:szCs w:val="28"/>
              </w:rPr>
              <w:t>25</w:t>
            </w:r>
          </w:p>
        </w:tc>
      </w:tr>
      <w:tr w:rsidR="000053C2" w:rsidRPr="000053C2" w:rsidTr="00E841A4">
        <w:trPr>
          <w:trHeight w:val="20"/>
        </w:trPr>
        <w:tc>
          <w:tcPr>
            <w:tcW w:w="566" w:type="dxa"/>
          </w:tcPr>
          <w:p w:rsidR="0061515E" w:rsidRPr="000053C2" w:rsidRDefault="0061515E" w:rsidP="004F447B">
            <w:pPr>
              <w:rPr>
                <w:color w:val="000000" w:themeColor="text1"/>
                <w:sz w:val="28"/>
                <w:szCs w:val="28"/>
              </w:rPr>
            </w:pPr>
          </w:p>
        </w:tc>
        <w:tc>
          <w:tcPr>
            <w:tcW w:w="8081" w:type="dxa"/>
          </w:tcPr>
          <w:p w:rsidR="0061515E" w:rsidRPr="000053C2" w:rsidRDefault="0061515E" w:rsidP="004F447B">
            <w:pPr>
              <w:rPr>
                <w:color w:val="000000" w:themeColor="text1"/>
                <w:sz w:val="28"/>
                <w:szCs w:val="28"/>
              </w:rPr>
            </w:pPr>
            <w:r w:rsidRPr="000053C2">
              <w:rPr>
                <w:color w:val="000000" w:themeColor="text1"/>
                <w:sz w:val="28"/>
                <w:szCs w:val="28"/>
              </w:rPr>
              <w:t>Графическая часть</w:t>
            </w:r>
            <w:r w:rsidR="008457CE" w:rsidRPr="000053C2">
              <w:rPr>
                <w:color w:val="000000" w:themeColor="text1"/>
                <w:sz w:val="28"/>
                <w:szCs w:val="28"/>
              </w:rPr>
              <w:t xml:space="preserve"> (формат А3, А4)</w:t>
            </w:r>
          </w:p>
        </w:tc>
        <w:tc>
          <w:tcPr>
            <w:tcW w:w="955" w:type="dxa"/>
          </w:tcPr>
          <w:p w:rsidR="0061515E" w:rsidRPr="000053C2" w:rsidRDefault="0061515E" w:rsidP="004F447B">
            <w:pPr>
              <w:jc w:val="center"/>
              <w:rPr>
                <w:color w:val="000000" w:themeColor="text1"/>
                <w:sz w:val="28"/>
                <w:szCs w:val="28"/>
              </w:rPr>
            </w:pPr>
          </w:p>
        </w:tc>
      </w:tr>
      <w:tr w:rsidR="000053C2" w:rsidRPr="000053C2" w:rsidTr="00E841A4">
        <w:trPr>
          <w:trHeight w:val="20"/>
        </w:trPr>
        <w:tc>
          <w:tcPr>
            <w:tcW w:w="566" w:type="dxa"/>
          </w:tcPr>
          <w:p w:rsidR="0061515E" w:rsidRPr="000053C2" w:rsidRDefault="0061515E" w:rsidP="004F447B">
            <w:pPr>
              <w:pStyle w:val="af6"/>
              <w:numPr>
                <w:ilvl w:val="0"/>
                <w:numId w:val="8"/>
              </w:numPr>
              <w:ind w:left="227" w:firstLine="0"/>
              <w:jc w:val="center"/>
              <w:rPr>
                <w:color w:val="000000" w:themeColor="text1"/>
                <w:sz w:val="28"/>
                <w:szCs w:val="28"/>
                <w:lang w:val="kk-KZ"/>
              </w:rPr>
            </w:pPr>
          </w:p>
        </w:tc>
        <w:tc>
          <w:tcPr>
            <w:tcW w:w="8081" w:type="dxa"/>
          </w:tcPr>
          <w:p w:rsidR="0061515E" w:rsidRPr="000053C2" w:rsidRDefault="0061515E" w:rsidP="004F447B">
            <w:pPr>
              <w:pStyle w:val="999"/>
              <w:widowControl w:val="0"/>
              <w:tabs>
                <w:tab w:val="left" w:pos="254"/>
              </w:tabs>
              <w:ind w:firstLine="0"/>
              <w:rPr>
                <w:color w:val="000000" w:themeColor="text1"/>
              </w:rPr>
            </w:pPr>
            <w:r w:rsidRPr="000053C2">
              <w:rPr>
                <w:color w:val="000000" w:themeColor="text1"/>
              </w:rPr>
              <w:t xml:space="preserve">Структурная схема сети </w:t>
            </w:r>
            <w:r w:rsidR="008457CE" w:rsidRPr="000053C2">
              <w:rPr>
                <w:color w:val="000000" w:themeColor="text1"/>
                <w:lang w:val="kk-KZ"/>
              </w:rPr>
              <w:t>связи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61515E" w:rsidRPr="000053C2" w:rsidRDefault="0061515E" w:rsidP="004F447B">
            <w:pPr>
              <w:pStyle w:val="af6"/>
              <w:numPr>
                <w:ilvl w:val="0"/>
                <w:numId w:val="8"/>
              </w:numPr>
              <w:ind w:left="227" w:firstLine="0"/>
              <w:jc w:val="center"/>
              <w:rPr>
                <w:color w:val="000000" w:themeColor="text1"/>
                <w:sz w:val="28"/>
                <w:szCs w:val="28"/>
                <w:lang w:val="kk-KZ"/>
              </w:rPr>
            </w:pPr>
          </w:p>
        </w:tc>
        <w:tc>
          <w:tcPr>
            <w:tcW w:w="8081" w:type="dxa"/>
          </w:tcPr>
          <w:p w:rsidR="0061515E" w:rsidRPr="000053C2" w:rsidRDefault="0061515E" w:rsidP="004F447B">
            <w:pPr>
              <w:widowControl w:val="0"/>
              <w:tabs>
                <w:tab w:val="left" w:pos="254"/>
              </w:tabs>
              <w:rPr>
                <w:color w:val="000000" w:themeColor="text1"/>
                <w:sz w:val="28"/>
                <w:szCs w:val="28"/>
              </w:rPr>
            </w:pPr>
            <w:r w:rsidRPr="000053C2">
              <w:rPr>
                <w:color w:val="000000" w:themeColor="text1"/>
                <w:sz w:val="28"/>
                <w:szCs w:val="28"/>
              </w:rPr>
              <w:t>Схема архи</w:t>
            </w:r>
            <w:r w:rsidR="008457CE" w:rsidRPr="000053C2">
              <w:rPr>
                <w:color w:val="000000" w:themeColor="text1"/>
                <w:sz w:val="28"/>
                <w:szCs w:val="28"/>
              </w:rPr>
              <w:t>тектуры оборудования сети связи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61515E" w:rsidRPr="000053C2" w:rsidRDefault="0061515E" w:rsidP="004F447B">
            <w:pPr>
              <w:pStyle w:val="af6"/>
              <w:numPr>
                <w:ilvl w:val="0"/>
                <w:numId w:val="8"/>
              </w:numPr>
              <w:ind w:left="227" w:firstLine="0"/>
              <w:jc w:val="center"/>
              <w:rPr>
                <w:color w:val="000000" w:themeColor="text1"/>
                <w:sz w:val="28"/>
                <w:szCs w:val="28"/>
                <w:lang w:val="kk-KZ"/>
              </w:rPr>
            </w:pPr>
          </w:p>
        </w:tc>
        <w:tc>
          <w:tcPr>
            <w:tcW w:w="8081" w:type="dxa"/>
          </w:tcPr>
          <w:p w:rsidR="0061515E" w:rsidRPr="000053C2" w:rsidRDefault="0061515E" w:rsidP="004F447B">
            <w:pPr>
              <w:pStyle w:val="999"/>
              <w:widowControl w:val="0"/>
              <w:tabs>
                <w:tab w:val="left" w:pos="254"/>
              </w:tabs>
              <w:ind w:firstLine="0"/>
              <w:rPr>
                <w:color w:val="000000" w:themeColor="text1"/>
                <w:lang w:val="kk-KZ"/>
              </w:rPr>
            </w:pPr>
            <w:r w:rsidRPr="000053C2">
              <w:rPr>
                <w:color w:val="000000" w:themeColor="text1"/>
              </w:rPr>
              <w:t xml:space="preserve">Монтажные чертежи оборудования сети </w:t>
            </w:r>
            <w:r w:rsidR="008457CE" w:rsidRPr="000053C2">
              <w:rPr>
                <w:color w:val="000000" w:themeColor="text1"/>
                <w:lang w:val="kk-KZ"/>
              </w:rPr>
              <w:t>связи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r w:rsidR="000053C2" w:rsidRPr="000053C2" w:rsidTr="00E841A4">
        <w:trPr>
          <w:trHeight w:val="20"/>
        </w:trPr>
        <w:tc>
          <w:tcPr>
            <w:tcW w:w="566" w:type="dxa"/>
          </w:tcPr>
          <w:p w:rsidR="0061515E" w:rsidRPr="000053C2" w:rsidRDefault="0061515E" w:rsidP="004F447B">
            <w:pPr>
              <w:pStyle w:val="af6"/>
              <w:numPr>
                <w:ilvl w:val="0"/>
                <w:numId w:val="8"/>
              </w:numPr>
              <w:ind w:left="227" w:firstLine="0"/>
              <w:jc w:val="center"/>
              <w:rPr>
                <w:color w:val="000000" w:themeColor="text1"/>
                <w:sz w:val="28"/>
                <w:szCs w:val="28"/>
                <w:lang w:val="kk-KZ"/>
              </w:rPr>
            </w:pPr>
          </w:p>
        </w:tc>
        <w:tc>
          <w:tcPr>
            <w:tcW w:w="8081" w:type="dxa"/>
          </w:tcPr>
          <w:p w:rsidR="0061515E" w:rsidRPr="000053C2" w:rsidRDefault="0061515E" w:rsidP="004F447B">
            <w:pPr>
              <w:pStyle w:val="999"/>
              <w:widowControl w:val="0"/>
              <w:tabs>
                <w:tab w:val="left" w:pos="254"/>
              </w:tabs>
              <w:ind w:firstLine="0"/>
              <w:rPr>
                <w:color w:val="000000" w:themeColor="text1"/>
              </w:rPr>
            </w:pPr>
            <w:r w:rsidRPr="000053C2">
              <w:rPr>
                <w:color w:val="000000" w:themeColor="text1"/>
              </w:rPr>
              <w:t xml:space="preserve">Графические матеpиалы к pасчету алгоритмов </w:t>
            </w:r>
            <w:r w:rsidR="008457CE" w:rsidRPr="000053C2">
              <w:rPr>
                <w:color w:val="000000" w:themeColor="text1"/>
                <w:lang w:val="kk-KZ"/>
              </w:rPr>
              <w:t>связи</w:t>
            </w:r>
          </w:p>
        </w:tc>
        <w:tc>
          <w:tcPr>
            <w:tcW w:w="955" w:type="dxa"/>
          </w:tcPr>
          <w:p w:rsidR="0061515E" w:rsidRPr="000053C2" w:rsidRDefault="0061515E" w:rsidP="004F447B">
            <w:pPr>
              <w:jc w:val="center"/>
              <w:rPr>
                <w:color w:val="000000" w:themeColor="text1"/>
                <w:sz w:val="28"/>
                <w:szCs w:val="28"/>
              </w:rPr>
            </w:pPr>
            <w:r w:rsidRPr="000053C2">
              <w:rPr>
                <w:color w:val="000000" w:themeColor="text1"/>
                <w:sz w:val="28"/>
                <w:szCs w:val="28"/>
              </w:rPr>
              <w:t>1</w:t>
            </w:r>
          </w:p>
        </w:tc>
      </w:tr>
    </w:tbl>
    <w:p w:rsidR="008457CE" w:rsidRPr="000053C2" w:rsidRDefault="008457CE" w:rsidP="008457CE">
      <w:pPr>
        <w:pStyle w:val="1-1"/>
        <w:ind w:left="720" w:firstLine="0"/>
        <w:rPr>
          <w:color w:val="000000" w:themeColor="text1"/>
        </w:rPr>
      </w:pPr>
      <w:bookmarkStart w:id="10" w:name="_Toc323332759"/>
    </w:p>
    <w:p w:rsidR="00D4297B" w:rsidRPr="000053C2" w:rsidRDefault="00D4297B" w:rsidP="00437271">
      <w:pPr>
        <w:pStyle w:val="1-1"/>
        <w:numPr>
          <w:ilvl w:val="0"/>
          <w:numId w:val="11"/>
        </w:numPr>
        <w:ind w:hanging="153"/>
        <w:rPr>
          <w:color w:val="000000" w:themeColor="text1"/>
        </w:rPr>
      </w:pPr>
      <w:bookmarkStart w:id="11" w:name="_Toc29782771"/>
      <w:r w:rsidRPr="000053C2">
        <w:rPr>
          <w:color w:val="000000" w:themeColor="text1"/>
        </w:rPr>
        <w:t xml:space="preserve">Правила оформления </w:t>
      </w:r>
      <w:bookmarkEnd w:id="10"/>
      <w:r w:rsidRPr="000053C2">
        <w:rPr>
          <w:color w:val="000000" w:themeColor="text1"/>
        </w:rPr>
        <w:t>отчета по практике</w:t>
      </w:r>
      <w:bookmarkEnd w:id="11"/>
    </w:p>
    <w:p w:rsidR="00D4297B" w:rsidRPr="000053C2" w:rsidRDefault="00D4297B" w:rsidP="00016E1F">
      <w:pPr>
        <w:pStyle w:val="1-1"/>
        <w:rPr>
          <w:color w:val="000000" w:themeColor="text1"/>
        </w:rPr>
      </w:pPr>
    </w:p>
    <w:p w:rsidR="00D4297B" w:rsidRPr="000053C2" w:rsidRDefault="00195C3E" w:rsidP="00016E1F">
      <w:pPr>
        <w:pStyle w:val="1-"/>
        <w:rPr>
          <w:color w:val="000000" w:themeColor="text1"/>
        </w:rPr>
      </w:pPr>
      <w:r w:rsidRPr="000053C2">
        <w:rPr>
          <w:color w:val="000000" w:themeColor="text1"/>
        </w:rPr>
        <w:t xml:space="preserve">Оформление текстовой части отчета </w:t>
      </w:r>
      <w:r w:rsidR="00D4297B" w:rsidRPr="000053C2">
        <w:rPr>
          <w:color w:val="000000" w:themeColor="text1"/>
        </w:rPr>
        <w:t>долж</w:t>
      </w:r>
      <w:r w:rsidRPr="000053C2">
        <w:rPr>
          <w:color w:val="000000" w:themeColor="text1"/>
        </w:rPr>
        <w:t>но</w:t>
      </w:r>
      <w:r w:rsidR="00D4297B" w:rsidRPr="000053C2">
        <w:rPr>
          <w:color w:val="000000" w:themeColor="text1"/>
        </w:rPr>
        <w:t xml:space="preserve"> быть выполнен</w:t>
      </w:r>
      <w:r w:rsidRPr="000053C2">
        <w:rPr>
          <w:color w:val="000000" w:themeColor="text1"/>
        </w:rPr>
        <w:t>о</w:t>
      </w:r>
      <w:r w:rsidR="00D4297B" w:rsidRPr="000053C2">
        <w:rPr>
          <w:color w:val="000000" w:themeColor="text1"/>
        </w:rPr>
        <w:t xml:space="preserve"> печатным способом с использованием компьютера и принтера на одной сто</w:t>
      </w:r>
      <w:r w:rsidR="00D4297B" w:rsidRPr="000053C2">
        <w:rPr>
          <w:color w:val="000000" w:themeColor="text1"/>
        </w:rPr>
        <w:softHyphen/>
        <w:t xml:space="preserve">роне листа белой бумаги формата А4 через один интервал. Шрифт – обычный, кегль 14. Текст отчета следует печатать, соблюдая следующие размеры полей: левое – </w:t>
      </w:r>
      <w:smartTag w:uri="urn:schemas-microsoft-com:office:smarttags" w:element="metricconverter">
        <w:smartTagPr>
          <w:attr w:name="ProductID" w:val="30 мм"/>
        </w:smartTagPr>
        <w:r w:rsidR="00D4297B" w:rsidRPr="000053C2">
          <w:rPr>
            <w:color w:val="000000" w:themeColor="text1"/>
          </w:rPr>
          <w:t>30 мм</w:t>
        </w:r>
      </w:smartTag>
      <w:r w:rsidR="00D4297B" w:rsidRPr="000053C2">
        <w:rPr>
          <w:color w:val="000000" w:themeColor="text1"/>
        </w:rPr>
        <w:t xml:space="preserve">, верхнее – </w:t>
      </w:r>
      <w:smartTag w:uri="urn:schemas-microsoft-com:office:smarttags" w:element="metricconverter">
        <w:smartTagPr>
          <w:attr w:name="ProductID" w:val="20 мм"/>
        </w:smartTagPr>
        <w:r w:rsidR="00D4297B" w:rsidRPr="000053C2">
          <w:rPr>
            <w:color w:val="000000" w:themeColor="text1"/>
          </w:rPr>
          <w:t>20 мм</w:t>
        </w:r>
      </w:smartTag>
      <w:r w:rsidR="00D4297B" w:rsidRPr="000053C2">
        <w:rPr>
          <w:color w:val="000000" w:themeColor="text1"/>
        </w:rPr>
        <w:t xml:space="preserve">, правое – </w:t>
      </w:r>
      <w:smartTag w:uri="urn:schemas-microsoft-com:office:smarttags" w:element="metricconverter">
        <w:smartTagPr>
          <w:attr w:name="ProductID" w:val="10 мм"/>
        </w:smartTagPr>
        <w:r w:rsidR="00D4297B" w:rsidRPr="000053C2">
          <w:rPr>
            <w:color w:val="000000" w:themeColor="text1"/>
          </w:rPr>
          <w:t>10 мм</w:t>
        </w:r>
      </w:smartTag>
      <w:r w:rsidR="00D4297B" w:rsidRPr="000053C2">
        <w:rPr>
          <w:color w:val="000000" w:themeColor="text1"/>
        </w:rPr>
        <w:t xml:space="preserve"> и нижнее – </w:t>
      </w:r>
      <w:smartTag w:uri="urn:schemas-microsoft-com:office:smarttags" w:element="metricconverter">
        <w:smartTagPr>
          <w:attr w:name="ProductID" w:val="25 мм"/>
        </w:smartTagPr>
        <w:r w:rsidR="00D4297B" w:rsidRPr="000053C2">
          <w:rPr>
            <w:color w:val="000000" w:themeColor="text1"/>
          </w:rPr>
          <w:t>25 мм</w:t>
        </w:r>
      </w:smartTag>
      <w:r w:rsidR="00D4297B" w:rsidRPr="000053C2">
        <w:rPr>
          <w:color w:val="000000" w:themeColor="text1"/>
        </w:rPr>
        <w:t>. Разрешается использовать компьютерные возможности акцентирования внимания на определенных терминах, формулах, теоремах, применяя шрифты разной гарнитуры.</w:t>
      </w:r>
    </w:p>
    <w:p w:rsidR="00D4297B" w:rsidRPr="000053C2" w:rsidRDefault="004D3F66" w:rsidP="00016E1F">
      <w:pPr>
        <w:pStyle w:val="1-"/>
        <w:rPr>
          <w:color w:val="000000" w:themeColor="text1"/>
        </w:rPr>
      </w:pPr>
      <w:r w:rsidRPr="000053C2">
        <w:rPr>
          <w:color w:val="000000" w:themeColor="text1"/>
        </w:rPr>
        <w:t xml:space="preserve">Нумерация </w:t>
      </w:r>
      <w:r w:rsidR="00D4297B" w:rsidRPr="000053C2">
        <w:rPr>
          <w:color w:val="000000" w:themeColor="text1"/>
        </w:rPr>
        <w:t>страниц отчета</w:t>
      </w:r>
      <w:r w:rsidRPr="000053C2">
        <w:rPr>
          <w:color w:val="000000" w:themeColor="text1"/>
        </w:rPr>
        <w:t xml:space="preserve">, </w:t>
      </w:r>
      <w:r w:rsidR="00D4297B" w:rsidRPr="000053C2">
        <w:rPr>
          <w:color w:val="000000" w:themeColor="text1"/>
        </w:rPr>
        <w:t>оформление иллюстраций</w:t>
      </w:r>
      <w:r w:rsidRPr="000053C2">
        <w:rPr>
          <w:color w:val="000000" w:themeColor="text1"/>
        </w:rPr>
        <w:t xml:space="preserve">, </w:t>
      </w:r>
      <w:r w:rsidR="00D4297B" w:rsidRPr="000053C2">
        <w:rPr>
          <w:color w:val="000000" w:themeColor="text1"/>
        </w:rPr>
        <w:t>построение таблиц</w:t>
      </w:r>
      <w:r w:rsidRPr="000053C2">
        <w:rPr>
          <w:color w:val="000000" w:themeColor="text1"/>
        </w:rPr>
        <w:t xml:space="preserve">, </w:t>
      </w:r>
      <w:r w:rsidR="00D4297B" w:rsidRPr="000053C2">
        <w:rPr>
          <w:color w:val="000000" w:themeColor="text1"/>
        </w:rPr>
        <w:t>формулы и уравнения</w:t>
      </w:r>
      <w:r w:rsidRPr="000053C2">
        <w:rPr>
          <w:color w:val="000000" w:themeColor="text1"/>
        </w:rPr>
        <w:t xml:space="preserve">, </w:t>
      </w:r>
      <w:r w:rsidR="00D4297B" w:rsidRPr="000053C2">
        <w:rPr>
          <w:color w:val="000000" w:themeColor="text1"/>
        </w:rPr>
        <w:t>ссылки на использованную литературу</w:t>
      </w:r>
      <w:r w:rsidRPr="000053C2">
        <w:rPr>
          <w:color w:val="000000" w:themeColor="text1"/>
        </w:rPr>
        <w:t xml:space="preserve">, </w:t>
      </w:r>
      <w:r w:rsidR="00D4297B" w:rsidRPr="000053C2">
        <w:rPr>
          <w:color w:val="000000" w:themeColor="text1"/>
        </w:rPr>
        <w:t>приложения</w:t>
      </w:r>
      <w:r w:rsidRPr="000053C2">
        <w:rPr>
          <w:color w:val="000000" w:themeColor="text1"/>
        </w:rPr>
        <w:t xml:space="preserve">, </w:t>
      </w:r>
      <w:r w:rsidR="00D4297B" w:rsidRPr="000053C2">
        <w:rPr>
          <w:color w:val="000000" w:themeColor="text1"/>
        </w:rPr>
        <w:t>общие правила оформления чертежей, схем и текстовых документов отчета</w:t>
      </w:r>
      <w:r w:rsidRPr="000053C2">
        <w:rPr>
          <w:color w:val="000000" w:themeColor="text1"/>
        </w:rPr>
        <w:t xml:space="preserve">, </w:t>
      </w:r>
      <w:r w:rsidR="00D4297B" w:rsidRPr="000053C2">
        <w:rPr>
          <w:color w:val="000000" w:themeColor="text1"/>
        </w:rPr>
        <w:t>обозначение отчета</w:t>
      </w:r>
      <w:r w:rsidRPr="000053C2">
        <w:rPr>
          <w:color w:val="000000" w:themeColor="text1"/>
        </w:rPr>
        <w:t xml:space="preserve"> оформляется согласно требований СМК ЮКГУ ПР 7.</w:t>
      </w:r>
      <w:r w:rsidR="00195C3E" w:rsidRPr="000053C2">
        <w:rPr>
          <w:color w:val="000000" w:themeColor="text1"/>
        </w:rPr>
        <w:t>04</w:t>
      </w:r>
      <w:r w:rsidRPr="000053C2">
        <w:rPr>
          <w:color w:val="000000" w:themeColor="text1"/>
        </w:rPr>
        <w:t>-201</w:t>
      </w:r>
      <w:r w:rsidR="00195C3E" w:rsidRPr="000053C2">
        <w:rPr>
          <w:color w:val="000000" w:themeColor="text1"/>
        </w:rPr>
        <w:t>5</w:t>
      </w:r>
      <w:r w:rsidRPr="000053C2">
        <w:rPr>
          <w:color w:val="000000" w:themeColor="text1"/>
        </w:rPr>
        <w:t xml:space="preserve">. </w:t>
      </w:r>
      <w:r w:rsidR="00D4297B" w:rsidRPr="000053C2">
        <w:rPr>
          <w:color w:val="000000" w:themeColor="text1"/>
        </w:rPr>
        <w:t xml:space="preserve"> </w:t>
      </w:r>
    </w:p>
    <w:p w:rsidR="00635B11" w:rsidRPr="00E81B92" w:rsidRDefault="00635B11" w:rsidP="00635B11">
      <w:pPr>
        <w:pStyle w:val="1-"/>
      </w:pPr>
      <w:r w:rsidRPr="00E81B92">
        <w:t>Пример основной надписи на чертежах и текстовых документах</w:t>
      </w:r>
      <w:r>
        <w:t xml:space="preserve"> </w:t>
      </w:r>
      <w:r w:rsidRPr="00E81B92">
        <w:t xml:space="preserve">(форма 1 </w:t>
      </w:r>
      <w:r w:rsidRPr="00E81B92">
        <w:lastRenderedPageBreak/>
        <w:t>по ГОСТ 2.104-2006)</w:t>
      </w:r>
      <w:r>
        <w:t xml:space="preserve"> приведен в приложении </w:t>
      </w:r>
      <w:r w:rsidR="000A070E">
        <w:t>Ж</w:t>
      </w:r>
      <w:r>
        <w:t>.</w:t>
      </w:r>
    </w:p>
    <w:p w:rsidR="00635B11" w:rsidRPr="00E81B92" w:rsidRDefault="00635B11" w:rsidP="00635B11">
      <w:pPr>
        <w:pStyle w:val="1-"/>
      </w:pPr>
      <w:r w:rsidRPr="00E81B92">
        <w:t>Основная надпись на последующих листах чертежей и схем</w:t>
      </w:r>
      <w:r>
        <w:t xml:space="preserve"> </w:t>
      </w:r>
      <w:r w:rsidRPr="00E81B92">
        <w:t>(форма 2а по ГОСТ 2.104-2006)</w:t>
      </w:r>
      <w:r>
        <w:t xml:space="preserve"> приведен в приложении </w:t>
      </w:r>
      <w:r w:rsidR="000A070E">
        <w:t>З</w:t>
      </w:r>
      <w:r>
        <w:t>.</w:t>
      </w:r>
    </w:p>
    <w:p w:rsidR="00D4297B" w:rsidRPr="000053C2" w:rsidRDefault="00D4297B" w:rsidP="00016E1F">
      <w:pPr>
        <w:spacing w:after="0" w:line="240" w:lineRule="auto"/>
        <w:rPr>
          <w:rFonts w:ascii="Times New Roman" w:eastAsia="SimSun" w:hAnsi="Times New Roman" w:cs="Times New Roman"/>
          <w:color w:val="000000" w:themeColor="text1"/>
          <w:sz w:val="28"/>
          <w:szCs w:val="28"/>
          <w:lang w:eastAsia="ru-RU"/>
        </w:rPr>
      </w:pPr>
    </w:p>
    <w:p w:rsidR="00042E7C" w:rsidRPr="000053C2" w:rsidRDefault="00042E7C" w:rsidP="00437271">
      <w:pPr>
        <w:pStyle w:val="1-1"/>
        <w:numPr>
          <w:ilvl w:val="0"/>
          <w:numId w:val="11"/>
        </w:numPr>
        <w:ind w:hanging="153"/>
        <w:rPr>
          <w:color w:val="000000" w:themeColor="text1"/>
          <w:lang w:val="ru-RU"/>
        </w:rPr>
      </w:pPr>
      <w:bookmarkStart w:id="12" w:name="_Toc29782772"/>
      <w:bookmarkStart w:id="13" w:name="_Toc323332761"/>
      <w:r w:rsidRPr="000053C2">
        <w:rPr>
          <w:color w:val="000000" w:themeColor="text1"/>
        </w:rPr>
        <w:t>С</w:t>
      </w:r>
      <w:r w:rsidRPr="000053C2">
        <w:rPr>
          <w:color w:val="000000" w:themeColor="text1"/>
          <w:lang w:val="ru-RU"/>
        </w:rPr>
        <w:t xml:space="preserve">одержание </w:t>
      </w:r>
      <w:r w:rsidRPr="000053C2">
        <w:rPr>
          <w:color w:val="000000" w:themeColor="text1"/>
        </w:rPr>
        <w:t>и структура отчета профессиональной практики</w:t>
      </w:r>
      <w:bookmarkEnd w:id="12"/>
      <w:r w:rsidRPr="000053C2">
        <w:rPr>
          <w:color w:val="000000" w:themeColor="text1"/>
          <w:lang w:val="ru-RU"/>
        </w:rPr>
        <w:t xml:space="preserve"> </w:t>
      </w:r>
      <w:bookmarkEnd w:id="13"/>
    </w:p>
    <w:p w:rsidR="00042E7C" w:rsidRPr="000053C2" w:rsidRDefault="00042E7C" w:rsidP="00016E1F">
      <w:pPr>
        <w:widowControl w:val="0"/>
        <w:spacing w:after="0" w:line="240" w:lineRule="auto"/>
        <w:ind w:firstLine="454"/>
        <w:jc w:val="both"/>
        <w:rPr>
          <w:rFonts w:ascii="Times New Roman" w:hAnsi="Times New Roman" w:cs="Times New Roman"/>
          <w:b/>
          <w:color w:val="000000" w:themeColor="text1"/>
          <w:sz w:val="28"/>
          <w:szCs w:val="28"/>
          <w:lang w:val="ru-RU"/>
        </w:rPr>
      </w:pPr>
    </w:p>
    <w:p w:rsidR="00042E7C" w:rsidRPr="000053C2" w:rsidRDefault="00042E7C" w:rsidP="00016E1F">
      <w:pPr>
        <w:pStyle w:val="1-1"/>
        <w:rPr>
          <w:color w:val="000000" w:themeColor="text1"/>
        </w:rPr>
      </w:pPr>
      <w:bookmarkStart w:id="14" w:name="_Toc323332763"/>
      <w:bookmarkStart w:id="15" w:name="_Toc29782773"/>
      <w:r w:rsidRPr="000053C2">
        <w:rPr>
          <w:color w:val="000000" w:themeColor="text1"/>
        </w:rPr>
        <w:t>Аннотация</w:t>
      </w:r>
      <w:bookmarkEnd w:id="14"/>
      <w:bookmarkEnd w:id="15"/>
    </w:p>
    <w:p w:rsidR="00042E7C" w:rsidRPr="000053C2" w:rsidRDefault="00042E7C" w:rsidP="00016E1F">
      <w:pPr>
        <w:widowControl w:val="0"/>
        <w:spacing w:after="0" w:line="240" w:lineRule="auto"/>
        <w:ind w:firstLine="454"/>
        <w:jc w:val="both"/>
        <w:rPr>
          <w:rFonts w:ascii="Times New Roman" w:hAnsi="Times New Roman" w:cs="Times New Roman"/>
          <w:b/>
          <w:color w:val="000000" w:themeColor="text1"/>
          <w:sz w:val="28"/>
          <w:szCs w:val="28"/>
        </w:rPr>
      </w:pPr>
    </w:p>
    <w:p w:rsidR="001B7C01" w:rsidRPr="000053C2" w:rsidRDefault="00042E7C" w:rsidP="00016E1F">
      <w:pPr>
        <w:widowControl w:val="0"/>
        <w:spacing w:after="0" w:line="240" w:lineRule="auto"/>
        <w:ind w:firstLine="454"/>
        <w:jc w:val="both"/>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 xml:space="preserve">В аннотации приводятся кратко основные сведения о </w:t>
      </w:r>
      <w:r w:rsidR="00477479" w:rsidRPr="000053C2">
        <w:rPr>
          <w:rFonts w:ascii="Times New Roman" w:hAnsi="Times New Roman" w:cs="Times New Roman"/>
          <w:color w:val="000000" w:themeColor="text1"/>
          <w:sz w:val="28"/>
          <w:szCs w:val="28"/>
        </w:rPr>
        <w:t>содержании отчета</w:t>
      </w:r>
      <w:r w:rsidR="00FB678F" w:rsidRPr="000053C2">
        <w:rPr>
          <w:rFonts w:ascii="Times New Roman" w:hAnsi="Times New Roman" w:cs="Times New Roman"/>
          <w:color w:val="000000" w:themeColor="text1"/>
          <w:sz w:val="28"/>
          <w:szCs w:val="28"/>
        </w:rPr>
        <w:t xml:space="preserve"> по пра</w:t>
      </w:r>
      <w:r w:rsidR="004449DD">
        <w:rPr>
          <w:rFonts w:ascii="Times New Roman" w:hAnsi="Times New Roman" w:cs="Times New Roman"/>
          <w:color w:val="000000" w:themeColor="text1"/>
          <w:sz w:val="28"/>
          <w:szCs w:val="28"/>
        </w:rPr>
        <w:t>кт</w:t>
      </w:r>
      <w:r w:rsidR="00FB678F" w:rsidRPr="000053C2">
        <w:rPr>
          <w:rFonts w:ascii="Times New Roman" w:hAnsi="Times New Roman" w:cs="Times New Roman"/>
          <w:color w:val="000000" w:themeColor="text1"/>
          <w:sz w:val="28"/>
          <w:szCs w:val="28"/>
        </w:rPr>
        <w:t>ике</w:t>
      </w:r>
      <w:r w:rsidR="001660A2" w:rsidRPr="000053C2">
        <w:rPr>
          <w:rFonts w:ascii="Times New Roman" w:hAnsi="Times New Roman" w:cs="Times New Roman"/>
          <w:color w:val="000000" w:themeColor="text1"/>
          <w:sz w:val="28"/>
          <w:szCs w:val="28"/>
        </w:rPr>
        <w:t xml:space="preserve"> и </w:t>
      </w:r>
      <w:r w:rsidRPr="000053C2">
        <w:rPr>
          <w:rFonts w:ascii="Times New Roman" w:hAnsi="Times New Roman" w:cs="Times New Roman"/>
          <w:color w:val="000000" w:themeColor="text1"/>
          <w:sz w:val="28"/>
          <w:szCs w:val="28"/>
        </w:rPr>
        <w:t>кратк</w:t>
      </w:r>
      <w:r w:rsidR="001660A2" w:rsidRPr="000053C2">
        <w:rPr>
          <w:rFonts w:ascii="Times New Roman" w:hAnsi="Times New Roman" w:cs="Times New Roman"/>
          <w:color w:val="000000" w:themeColor="text1"/>
          <w:sz w:val="28"/>
          <w:szCs w:val="28"/>
        </w:rPr>
        <w:t>ие</w:t>
      </w:r>
      <w:r w:rsidRPr="000053C2">
        <w:rPr>
          <w:rFonts w:ascii="Times New Roman" w:hAnsi="Times New Roman" w:cs="Times New Roman"/>
          <w:color w:val="000000" w:themeColor="text1"/>
          <w:sz w:val="28"/>
          <w:szCs w:val="28"/>
        </w:rPr>
        <w:t xml:space="preserve"> сведения о </w:t>
      </w:r>
      <w:r w:rsidR="001660A2" w:rsidRPr="000053C2">
        <w:rPr>
          <w:rFonts w:ascii="Times New Roman" w:hAnsi="Times New Roman" w:cs="Times New Roman"/>
          <w:color w:val="000000" w:themeColor="text1"/>
          <w:sz w:val="28"/>
          <w:szCs w:val="28"/>
        </w:rPr>
        <w:t>собранных материалах</w:t>
      </w:r>
      <w:r w:rsidR="009E5377" w:rsidRPr="000053C2">
        <w:rPr>
          <w:rFonts w:ascii="Times New Roman" w:hAnsi="Times New Roman" w:cs="Times New Roman"/>
          <w:color w:val="000000" w:themeColor="text1"/>
          <w:sz w:val="28"/>
          <w:szCs w:val="28"/>
        </w:rPr>
        <w:t xml:space="preserve"> </w:t>
      </w:r>
      <w:r w:rsidR="002108CC" w:rsidRPr="000053C2">
        <w:rPr>
          <w:rFonts w:ascii="Times New Roman" w:hAnsi="Times New Roman" w:cs="Times New Roman"/>
          <w:color w:val="000000" w:themeColor="text1"/>
          <w:sz w:val="28"/>
          <w:szCs w:val="28"/>
        </w:rPr>
        <w:t>по радиотехнике, электронике и телекоммуникации</w:t>
      </w:r>
      <w:r w:rsidRPr="000053C2">
        <w:rPr>
          <w:rFonts w:ascii="Times New Roman" w:hAnsi="Times New Roman" w:cs="Times New Roman"/>
          <w:color w:val="000000" w:themeColor="text1"/>
          <w:sz w:val="28"/>
          <w:szCs w:val="28"/>
        </w:rPr>
        <w:t xml:space="preserve">. </w:t>
      </w:r>
    </w:p>
    <w:p w:rsidR="00042E7C" w:rsidRPr="000053C2" w:rsidRDefault="00042E7C" w:rsidP="00016E1F">
      <w:pPr>
        <w:widowControl w:val="0"/>
        <w:spacing w:after="0" w:line="240" w:lineRule="auto"/>
        <w:ind w:firstLine="454"/>
        <w:jc w:val="both"/>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 xml:space="preserve">Аннотация должна содержать сведения об объеме </w:t>
      </w:r>
      <w:r w:rsidR="001660A2" w:rsidRPr="000053C2">
        <w:rPr>
          <w:rFonts w:ascii="Times New Roman" w:hAnsi="Times New Roman" w:cs="Times New Roman"/>
          <w:color w:val="000000" w:themeColor="text1"/>
          <w:sz w:val="28"/>
          <w:szCs w:val="28"/>
        </w:rPr>
        <w:t>отчета</w:t>
      </w:r>
      <w:r w:rsidRPr="000053C2">
        <w:rPr>
          <w:rFonts w:ascii="Times New Roman" w:hAnsi="Times New Roman" w:cs="Times New Roman"/>
          <w:color w:val="000000" w:themeColor="text1"/>
          <w:sz w:val="28"/>
          <w:szCs w:val="28"/>
        </w:rPr>
        <w:t xml:space="preserve"> в следуюшей последовательности:</w:t>
      </w:r>
    </w:p>
    <w:p w:rsidR="001660A2" w:rsidRPr="000053C2" w:rsidRDefault="001660A2" w:rsidP="00016E1F">
      <w:pPr>
        <w:pStyle w:val="1-"/>
        <w:rPr>
          <w:color w:val="000000" w:themeColor="text1"/>
          <w:lang w:eastAsia="kk-KZ"/>
        </w:rPr>
      </w:pPr>
      <w:bookmarkStart w:id="16" w:name="_Toc323332762"/>
      <w:r w:rsidRPr="000053C2">
        <w:rPr>
          <w:color w:val="000000" w:themeColor="text1"/>
          <w:lang w:eastAsia="kk-KZ"/>
        </w:rPr>
        <w:t xml:space="preserve">Тема практики: </w:t>
      </w:r>
    </w:p>
    <w:p w:rsidR="001660A2" w:rsidRPr="000053C2" w:rsidRDefault="009343C3" w:rsidP="00016E1F">
      <w:pPr>
        <w:pStyle w:val="1-"/>
        <w:rPr>
          <w:color w:val="000000" w:themeColor="text1"/>
          <w:lang w:eastAsia="kk-KZ"/>
        </w:rPr>
      </w:pPr>
      <w:r>
        <w:rPr>
          <w:color w:val="000000" w:themeColor="text1"/>
          <w:lang w:eastAsia="kk-KZ"/>
        </w:rPr>
        <w:t>Обучающийся</w:t>
      </w:r>
      <w:r w:rsidR="001660A2" w:rsidRPr="000053C2">
        <w:rPr>
          <w:color w:val="000000" w:themeColor="text1"/>
          <w:lang w:eastAsia="kk-KZ"/>
        </w:rPr>
        <w:t>:</w:t>
      </w:r>
    </w:p>
    <w:p w:rsidR="001660A2" w:rsidRPr="000053C2" w:rsidRDefault="001660A2" w:rsidP="00016E1F">
      <w:pPr>
        <w:pStyle w:val="1-"/>
        <w:rPr>
          <w:color w:val="000000" w:themeColor="text1"/>
          <w:lang w:eastAsia="kk-KZ"/>
        </w:rPr>
      </w:pPr>
      <w:r w:rsidRPr="000053C2">
        <w:rPr>
          <w:color w:val="000000" w:themeColor="text1"/>
          <w:lang w:eastAsia="kk-KZ"/>
        </w:rPr>
        <w:t>Руководитель практики от университета:</w:t>
      </w:r>
    </w:p>
    <w:p w:rsidR="001660A2" w:rsidRPr="000053C2" w:rsidRDefault="001660A2" w:rsidP="00016E1F">
      <w:pPr>
        <w:pStyle w:val="1-"/>
        <w:rPr>
          <w:color w:val="000000" w:themeColor="text1"/>
          <w:lang w:eastAsia="kk-KZ"/>
        </w:rPr>
      </w:pPr>
      <w:r w:rsidRPr="000053C2">
        <w:rPr>
          <w:color w:val="000000" w:themeColor="text1"/>
          <w:lang w:eastAsia="kk-KZ"/>
        </w:rPr>
        <w:t xml:space="preserve">Руководитель практики от предприятия, должность: </w:t>
      </w:r>
    </w:p>
    <w:p w:rsidR="001660A2" w:rsidRPr="000053C2" w:rsidRDefault="001660A2" w:rsidP="00016E1F">
      <w:pPr>
        <w:pStyle w:val="1-"/>
        <w:rPr>
          <w:color w:val="000000" w:themeColor="text1"/>
          <w:lang w:eastAsia="kk-KZ"/>
        </w:rPr>
      </w:pPr>
      <w:r w:rsidRPr="000053C2">
        <w:rPr>
          <w:color w:val="000000" w:themeColor="text1"/>
          <w:lang w:eastAsia="kk-KZ"/>
        </w:rPr>
        <w:t>Год защиты отчета:</w:t>
      </w:r>
    </w:p>
    <w:p w:rsidR="001660A2" w:rsidRPr="000053C2" w:rsidRDefault="001660A2" w:rsidP="00016E1F">
      <w:pPr>
        <w:pStyle w:val="1-"/>
        <w:rPr>
          <w:color w:val="000000" w:themeColor="text1"/>
          <w:lang w:eastAsia="kk-KZ"/>
        </w:rPr>
      </w:pPr>
      <w:r w:rsidRPr="000053C2">
        <w:rPr>
          <w:color w:val="000000" w:themeColor="text1"/>
          <w:lang w:eastAsia="kk-KZ"/>
        </w:rPr>
        <w:t>Объект проектирования:</w:t>
      </w:r>
    </w:p>
    <w:p w:rsidR="001660A2" w:rsidRPr="000053C2" w:rsidRDefault="001660A2" w:rsidP="00016E1F">
      <w:pPr>
        <w:pStyle w:val="1-"/>
        <w:rPr>
          <w:color w:val="000000" w:themeColor="text1"/>
          <w:lang w:eastAsia="kk-KZ"/>
        </w:rPr>
      </w:pPr>
      <w:r w:rsidRPr="000053C2">
        <w:rPr>
          <w:color w:val="000000" w:themeColor="text1"/>
          <w:lang w:eastAsia="kk-KZ"/>
        </w:rPr>
        <w:t>Основные сведения об отчете: (кратко по каждому разделу).</w:t>
      </w:r>
    </w:p>
    <w:p w:rsidR="00AF3173" w:rsidRPr="000053C2" w:rsidRDefault="001660A2" w:rsidP="00016E1F">
      <w:pPr>
        <w:pStyle w:val="1-"/>
        <w:rPr>
          <w:color w:val="000000" w:themeColor="text1"/>
          <w:lang w:eastAsia="kk-KZ"/>
        </w:rPr>
      </w:pPr>
      <w:r w:rsidRPr="000053C2">
        <w:rPr>
          <w:color w:val="000000" w:themeColor="text1"/>
          <w:lang w:eastAsia="kk-KZ"/>
        </w:rPr>
        <w:t xml:space="preserve">Отчет содержит: ___ стр., графическая часть содержит ___ листов формата </w:t>
      </w:r>
      <w:r w:rsidR="00170159" w:rsidRPr="000053C2">
        <w:rPr>
          <w:color w:val="000000" w:themeColor="text1"/>
        </w:rPr>
        <w:t>А1 (А3, А4)</w:t>
      </w:r>
      <w:r w:rsidRPr="000053C2">
        <w:rPr>
          <w:color w:val="000000" w:themeColor="text1"/>
          <w:lang w:eastAsia="kk-KZ"/>
        </w:rPr>
        <w:t xml:space="preserve">. </w:t>
      </w:r>
    </w:p>
    <w:p w:rsidR="0056025F" w:rsidRPr="000053C2" w:rsidRDefault="001660A2" w:rsidP="00016E1F">
      <w:pPr>
        <w:pStyle w:val="1-"/>
        <w:rPr>
          <w:color w:val="000000" w:themeColor="text1"/>
          <w:lang w:eastAsia="kk-KZ"/>
        </w:rPr>
      </w:pPr>
      <w:r w:rsidRPr="000053C2">
        <w:rPr>
          <w:color w:val="000000" w:themeColor="text1"/>
          <w:lang w:eastAsia="kk-KZ"/>
        </w:rPr>
        <w:t xml:space="preserve">Количество таблиц ___, рисунков ___, приложений ___. </w:t>
      </w:r>
    </w:p>
    <w:p w:rsidR="00736069" w:rsidRPr="000053C2" w:rsidRDefault="001660A2" w:rsidP="00016E1F">
      <w:pPr>
        <w:pStyle w:val="1-"/>
        <w:rPr>
          <w:color w:val="000000" w:themeColor="text1"/>
          <w:lang w:eastAsia="kk-KZ"/>
        </w:rPr>
      </w:pPr>
      <w:r w:rsidRPr="000053C2">
        <w:rPr>
          <w:color w:val="000000" w:themeColor="text1"/>
          <w:lang w:eastAsia="kk-KZ"/>
        </w:rPr>
        <w:t>Количество использованной литературы ___.</w:t>
      </w:r>
    </w:p>
    <w:p w:rsidR="00042E7C" w:rsidRPr="000053C2" w:rsidRDefault="00042E7C" w:rsidP="00016E1F">
      <w:pPr>
        <w:pStyle w:val="1-"/>
        <w:rPr>
          <w:color w:val="000000" w:themeColor="text1"/>
        </w:rPr>
      </w:pPr>
      <w:r w:rsidRPr="000053C2">
        <w:rPr>
          <w:color w:val="000000" w:themeColor="text1"/>
        </w:rPr>
        <w:t>Номер страницы на аннотации не проставляют.</w:t>
      </w:r>
    </w:p>
    <w:p w:rsidR="00042E7C" w:rsidRPr="000053C2" w:rsidRDefault="00042E7C" w:rsidP="00016E1F">
      <w:pPr>
        <w:pStyle w:val="1-1"/>
        <w:rPr>
          <w:color w:val="000000" w:themeColor="text1"/>
        </w:rPr>
      </w:pPr>
    </w:p>
    <w:p w:rsidR="00042E7C" w:rsidRPr="000053C2" w:rsidRDefault="00042E7C" w:rsidP="00016E1F">
      <w:pPr>
        <w:pStyle w:val="1-1"/>
        <w:rPr>
          <w:color w:val="000000" w:themeColor="text1"/>
          <w:lang w:val="ru-RU"/>
        </w:rPr>
      </w:pPr>
      <w:bookmarkStart w:id="17" w:name="_Toc29782774"/>
      <w:r w:rsidRPr="000053C2">
        <w:rPr>
          <w:color w:val="000000" w:themeColor="text1"/>
        </w:rPr>
        <w:t>Содержание</w:t>
      </w:r>
      <w:bookmarkEnd w:id="16"/>
      <w:bookmarkEnd w:id="17"/>
    </w:p>
    <w:p w:rsidR="00042E7C" w:rsidRPr="000053C2" w:rsidRDefault="00042E7C" w:rsidP="00016E1F">
      <w:pPr>
        <w:widowControl w:val="0"/>
        <w:spacing w:after="0" w:line="240" w:lineRule="auto"/>
        <w:ind w:firstLine="454"/>
        <w:jc w:val="both"/>
        <w:rPr>
          <w:rFonts w:ascii="Times New Roman" w:hAnsi="Times New Roman" w:cs="Times New Roman"/>
          <w:color w:val="000000" w:themeColor="text1"/>
          <w:sz w:val="24"/>
          <w:szCs w:val="24"/>
        </w:rPr>
      </w:pPr>
    </w:p>
    <w:p w:rsidR="00736069" w:rsidRPr="000053C2" w:rsidRDefault="00736069" w:rsidP="00016E1F">
      <w:pPr>
        <w:pStyle w:val="1-"/>
        <w:rPr>
          <w:color w:val="000000" w:themeColor="text1"/>
        </w:rPr>
      </w:pPr>
      <w:r w:rsidRPr="000053C2">
        <w:rPr>
          <w:color w:val="000000" w:themeColor="text1"/>
        </w:rPr>
        <w:t>Включает порядковые номера и наименование всех нижеследующих структурных элементов, разделов и подразделов и наименование приложений с указанием номеров страниц, с которых начинаются эти элементы отчета.</w:t>
      </w:r>
    </w:p>
    <w:p w:rsidR="00042E7C" w:rsidRPr="000053C2" w:rsidRDefault="00042E7C" w:rsidP="00016E1F">
      <w:pPr>
        <w:pStyle w:val="1-"/>
        <w:rPr>
          <w:color w:val="000000" w:themeColor="text1"/>
        </w:rPr>
      </w:pPr>
      <w:r w:rsidRPr="000053C2">
        <w:rPr>
          <w:color w:val="000000" w:themeColor="text1"/>
        </w:rPr>
        <w:t>Номер страницы на содержании не проставляют.</w:t>
      </w:r>
    </w:p>
    <w:p w:rsidR="00635B11" w:rsidRDefault="00635B11" w:rsidP="00FB01D3">
      <w:pPr>
        <w:pStyle w:val="1-1"/>
        <w:spacing w:line="228" w:lineRule="auto"/>
        <w:rPr>
          <w:color w:val="000000" w:themeColor="text1"/>
        </w:rPr>
      </w:pPr>
      <w:bookmarkStart w:id="18" w:name="_Toc323332764"/>
    </w:p>
    <w:p w:rsidR="00736069" w:rsidRPr="000053C2" w:rsidRDefault="00736069" w:rsidP="00FB01D3">
      <w:pPr>
        <w:pStyle w:val="1-1"/>
        <w:spacing w:line="228" w:lineRule="auto"/>
        <w:rPr>
          <w:color w:val="000000" w:themeColor="text1"/>
        </w:rPr>
      </w:pPr>
      <w:bookmarkStart w:id="19" w:name="_Toc29782775"/>
      <w:r w:rsidRPr="000053C2">
        <w:rPr>
          <w:color w:val="000000" w:themeColor="text1"/>
        </w:rPr>
        <w:t>Краткая характеристика базы практики</w:t>
      </w:r>
      <w:bookmarkEnd w:id="19"/>
    </w:p>
    <w:p w:rsidR="00736069" w:rsidRPr="000053C2" w:rsidRDefault="00736069" w:rsidP="00FB01D3">
      <w:pPr>
        <w:pStyle w:val="1-1"/>
        <w:spacing w:line="228" w:lineRule="auto"/>
        <w:rPr>
          <w:color w:val="000000" w:themeColor="text1"/>
          <w:sz w:val="24"/>
          <w:szCs w:val="24"/>
        </w:rPr>
      </w:pPr>
    </w:p>
    <w:p w:rsidR="00736069" w:rsidRPr="000053C2" w:rsidRDefault="00736069" w:rsidP="00FB01D3">
      <w:pPr>
        <w:pStyle w:val="1-"/>
        <w:spacing w:line="228" w:lineRule="auto"/>
        <w:rPr>
          <w:color w:val="000000" w:themeColor="text1"/>
        </w:rPr>
      </w:pPr>
      <w:r w:rsidRPr="000053C2">
        <w:rPr>
          <w:color w:val="000000" w:themeColor="text1"/>
        </w:rPr>
        <w:t>Место и сроки прохождения практики. Общая характеристика базы практики: руководство (президент, директор, гл.инженер), адрес, электронный адрес, ведомственная принадлежность, сфера деятельности, наименование и ассортимент выпускаемой продукции и товаров, спектр оказываемых услуг, штатное расписание, потребители товаров и услуг и т.п. Характеристика подразделения предприятия (цех, отдел, филиал и т.п.), где непосредственно проходил(а) практику.</w:t>
      </w:r>
    </w:p>
    <w:p w:rsidR="00736069" w:rsidRPr="000053C2" w:rsidRDefault="00736069" w:rsidP="00FB01D3">
      <w:pPr>
        <w:pStyle w:val="1-1"/>
        <w:spacing w:line="228" w:lineRule="auto"/>
        <w:rPr>
          <w:color w:val="000000" w:themeColor="text1"/>
          <w:sz w:val="24"/>
          <w:szCs w:val="24"/>
        </w:rPr>
      </w:pPr>
    </w:p>
    <w:p w:rsidR="00DB690F" w:rsidRDefault="00DB690F">
      <w:pPr>
        <w:rPr>
          <w:rFonts w:ascii="Times New Roman" w:eastAsia="SimSun" w:hAnsi="Times New Roman" w:cs="Times New Roman"/>
          <w:b/>
          <w:color w:val="000000" w:themeColor="text1"/>
          <w:sz w:val="28"/>
          <w:szCs w:val="28"/>
          <w:lang w:eastAsia="ru-RU"/>
        </w:rPr>
      </w:pPr>
      <w:bookmarkStart w:id="20" w:name="_Toc29782776"/>
      <w:r>
        <w:rPr>
          <w:color w:val="000000" w:themeColor="text1"/>
        </w:rPr>
        <w:br w:type="page"/>
      </w:r>
    </w:p>
    <w:p w:rsidR="00042E7C" w:rsidRPr="000053C2" w:rsidRDefault="00042E7C" w:rsidP="00DB690F">
      <w:pPr>
        <w:pStyle w:val="1-1"/>
        <w:spacing w:line="230" w:lineRule="auto"/>
        <w:rPr>
          <w:color w:val="000000" w:themeColor="text1"/>
        </w:rPr>
      </w:pPr>
      <w:r w:rsidRPr="000053C2">
        <w:rPr>
          <w:color w:val="000000" w:themeColor="text1"/>
        </w:rPr>
        <w:lastRenderedPageBreak/>
        <w:t>Нормативные ссылки</w:t>
      </w:r>
      <w:bookmarkEnd w:id="18"/>
      <w:bookmarkEnd w:id="20"/>
    </w:p>
    <w:p w:rsidR="00042E7C" w:rsidRPr="000053C2" w:rsidRDefault="00042E7C" w:rsidP="00DB690F">
      <w:pPr>
        <w:widowControl w:val="0"/>
        <w:spacing w:after="0" w:line="230" w:lineRule="auto"/>
        <w:ind w:firstLine="454"/>
        <w:jc w:val="both"/>
        <w:rPr>
          <w:rFonts w:ascii="Times New Roman" w:hAnsi="Times New Roman" w:cs="Times New Roman"/>
          <w:b/>
          <w:color w:val="000000" w:themeColor="text1"/>
          <w:sz w:val="24"/>
          <w:szCs w:val="24"/>
        </w:rPr>
      </w:pPr>
    </w:p>
    <w:p w:rsidR="00A21DA0" w:rsidRPr="000053C2" w:rsidRDefault="00A21DA0" w:rsidP="00DB690F">
      <w:pPr>
        <w:widowControl w:val="0"/>
        <w:spacing w:after="0" w:line="230" w:lineRule="auto"/>
        <w:ind w:firstLine="454"/>
        <w:jc w:val="both"/>
        <w:rPr>
          <w:rFonts w:ascii="Times New Roman" w:eastAsia="SimSun" w:hAnsi="Times New Roman" w:cs="Times New Roman"/>
          <w:color w:val="000000" w:themeColor="text1"/>
          <w:sz w:val="28"/>
          <w:szCs w:val="28"/>
          <w:lang w:eastAsia="ru-RU"/>
        </w:rPr>
      </w:pPr>
      <w:r w:rsidRPr="000053C2">
        <w:rPr>
          <w:rFonts w:ascii="Times New Roman" w:eastAsia="SimSun" w:hAnsi="Times New Roman" w:cs="Times New Roman"/>
          <w:color w:val="000000" w:themeColor="text1"/>
          <w:sz w:val="28"/>
          <w:szCs w:val="28"/>
          <w:lang w:eastAsia="ru-RU"/>
        </w:rPr>
        <w:t>Содержит перечень нормативных документов, на которые в тексте дана ссылка. Перечень основных документов должен начинаться, например, со слов: «В настоящем отчете использованы ссылки на следующие документы…». В перечень включают обозначение нормативного документа и его наименование в порядке возрастания регистрационных номеров обозначений в следующей последовательности:</w:t>
      </w:r>
    </w:p>
    <w:p w:rsidR="00A21DA0" w:rsidRPr="000053C2" w:rsidRDefault="00A21DA0" w:rsidP="00DB690F">
      <w:pPr>
        <w:pStyle w:val="2-"/>
        <w:spacing w:line="230" w:lineRule="auto"/>
        <w:rPr>
          <w:color w:val="000000" w:themeColor="text1"/>
        </w:rPr>
      </w:pPr>
      <w:r w:rsidRPr="000053C2">
        <w:rPr>
          <w:color w:val="000000" w:themeColor="text1"/>
        </w:rPr>
        <w:t>технические регламенты;</w:t>
      </w:r>
    </w:p>
    <w:p w:rsidR="00A21DA0" w:rsidRPr="000053C2" w:rsidRDefault="00A21DA0" w:rsidP="00DB690F">
      <w:pPr>
        <w:pStyle w:val="2-"/>
        <w:spacing w:line="230" w:lineRule="auto"/>
        <w:rPr>
          <w:color w:val="000000" w:themeColor="text1"/>
        </w:rPr>
      </w:pPr>
      <w:r w:rsidRPr="000053C2">
        <w:rPr>
          <w:color w:val="000000" w:themeColor="text1"/>
        </w:rPr>
        <w:t>государственные стандарты (СТ РК);</w:t>
      </w:r>
    </w:p>
    <w:p w:rsidR="00A21DA0" w:rsidRPr="000053C2" w:rsidRDefault="00A21DA0" w:rsidP="00DB690F">
      <w:pPr>
        <w:pStyle w:val="2-"/>
        <w:spacing w:line="230" w:lineRule="auto"/>
        <w:rPr>
          <w:color w:val="000000" w:themeColor="text1"/>
        </w:rPr>
      </w:pPr>
      <w:r w:rsidRPr="000053C2">
        <w:rPr>
          <w:color w:val="000000" w:themeColor="text1"/>
        </w:rPr>
        <w:t>межгосударственные стандарты (ГОСТ);</w:t>
      </w:r>
    </w:p>
    <w:p w:rsidR="00042E7C" w:rsidRPr="000053C2" w:rsidRDefault="00A21DA0" w:rsidP="00DB690F">
      <w:pPr>
        <w:pStyle w:val="2-"/>
        <w:spacing w:line="230" w:lineRule="auto"/>
        <w:rPr>
          <w:b/>
          <w:color w:val="000000" w:themeColor="text1"/>
        </w:rPr>
      </w:pPr>
      <w:r w:rsidRPr="000053C2">
        <w:rPr>
          <w:color w:val="000000" w:themeColor="text1"/>
        </w:rPr>
        <w:t>международные стандарты (МС) и др.</w:t>
      </w:r>
    </w:p>
    <w:p w:rsidR="00A21DA0" w:rsidRPr="000053C2" w:rsidRDefault="00A21DA0" w:rsidP="00DB690F">
      <w:pPr>
        <w:pStyle w:val="1-1"/>
        <w:spacing w:line="230" w:lineRule="auto"/>
        <w:rPr>
          <w:color w:val="000000" w:themeColor="text1"/>
          <w:sz w:val="24"/>
          <w:szCs w:val="24"/>
        </w:rPr>
      </w:pPr>
      <w:bookmarkStart w:id="21" w:name="_Toc323332765"/>
    </w:p>
    <w:p w:rsidR="00042E7C" w:rsidRPr="000053C2" w:rsidRDefault="00042E7C" w:rsidP="00DB690F">
      <w:pPr>
        <w:pStyle w:val="1-1"/>
        <w:spacing w:line="230" w:lineRule="auto"/>
        <w:rPr>
          <w:color w:val="000000" w:themeColor="text1"/>
        </w:rPr>
      </w:pPr>
      <w:bookmarkStart w:id="22" w:name="_Toc29782777"/>
      <w:r w:rsidRPr="000053C2">
        <w:rPr>
          <w:color w:val="000000" w:themeColor="text1"/>
        </w:rPr>
        <w:t>Определения</w:t>
      </w:r>
      <w:bookmarkEnd w:id="21"/>
      <w:bookmarkEnd w:id="22"/>
    </w:p>
    <w:p w:rsidR="00042E7C" w:rsidRPr="000053C2" w:rsidRDefault="00042E7C" w:rsidP="00DB690F">
      <w:pPr>
        <w:widowControl w:val="0"/>
        <w:spacing w:after="0" w:line="230" w:lineRule="auto"/>
        <w:ind w:firstLine="454"/>
        <w:jc w:val="both"/>
        <w:rPr>
          <w:rFonts w:ascii="Times New Roman" w:hAnsi="Times New Roman" w:cs="Times New Roman"/>
          <w:color w:val="000000" w:themeColor="text1"/>
          <w:sz w:val="24"/>
          <w:szCs w:val="24"/>
        </w:rPr>
      </w:pPr>
    </w:p>
    <w:p w:rsidR="00042E7C" w:rsidRPr="000053C2" w:rsidRDefault="00A21DA0" w:rsidP="00DB690F">
      <w:pPr>
        <w:pStyle w:val="1-"/>
        <w:spacing w:line="230" w:lineRule="auto"/>
        <w:rPr>
          <w:color w:val="000000" w:themeColor="text1"/>
        </w:rPr>
      </w:pPr>
      <w:r w:rsidRPr="000053C2">
        <w:rPr>
          <w:color w:val="000000" w:themeColor="text1"/>
        </w:rPr>
        <w:t>Элемент содержит определения, необходимые для уточнения или установления терминов, использованных отчете. Перечень определений начинают со слов «В настоящем отчете применяют следующие термины с соответствующими определениями».</w:t>
      </w:r>
    </w:p>
    <w:p w:rsidR="00A21DA0" w:rsidRPr="000053C2" w:rsidRDefault="00A21DA0" w:rsidP="00DB690F">
      <w:pPr>
        <w:pStyle w:val="1-"/>
        <w:spacing w:line="230" w:lineRule="auto"/>
        <w:rPr>
          <w:color w:val="000000" w:themeColor="text1"/>
          <w:sz w:val="24"/>
          <w:szCs w:val="24"/>
        </w:rPr>
      </w:pPr>
    </w:p>
    <w:p w:rsidR="00042E7C" w:rsidRPr="000053C2" w:rsidRDefault="00042E7C" w:rsidP="00DB690F">
      <w:pPr>
        <w:pStyle w:val="1-1"/>
        <w:spacing w:line="230" w:lineRule="auto"/>
        <w:rPr>
          <w:color w:val="000000" w:themeColor="text1"/>
        </w:rPr>
      </w:pPr>
      <w:bookmarkStart w:id="23" w:name="_Toc323332766"/>
      <w:bookmarkStart w:id="24" w:name="_Toc29782778"/>
      <w:r w:rsidRPr="000053C2">
        <w:rPr>
          <w:color w:val="000000" w:themeColor="text1"/>
        </w:rPr>
        <w:t>Обозначения и сокращения</w:t>
      </w:r>
      <w:bookmarkEnd w:id="23"/>
      <w:bookmarkEnd w:id="24"/>
    </w:p>
    <w:p w:rsidR="00042E7C" w:rsidRPr="000053C2" w:rsidRDefault="00042E7C" w:rsidP="00DB690F">
      <w:pPr>
        <w:widowControl w:val="0"/>
        <w:spacing w:after="0" w:line="230" w:lineRule="auto"/>
        <w:ind w:firstLine="454"/>
        <w:jc w:val="both"/>
        <w:rPr>
          <w:rFonts w:ascii="Times New Roman" w:hAnsi="Times New Roman" w:cs="Times New Roman"/>
          <w:b/>
          <w:color w:val="000000" w:themeColor="text1"/>
          <w:sz w:val="24"/>
          <w:szCs w:val="24"/>
        </w:rPr>
      </w:pPr>
    </w:p>
    <w:p w:rsidR="00A21DA0" w:rsidRPr="000053C2" w:rsidRDefault="00A21DA0" w:rsidP="00DB690F">
      <w:pPr>
        <w:pStyle w:val="1-"/>
        <w:spacing w:line="230" w:lineRule="auto"/>
        <w:rPr>
          <w:color w:val="000000" w:themeColor="text1"/>
        </w:rPr>
      </w:pPr>
      <w:r w:rsidRPr="000053C2">
        <w:rPr>
          <w:color w:val="000000" w:themeColor="text1"/>
        </w:rPr>
        <w:t>Этот структурный элемент содержит перечень обозначений и сокращений, применяемых в отчете, необходимых для его понимания. Обозначения и сокращения в отчете должны соответствовать обозначениям и сокращениям, принятым в используемых нормативных документах.</w:t>
      </w:r>
    </w:p>
    <w:p w:rsidR="00042E7C" w:rsidRPr="000053C2" w:rsidRDefault="00042E7C" w:rsidP="00DB690F">
      <w:pPr>
        <w:pStyle w:val="1-"/>
        <w:spacing w:line="230" w:lineRule="auto"/>
        <w:rPr>
          <w:color w:val="000000" w:themeColor="text1"/>
        </w:rPr>
      </w:pPr>
      <w:r w:rsidRPr="000053C2">
        <w:rPr>
          <w:color w:val="000000" w:themeColor="text1"/>
        </w:rPr>
        <w:t xml:space="preserve">Запись обозначений и сокращений производят в порядке приведения их в тексте </w:t>
      </w:r>
      <w:r w:rsidR="006B2C69" w:rsidRPr="000053C2">
        <w:rPr>
          <w:color w:val="000000" w:themeColor="text1"/>
        </w:rPr>
        <w:t>отчета</w:t>
      </w:r>
      <w:r w:rsidRPr="000053C2">
        <w:rPr>
          <w:color w:val="000000" w:themeColor="text1"/>
        </w:rPr>
        <w:t xml:space="preserve"> с необходимой расшифровкой и пояснениями.</w:t>
      </w:r>
    </w:p>
    <w:p w:rsidR="00DC3784" w:rsidRPr="000053C2" w:rsidRDefault="00DC3784" w:rsidP="00DB690F">
      <w:pPr>
        <w:pStyle w:val="1-1"/>
        <w:spacing w:line="230" w:lineRule="auto"/>
        <w:rPr>
          <w:color w:val="000000" w:themeColor="text1"/>
        </w:rPr>
      </w:pPr>
      <w:bookmarkStart w:id="25" w:name="_Toc323332767"/>
    </w:p>
    <w:p w:rsidR="00042E7C" w:rsidRPr="000053C2" w:rsidRDefault="00042E7C" w:rsidP="00DB690F">
      <w:pPr>
        <w:pStyle w:val="1-1"/>
        <w:spacing w:line="230" w:lineRule="auto"/>
        <w:rPr>
          <w:color w:val="000000" w:themeColor="text1"/>
        </w:rPr>
      </w:pPr>
      <w:bookmarkStart w:id="26" w:name="_Toc29782779"/>
      <w:r w:rsidRPr="000053C2">
        <w:rPr>
          <w:color w:val="000000" w:themeColor="text1"/>
        </w:rPr>
        <w:t>Введение</w:t>
      </w:r>
      <w:bookmarkEnd w:id="25"/>
      <w:bookmarkEnd w:id="26"/>
    </w:p>
    <w:p w:rsidR="00042E7C" w:rsidRPr="000053C2" w:rsidRDefault="00042E7C" w:rsidP="00DB690F">
      <w:pPr>
        <w:spacing w:after="0" w:line="230" w:lineRule="auto"/>
        <w:rPr>
          <w:rFonts w:ascii="Times New Roman" w:hAnsi="Times New Roman" w:cs="Times New Roman"/>
          <w:color w:val="000000" w:themeColor="text1"/>
          <w:sz w:val="28"/>
          <w:szCs w:val="28"/>
        </w:rPr>
      </w:pPr>
    </w:p>
    <w:p w:rsidR="006B2C69" w:rsidRPr="000053C2" w:rsidRDefault="006B2C69" w:rsidP="00DB690F">
      <w:pPr>
        <w:pStyle w:val="1-"/>
        <w:spacing w:line="230" w:lineRule="auto"/>
        <w:rPr>
          <w:color w:val="000000" w:themeColor="text1"/>
        </w:rPr>
      </w:pPr>
      <w:r w:rsidRPr="000053C2">
        <w:rPr>
          <w:color w:val="000000" w:themeColor="text1"/>
        </w:rPr>
        <w:t xml:space="preserve">Введение должно содержать: </w:t>
      </w:r>
      <w:r w:rsidR="00FC1D26" w:rsidRPr="000053C2">
        <w:rPr>
          <w:color w:val="000000" w:themeColor="text1"/>
        </w:rPr>
        <w:t>а</w:t>
      </w:r>
      <w:r w:rsidRPr="000053C2">
        <w:rPr>
          <w:color w:val="000000" w:themeColor="text1"/>
        </w:rPr>
        <w:t>ктуальность исследования</w:t>
      </w:r>
      <w:r w:rsidR="00FC1D26" w:rsidRPr="000053C2">
        <w:rPr>
          <w:color w:val="000000" w:themeColor="text1"/>
        </w:rPr>
        <w:t>, научную</w:t>
      </w:r>
      <w:r w:rsidRPr="000053C2">
        <w:rPr>
          <w:color w:val="000000" w:themeColor="text1"/>
        </w:rPr>
        <w:t xml:space="preserve"> новизн</w:t>
      </w:r>
      <w:r w:rsidR="00FC1D26" w:rsidRPr="000053C2">
        <w:rPr>
          <w:color w:val="000000" w:themeColor="text1"/>
        </w:rPr>
        <w:t>у, п</w:t>
      </w:r>
      <w:r w:rsidRPr="000053C2">
        <w:rPr>
          <w:color w:val="000000" w:themeColor="text1"/>
        </w:rPr>
        <w:t>рактическ</w:t>
      </w:r>
      <w:r w:rsidR="00FC1D26" w:rsidRPr="000053C2">
        <w:rPr>
          <w:color w:val="000000" w:themeColor="text1"/>
        </w:rPr>
        <w:t>ую</w:t>
      </w:r>
      <w:r w:rsidRPr="000053C2">
        <w:rPr>
          <w:color w:val="000000" w:themeColor="text1"/>
        </w:rPr>
        <w:t xml:space="preserve"> значимость</w:t>
      </w:r>
      <w:r w:rsidR="00FC1D26" w:rsidRPr="000053C2">
        <w:rPr>
          <w:color w:val="000000" w:themeColor="text1"/>
        </w:rPr>
        <w:t>, с</w:t>
      </w:r>
      <w:r w:rsidRPr="000053C2">
        <w:rPr>
          <w:color w:val="000000" w:themeColor="text1"/>
        </w:rPr>
        <w:t>овременное состояние решаемой научной проблемы</w:t>
      </w:r>
      <w:r w:rsidR="00FC1D26" w:rsidRPr="000053C2">
        <w:rPr>
          <w:color w:val="000000" w:themeColor="text1"/>
        </w:rPr>
        <w:t>, ц</w:t>
      </w:r>
      <w:r w:rsidRPr="000053C2">
        <w:rPr>
          <w:color w:val="000000" w:themeColor="text1"/>
        </w:rPr>
        <w:t>ель работы</w:t>
      </w:r>
      <w:r w:rsidR="00FC1D26" w:rsidRPr="000053C2">
        <w:rPr>
          <w:color w:val="000000" w:themeColor="text1"/>
        </w:rPr>
        <w:t>, о</w:t>
      </w:r>
      <w:r w:rsidRPr="000053C2">
        <w:rPr>
          <w:color w:val="000000" w:themeColor="text1"/>
        </w:rPr>
        <w:t>бъект исследования</w:t>
      </w:r>
      <w:r w:rsidR="00FC1D26" w:rsidRPr="000053C2">
        <w:rPr>
          <w:color w:val="000000" w:themeColor="text1"/>
        </w:rPr>
        <w:t>, т</w:t>
      </w:r>
      <w:r w:rsidRPr="000053C2">
        <w:rPr>
          <w:color w:val="000000" w:themeColor="text1"/>
        </w:rPr>
        <w:t>еоретические и методологические основы исследования</w:t>
      </w:r>
      <w:r w:rsidR="00FC1D26" w:rsidRPr="000053C2">
        <w:rPr>
          <w:color w:val="000000" w:themeColor="text1"/>
        </w:rPr>
        <w:t>, п</w:t>
      </w:r>
      <w:r w:rsidRPr="000053C2">
        <w:rPr>
          <w:color w:val="000000" w:themeColor="text1"/>
        </w:rPr>
        <w:t>рактическ</w:t>
      </w:r>
      <w:r w:rsidR="00FC1D26" w:rsidRPr="000053C2">
        <w:rPr>
          <w:color w:val="000000" w:themeColor="text1"/>
        </w:rPr>
        <w:t>ую</w:t>
      </w:r>
      <w:r w:rsidRPr="000053C2">
        <w:rPr>
          <w:color w:val="000000" w:themeColor="text1"/>
        </w:rPr>
        <w:t xml:space="preserve"> баз</w:t>
      </w:r>
      <w:r w:rsidR="00FC1D26" w:rsidRPr="000053C2">
        <w:rPr>
          <w:color w:val="000000" w:themeColor="text1"/>
        </w:rPr>
        <w:t>у</w:t>
      </w:r>
      <w:r w:rsidRPr="000053C2">
        <w:rPr>
          <w:color w:val="000000" w:themeColor="text1"/>
        </w:rPr>
        <w:t xml:space="preserve"> исследования.</w:t>
      </w:r>
    </w:p>
    <w:p w:rsidR="00042E7C" w:rsidRPr="000053C2" w:rsidRDefault="00042E7C" w:rsidP="00DB690F">
      <w:pPr>
        <w:pStyle w:val="1-"/>
        <w:spacing w:line="230" w:lineRule="auto"/>
        <w:rPr>
          <w:color w:val="000000" w:themeColor="text1"/>
        </w:rPr>
      </w:pPr>
      <w:r w:rsidRPr="000053C2">
        <w:rPr>
          <w:color w:val="000000" w:themeColor="text1"/>
        </w:rPr>
        <w:t>Введение не должно содержать требований. Введение не нумеруют и помещают на отдельном листе.</w:t>
      </w:r>
    </w:p>
    <w:p w:rsidR="00635B11" w:rsidRDefault="00635B11" w:rsidP="00DB690F">
      <w:pPr>
        <w:pStyle w:val="1-1"/>
        <w:spacing w:line="230" w:lineRule="auto"/>
        <w:rPr>
          <w:color w:val="000000" w:themeColor="text1"/>
        </w:rPr>
      </w:pPr>
      <w:bookmarkStart w:id="27" w:name="_Toc323332308"/>
    </w:p>
    <w:p w:rsidR="00A522CF" w:rsidRPr="000053C2" w:rsidRDefault="00A522CF" w:rsidP="00DB690F">
      <w:pPr>
        <w:pStyle w:val="1-1"/>
        <w:spacing w:line="230" w:lineRule="auto"/>
        <w:rPr>
          <w:color w:val="000000" w:themeColor="text1"/>
        </w:rPr>
      </w:pPr>
      <w:bookmarkStart w:id="28" w:name="_Toc29782780"/>
      <w:r w:rsidRPr="000053C2">
        <w:rPr>
          <w:color w:val="000000" w:themeColor="text1"/>
        </w:rPr>
        <w:t xml:space="preserve">Основная часть </w:t>
      </w:r>
      <w:r w:rsidR="00023DC9" w:rsidRPr="000053C2">
        <w:rPr>
          <w:color w:val="000000" w:themeColor="text1"/>
        </w:rPr>
        <w:t>отчета по практике</w:t>
      </w:r>
      <w:bookmarkEnd w:id="27"/>
      <w:bookmarkEnd w:id="28"/>
    </w:p>
    <w:p w:rsidR="00A522CF" w:rsidRPr="000053C2" w:rsidRDefault="00A522CF" w:rsidP="00DB690F">
      <w:pPr>
        <w:pStyle w:val="1-"/>
        <w:spacing w:line="230" w:lineRule="auto"/>
        <w:rPr>
          <w:color w:val="000000" w:themeColor="text1"/>
        </w:rPr>
      </w:pPr>
    </w:p>
    <w:p w:rsidR="00A522CF" w:rsidRPr="000053C2" w:rsidRDefault="00A522CF" w:rsidP="00DB690F">
      <w:pPr>
        <w:pStyle w:val="1-"/>
        <w:spacing w:line="230" w:lineRule="auto"/>
        <w:rPr>
          <w:color w:val="000000" w:themeColor="text1"/>
        </w:rPr>
      </w:pPr>
      <w:r w:rsidRPr="000053C2">
        <w:rPr>
          <w:color w:val="000000" w:themeColor="text1"/>
        </w:rPr>
        <w:t xml:space="preserve">Основная часть </w:t>
      </w:r>
      <w:r w:rsidR="00023DC9" w:rsidRPr="000053C2">
        <w:rPr>
          <w:color w:val="000000" w:themeColor="text1"/>
        </w:rPr>
        <w:t>отчета по практике</w:t>
      </w:r>
      <w:r w:rsidRPr="000053C2">
        <w:rPr>
          <w:color w:val="000000" w:themeColor="text1"/>
        </w:rPr>
        <w:t>, как правило состоит из 2-х разделов.</w:t>
      </w:r>
    </w:p>
    <w:p w:rsidR="00A522CF" w:rsidRPr="000053C2" w:rsidRDefault="00A522CF" w:rsidP="00DB690F">
      <w:pPr>
        <w:pStyle w:val="1-"/>
        <w:spacing w:line="230" w:lineRule="auto"/>
        <w:rPr>
          <w:color w:val="000000" w:themeColor="text1"/>
          <w:lang w:val="ru-RU"/>
        </w:rPr>
      </w:pPr>
      <w:r w:rsidRPr="000053C2">
        <w:rPr>
          <w:color w:val="000000" w:themeColor="text1"/>
        </w:rPr>
        <w:t xml:space="preserve">Основной текст </w:t>
      </w:r>
      <w:r w:rsidR="00023DC9" w:rsidRPr="000053C2">
        <w:rPr>
          <w:color w:val="000000" w:themeColor="text1"/>
        </w:rPr>
        <w:t>отчета по практике</w:t>
      </w:r>
      <w:r w:rsidRPr="000053C2">
        <w:rPr>
          <w:color w:val="000000" w:themeColor="text1"/>
        </w:rPr>
        <w:t xml:space="preserve"> должен раскрывать творческий замысел, обоснование используемых методов исследования, принятые методы расчета и сами расчеты, выполняемые, как правило, с применением компьютерной технологии, описание проведенных экспериментов, их анализ и выводы по ним, технико-экономическое сравнение вариантов и при </w:t>
      </w:r>
      <w:r w:rsidRPr="000053C2">
        <w:rPr>
          <w:color w:val="000000" w:themeColor="text1"/>
        </w:rPr>
        <w:lastRenderedPageBreak/>
        <w:t>необходимости сопровождаться иллюстрациями, графиками, эскизами, диаграммами, схемами и т.д.</w:t>
      </w:r>
    </w:p>
    <w:p w:rsidR="00A522CF" w:rsidRPr="000053C2" w:rsidRDefault="00A522CF" w:rsidP="00DB690F">
      <w:pPr>
        <w:pStyle w:val="1-"/>
        <w:spacing w:line="230" w:lineRule="auto"/>
        <w:rPr>
          <w:color w:val="000000" w:themeColor="text1"/>
        </w:rPr>
      </w:pPr>
      <w:r w:rsidRPr="000053C2">
        <w:rPr>
          <w:color w:val="000000" w:themeColor="text1"/>
        </w:rPr>
        <w:t>Основная часть должна содержать:</w:t>
      </w:r>
    </w:p>
    <w:p w:rsidR="00A522CF" w:rsidRPr="000053C2" w:rsidRDefault="00A522CF" w:rsidP="00DB690F">
      <w:pPr>
        <w:pStyle w:val="2-"/>
        <w:spacing w:line="230" w:lineRule="auto"/>
        <w:rPr>
          <w:color w:val="000000" w:themeColor="text1"/>
          <w:lang w:val="ru-RU"/>
        </w:rPr>
      </w:pPr>
      <w:r w:rsidRPr="000053C2">
        <w:rPr>
          <w:color w:val="000000" w:themeColor="text1"/>
        </w:rPr>
        <w:t xml:space="preserve"> изучение законодательных, нормативных документов, учебной и научной литературы, а также материалов периодической печати и изложение сущности проблемы, ее роли и значения;</w:t>
      </w:r>
    </w:p>
    <w:p w:rsidR="00A522CF" w:rsidRPr="000053C2" w:rsidRDefault="00A522CF" w:rsidP="00DB690F">
      <w:pPr>
        <w:pStyle w:val="2-"/>
        <w:spacing w:line="230" w:lineRule="auto"/>
        <w:rPr>
          <w:color w:val="000000" w:themeColor="text1"/>
          <w:lang w:val="ru-RU"/>
        </w:rPr>
      </w:pPr>
      <w:r w:rsidRPr="000053C2">
        <w:rPr>
          <w:color w:val="000000" w:themeColor="text1"/>
        </w:rPr>
        <w:t xml:space="preserve">выбор направления исследований, включающий обоснование направления исследования, методы решения задач и их сравнительную оценку, описание выбранной общей методики проведения исследования. </w:t>
      </w:r>
    </w:p>
    <w:p w:rsidR="00A522CF" w:rsidRPr="000053C2" w:rsidRDefault="00A522CF" w:rsidP="00DB690F">
      <w:pPr>
        <w:pStyle w:val="2-"/>
        <w:spacing w:line="230" w:lineRule="auto"/>
        <w:rPr>
          <w:color w:val="000000" w:themeColor="text1"/>
        </w:rPr>
      </w:pPr>
      <w:r w:rsidRPr="000053C2">
        <w:rPr>
          <w:color w:val="000000" w:themeColor="text1"/>
        </w:rPr>
        <w:t xml:space="preserve">теоретические и (или) экспериментальные исследования, включающие определение характера и содержания теоретических исследований, методы исследований, методы расчета, обоснование необходимости проведения экспериментальных работ, принципы действия разработанных объектов, их характеристики; </w:t>
      </w:r>
    </w:p>
    <w:p w:rsidR="00A522CF" w:rsidRPr="000053C2" w:rsidRDefault="00A522CF" w:rsidP="00DB690F">
      <w:pPr>
        <w:pStyle w:val="2-"/>
        <w:spacing w:line="230" w:lineRule="auto"/>
        <w:rPr>
          <w:color w:val="000000" w:themeColor="text1"/>
        </w:rPr>
      </w:pPr>
      <w:r w:rsidRPr="000053C2">
        <w:rPr>
          <w:color w:val="000000" w:themeColor="text1"/>
        </w:rPr>
        <w:t>экономическую оценку современного состояния проблемы, краткую характеристику организации или предприятия, на материалах которой выполнена работа, обоснование и изложение собственной позиции;</w:t>
      </w:r>
    </w:p>
    <w:p w:rsidR="00A522CF" w:rsidRPr="000053C2" w:rsidRDefault="00A522CF" w:rsidP="00DB690F">
      <w:pPr>
        <w:pStyle w:val="2-"/>
        <w:spacing w:line="230" w:lineRule="auto"/>
        <w:rPr>
          <w:color w:val="000000" w:themeColor="text1"/>
        </w:rPr>
      </w:pPr>
      <w:r w:rsidRPr="000053C2">
        <w:rPr>
          <w:color w:val="000000" w:themeColor="text1"/>
        </w:rPr>
        <w:t xml:space="preserve">обобщение и оценку результатов исследований, включающих оценку полноты решения поставленной задачи и предложения по дальнейшим направлениям работ, оценку достоверности полученных результатов и их сравнение с аналогичными результатами отечественных и зарубежных работ. </w:t>
      </w:r>
    </w:p>
    <w:p w:rsidR="00A522CF" w:rsidRPr="000053C2" w:rsidRDefault="00A522CF" w:rsidP="00DB690F">
      <w:pPr>
        <w:pStyle w:val="2-"/>
        <w:spacing w:line="230" w:lineRule="auto"/>
        <w:rPr>
          <w:color w:val="000000" w:themeColor="text1"/>
        </w:rPr>
      </w:pPr>
      <w:r w:rsidRPr="000053C2">
        <w:rPr>
          <w:color w:val="000000" w:themeColor="text1"/>
        </w:rPr>
        <w:t xml:space="preserve">конкретные предложения по совершенствованию объекта исследования, которые должны быть аргументированы и подтверждены расчетами, что обеспечивает их практическое применение. </w:t>
      </w:r>
    </w:p>
    <w:p w:rsidR="00A522CF" w:rsidRPr="000053C2" w:rsidRDefault="00A522CF" w:rsidP="00DB690F">
      <w:pPr>
        <w:pStyle w:val="2-"/>
        <w:numPr>
          <w:ilvl w:val="0"/>
          <w:numId w:val="0"/>
        </w:numPr>
        <w:spacing w:line="230" w:lineRule="auto"/>
        <w:ind w:left="426"/>
        <w:rPr>
          <w:color w:val="000000" w:themeColor="text1"/>
        </w:rPr>
      </w:pPr>
    </w:p>
    <w:p w:rsidR="00A522CF" w:rsidRPr="000053C2" w:rsidRDefault="00CD2B13" w:rsidP="00DB690F">
      <w:pPr>
        <w:pStyle w:val="1-1"/>
        <w:spacing w:line="230" w:lineRule="auto"/>
        <w:rPr>
          <w:color w:val="000000" w:themeColor="text1"/>
        </w:rPr>
      </w:pPr>
      <w:bookmarkStart w:id="29" w:name="_Toc323332309"/>
      <w:bookmarkStart w:id="30" w:name="_Toc29782781"/>
      <w:r w:rsidRPr="000053C2">
        <w:rPr>
          <w:color w:val="000000" w:themeColor="text1"/>
        </w:rPr>
        <w:t>8.1</w:t>
      </w:r>
      <w:r w:rsidR="00A522CF" w:rsidRPr="000053C2">
        <w:rPr>
          <w:color w:val="000000" w:themeColor="text1"/>
        </w:rPr>
        <w:t xml:space="preserve"> АНАЛИТИЧЕСКАЯ ЧАСТЬ</w:t>
      </w:r>
      <w:bookmarkEnd w:id="29"/>
      <w:bookmarkEnd w:id="30"/>
    </w:p>
    <w:p w:rsidR="00A522CF" w:rsidRPr="000053C2" w:rsidRDefault="00A522CF" w:rsidP="00DB690F">
      <w:pPr>
        <w:spacing w:after="0" w:line="230" w:lineRule="auto"/>
        <w:ind w:firstLine="454"/>
        <w:jc w:val="both"/>
        <w:rPr>
          <w:rFonts w:ascii="Times New Roman" w:hAnsi="Times New Roman" w:cs="Times New Roman"/>
          <w:b/>
          <w:color w:val="000000" w:themeColor="text1"/>
          <w:sz w:val="28"/>
          <w:szCs w:val="28"/>
        </w:rPr>
      </w:pPr>
    </w:p>
    <w:p w:rsidR="00A522CF" w:rsidRDefault="00A522CF" w:rsidP="00DB690F">
      <w:pPr>
        <w:pStyle w:val="1-"/>
        <w:spacing w:line="230" w:lineRule="auto"/>
        <w:rPr>
          <w:color w:val="000000" w:themeColor="text1"/>
        </w:rPr>
      </w:pPr>
      <w:r w:rsidRPr="000053C2">
        <w:rPr>
          <w:color w:val="000000" w:themeColor="text1"/>
        </w:rPr>
        <w:t xml:space="preserve">Раздел разрабатывается на основе материалов, собранных </w:t>
      </w:r>
      <w:r w:rsidR="00A62BDC" w:rsidRPr="000053C2">
        <w:rPr>
          <w:color w:val="000000" w:themeColor="text1"/>
        </w:rPr>
        <w:t>во время профессиональной практики</w:t>
      </w:r>
      <w:r w:rsidRPr="000053C2">
        <w:rPr>
          <w:color w:val="000000" w:themeColor="text1"/>
        </w:rPr>
        <w:t xml:space="preserve"> и в результате изучения научно-технической литературы. Анализ должен быть направлен на выявление главных источников ожидаемой эффективности, создаваемой системы связи</w:t>
      </w:r>
      <w:r w:rsidR="00A62BDC" w:rsidRPr="000053C2">
        <w:rPr>
          <w:color w:val="000000" w:themeColor="text1"/>
        </w:rPr>
        <w:t xml:space="preserve"> </w:t>
      </w:r>
      <w:r w:rsidRPr="000053C2">
        <w:rPr>
          <w:color w:val="000000" w:themeColor="text1"/>
        </w:rPr>
        <w:t>и давать достаточные сведения для постановки задачи обеспечения современными средствами телекоммуникаций.</w:t>
      </w:r>
    </w:p>
    <w:p w:rsidR="0084580A" w:rsidRDefault="0084580A" w:rsidP="00DB690F">
      <w:pPr>
        <w:pStyle w:val="1-"/>
        <w:spacing w:line="230" w:lineRule="auto"/>
        <w:rPr>
          <w:color w:val="000000" w:themeColor="text1"/>
        </w:rPr>
      </w:pPr>
    </w:p>
    <w:p w:rsidR="00A522CF" w:rsidRPr="000053C2" w:rsidRDefault="00A522CF" w:rsidP="00DB690F">
      <w:pPr>
        <w:pStyle w:val="1-1"/>
        <w:numPr>
          <w:ilvl w:val="2"/>
          <w:numId w:val="11"/>
        </w:numPr>
        <w:spacing w:line="230" w:lineRule="auto"/>
        <w:rPr>
          <w:color w:val="000000" w:themeColor="text1"/>
        </w:rPr>
      </w:pPr>
      <w:bookmarkStart w:id="31" w:name="_Toc323332310"/>
      <w:bookmarkStart w:id="32" w:name="_Toc29782782"/>
      <w:r w:rsidRPr="000053C2">
        <w:rPr>
          <w:color w:val="000000" w:themeColor="text1"/>
        </w:rPr>
        <w:t>Анализ систем связи</w:t>
      </w:r>
      <w:bookmarkEnd w:id="31"/>
      <w:bookmarkEnd w:id="32"/>
    </w:p>
    <w:p w:rsidR="0022356A" w:rsidRPr="000053C2" w:rsidRDefault="0022356A" w:rsidP="00DB690F">
      <w:pPr>
        <w:pStyle w:val="1-1"/>
        <w:spacing w:line="230" w:lineRule="auto"/>
        <w:ind w:left="1174" w:firstLine="0"/>
        <w:rPr>
          <w:color w:val="000000" w:themeColor="text1"/>
        </w:rPr>
      </w:pPr>
    </w:p>
    <w:p w:rsidR="00A522CF" w:rsidRPr="000053C2" w:rsidRDefault="00A522CF" w:rsidP="00DB690F">
      <w:pPr>
        <w:pStyle w:val="1-"/>
        <w:spacing w:line="230" w:lineRule="auto"/>
        <w:rPr>
          <w:color w:val="000000" w:themeColor="text1"/>
        </w:rPr>
      </w:pPr>
      <w:r w:rsidRPr="000053C2">
        <w:rPr>
          <w:color w:val="000000" w:themeColor="text1"/>
        </w:rPr>
        <w:t>При анализе систем связи необходимо раскрыть следующие вопросы:</w:t>
      </w:r>
      <w:r w:rsidRPr="000053C2">
        <w:rPr>
          <w:color w:val="000000" w:themeColor="text1"/>
          <w:lang w:val="ru-RU"/>
        </w:rPr>
        <w:t xml:space="preserve"> </w:t>
      </w:r>
      <w:r w:rsidRPr="000053C2">
        <w:rPr>
          <w:color w:val="000000" w:themeColor="text1"/>
        </w:rPr>
        <w:t>цель и задача анализа систем связи; полное наименование объекта телекоммуникации, его место и границы в структуре связи. Приводится характеристика и спектр услуг, предоставляемый системами</w:t>
      </w:r>
      <w:bookmarkStart w:id="33" w:name="_Toc517349327"/>
      <w:bookmarkStart w:id="34" w:name="_Toc517349590"/>
      <w:bookmarkStart w:id="35" w:name="_Toc517350333"/>
      <w:bookmarkStart w:id="36" w:name="_Toc517422535"/>
      <w:bookmarkStart w:id="37" w:name="_Toc24950658"/>
      <w:r w:rsidRPr="000053C2">
        <w:rPr>
          <w:color w:val="000000" w:themeColor="text1"/>
        </w:rPr>
        <w:t xml:space="preserve"> абонентского доступа</w:t>
      </w:r>
      <w:bookmarkEnd w:id="33"/>
      <w:bookmarkEnd w:id="34"/>
      <w:bookmarkEnd w:id="35"/>
      <w:bookmarkEnd w:id="36"/>
      <w:bookmarkEnd w:id="37"/>
      <w:r w:rsidRPr="000053C2">
        <w:rPr>
          <w:color w:val="000000" w:themeColor="text1"/>
        </w:rPr>
        <w:t xml:space="preserve"> и принципы работы выбранной системы связи. Описание функции, классификации и типовой структуры системы связи. </w:t>
      </w:r>
    </w:p>
    <w:p w:rsidR="00A522CF" w:rsidRPr="000053C2" w:rsidRDefault="00A522CF" w:rsidP="00DB690F">
      <w:pPr>
        <w:pStyle w:val="1-"/>
        <w:spacing w:line="230" w:lineRule="auto"/>
        <w:rPr>
          <w:caps/>
          <w:color w:val="000000" w:themeColor="text1"/>
        </w:rPr>
      </w:pPr>
      <w:r w:rsidRPr="000053C2">
        <w:rPr>
          <w:color w:val="000000" w:themeColor="text1"/>
        </w:rPr>
        <w:t xml:space="preserve">Также приводятся: характеристика существующей системы связи; сведения об используемом оборудовании; виды, марки и годы выпуска средств телекоммуникации; описание существующей организационной структуры </w:t>
      </w:r>
      <w:r w:rsidRPr="000053C2">
        <w:rPr>
          <w:color w:val="000000" w:themeColor="text1"/>
        </w:rPr>
        <w:lastRenderedPageBreak/>
        <w:t>связи; описание расположения пунктов связи. Описание должно сопровождаться критическим анализом существующей системы связи.</w:t>
      </w:r>
    </w:p>
    <w:p w:rsidR="00A522CF" w:rsidRPr="000053C2" w:rsidRDefault="00A522CF" w:rsidP="00DB690F">
      <w:pPr>
        <w:pStyle w:val="1-"/>
        <w:spacing w:line="230" w:lineRule="auto"/>
        <w:rPr>
          <w:color w:val="000000" w:themeColor="text1"/>
        </w:rPr>
      </w:pPr>
      <w:r w:rsidRPr="000053C2">
        <w:rPr>
          <w:color w:val="000000" w:themeColor="text1"/>
        </w:rPr>
        <w:t>В заключении вопроса указываются основные характеристики и критерии эффективности функционирования объекта телекоммуникации.</w:t>
      </w:r>
    </w:p>
    <w:p w:rsidR="00DB690F" w:rsidRDefault="00DB690F" w:rsidP="00DB690F">
      <w:pPr>
        <w:pStyle w:val="1-1"/>
        <w:spacing w:line="230" w:lineRule="auto"/>
        <w:rPr>
          <w:color w:val="000000" w:themeColor="text1"/>
        </w:rPr>
      </w:pPr>
      <w:bookmarkStart w:id="38" w:name="_Toc323332311"/>
      <w:bookmarkStart w:id="39" w:name="_Toc29782783"/>
    </w:p>
    <w:p w:rsidR="00A522CF" w:rsidRPr="000053C2" w:rsidRDefault="00CD2B13" w:rsidP="00DB690F">
      <w:pPr>
        <w:pStyle w:val="1-1"/>
        <w:spacing w:line="230" w:lineRule="auto"/>
        <w:rPr>
          <w:color w:val="000000" w:themeColor="text1"/>
        </w:rPr>
      </w:pPr>
      <w:r w:rsidRPr="000053C2">
        <w:rPr>
          <w:color w:val="000000" w:themeColor="text1"/>
        </w:rPr>
        <w:t>8</w:t>
      </w:r>
      <w:r w:rsidR="00A522CF" w:rsidRPr="000053C2">
        <w:rPr>
          <w:color w:val="000000" w:themeColor="text1"/>
        </w:rPr>
        <w:t>.</w:t>
      </w:r>
      <w:r w:rsidR="00D41F6A" w:rsidRPr="000053C2">
        <w:rPr>
          <w:color w:val="000000" w:themeColor="text1"/>
        </w:rPr>
        <w:t>1.2</w:t>
      </w:r>
      <w:r w:rsidR="00A522CF" w:rsidRPr="000053C2">
        <w:rPr>
          <w:color w:val="000000" w:themeColor="text1"/>
        </w:rPr>
        <w:t xml:space="preserve"> Системно</w:t>
      </w:r>
      <w:r w:rsidR="0022356A" w:rsidRPr="000053C2">
        <w:rPr>
          <w:color w:val="000000" w:themeColor="text1"/>
        </w:rPr>
        <w:t>-</w:t>
      </w:r>
      <w:r w:rsidR="00A522CF" w:rsidRPr="000053C2">
        <w:rPr>
          <w:color w:val="000000" w:themeColor="text1"/>
        </w:rPr>
        <w:t>технический синтез сетей связи</w:t>
      </w:r>
      <w:bookmarkEnd w:id="38"/>
      <w:bookmarkEnd w:id="39"/>
    </w:p>
    <w:p w:rsidR="00A522CF" w:rsidRPr="000053C2" w:rsidRDefault="00A522CF" w:rsidP="00DB690F">
      <w:pPr>
        <w:pStyle w:val="1-"/>
        <w:spacing w:line="230" w:lineRule="auto"/>
        <w:rPr>
          <w:color w:val="000000" w:themeColor="text1"/>
        </w:rPr>
      </w:pPr>
    </w:p>
    <w:p w:rsidR="00A522CF" w:rsidRPr="000053C2" w:rsidRDefault="00A522CF" w:rsidP="00DB690F">
      <w:pPr>
        <w:pStyle w:val="1-"/>
        <w:spacing w:line="230" w:lineRule="auto"/>
        <w:rPr>
          <w:color w:val="000000" w:themeColor="text1"/>
        </w:rPr>
      </w:pPr>
      <w:r w:rsidRPr="000053C2">
        <w:rPr>
          <w:color w:val="000000" w:themeColor="text1"/>
        </w:rPr>
        <w:t xml:space="preserve">При проведении системно-технического синтеза, занимающем центральное место в </w:t>
      </w:r>
      <w:r w:rsidR="00CF20CD" w:rsidRPr="000053C2">
        <w:rPr>
          <w:color w:val="000000" w:themeColor="text1"/>
        </w:rPr>
        <w:t>отчете</w:t>
      </w:r>
      <w:r w:rsidRPr="000053C2">
        <w:rPr>
          <w:color w:val="000000" w:themeColor="text1"/>
        </w:rPr>
        <w:t xml:space="preserve">, должны быть сформулированы цели и задачи системно-технического синтеза сетей связи; критерии, цели, функции, и структуры разрабатываемой сети связи; даны постановки всех задач решаемых системой. </w:t>
      </w:r>
    </w:p>
    <w:p w:rsidR="00A522CF" w:rsidRPr="000053C2" w:rsidRDefault="00A522CF" w:rsidP="00DB690F">
      <w:pPr>
        <w:pStyle w:val="1-"/>
        <w:spacing w:line="230" w:lineRule="auto"/>
        <w:rPr>
          <w:color w:val="000000" w:themeColor="text1"/>
        </w:rPr>
      </w:pPr>
      <w:r w:rsidRPr="000053C2">
        <w:rPr>
          <w:color w:val="000000" w:themeColor="text1"/>
        </w:rPr>
        <w:t>При проведении системно-технического синтеза необходимо раскрыть следующие вопросы:</w:t>
      </w:r>
      <w:bookmarkStart w:id="40" w:name="_Toc129344793"/>
      <w:r w:rsidRPr="000053C2">
        <w:rPr>
          <w:color w:val="000000" w:themeColor="text1"/>
        </w:rPr>
        <w:t xml:space="preserve"> цель создания, критерии обеспечения связью, требования к сети </w:t>
      </w:r>
      <w:bookmarkEnd w:id="40"/>
      <w:r w:rsidRPr="000053C2">
        <w:rPr>
          <w:color w:val="000000" w:themeColor="text1"/>
        </w:rPr>
        <w:t xml:space="preserve">телекоммуникаций. Формулируется конкретный принцип функционирования сетей связи. На этой основе определяется конкретный критерий обеспечения связью. Приводятся основные показатели, которые должны быть достигнуты после внедрения проекта, т.е. формулируется общая задача обеспечения связью. Формулируются особые требования к функциям, техническим характеристикам и структуре сети, методам защиты средств связи от вредных внешних воздействий; по обеспечению надежности сетей связи, безопасности функционирования объекта телекоммуникации и экологической защиты. Приводятся также другие особые требования, которые должны быть учтены при выборе функций сети и подборе комплекса технических средств связи. </w:t>
      </w:r>
    </w:p>
    <w:p w:rsidR="00A522CF" w:rsidRPr="000053C2" w:rsidRDefault="00A522CF" w:rsidP="00DB690F">
      <w:pPr>
        <w:pStyle w:val="1-"/>
        <w:spacing w:line="230" w:lineRule="auto"/>
        <w:rPr>
          <w:color w:val="000000" w:themeColor="text1"/>
        </w:rPr>
      </w:pPr>
    </w:p>
    <w:p w:rsidR="00A522CF" w:rsidRPr="000053C2" w:rsidRDefault="00D41F6A" w:rsidP="00DB690F">
      <w:pPr>
        <w:pStyle w:val="1-1"/>
        <w:spacing w:line="230" w:lineRule="auto"/>
        <w:rPr>
          <w:color w:val="000000" w:themeColor="text1"/>
        </w:rPr>
      </w:pPr>
      <w:bookmarkStart w:id="41" w:name="_Toc323332312"/>
      <w:bookmarkStart w:id="42" w:name="_Toc29782784"/>
      <w:r w:rsidRPr="000053C2">
        <w:rPr>
          <w:color w:val="000000" w:themeColor="text1"/>
        </w:rPr>
        <w:t>8.</w:t>
      </w:r>
      <w:r w:rsidR="00A522CF" w:rsidRPr="000053C2">
        <w:rPr>
          <w:color w:val="000000" w:themeColor="text1"/>
        </w:rPr>
        <w:t>2 ТЕХНОЛОГИЧЕСКАЯ ЧАСТЬ</w:t>
      </w:r>
      <w:bookmarkEnd w:id="41"/>
      <w:bookmarkEnd w:id="42"/>
    </w:p>
    <w:p w:rsidR="00A522CF" w:rsidRPr="000053C2" w:rsidRDefault="00A522CF" w:rsidP="00DB690F">
      <w:pPr>
        <w:pStyle w:val="1-"/>
        <w:spacing w:line="230" w:lineRule="auto"/>
        <w:rPr>
          <w:color w:val="000000" w:themeColor="text1"/>
        </w:rPr>
      </w:pPr>
    </w:p>
    <w:p w:rsidR="00A522CF" w:rsidRPr="000053C2" w:rsidRDefault="00A522CF" w:rsidP="00DB690F">
      <w:pPr>
        <w:pStyle w:val="1-"/>
        <w:spacing w:line="230" w:lineRule="auto"/>
        <w:rPr>
          <w:color w:val="000000" w:themeColor="text1"/>
        </w:rPr>
      </w:pPr>
      <w:r w:rsidRPr="000053C2">
        <w:rPr>
          <w:color w:val="000000" w:themeColor="text1"/>
        </w:rPr>
        <w:t>Технологическая часть содержит вопросы разрабатки структуры и информационного обеспечения сетей связи, организации монтажных работ в системах связи, расчета алгоритмов связи и индивидуальное задание. Изображаются функциональная, информационная и алгоритмическая структурные схемы сетей связи. Выбирается и обосновывается тип функционирования сетей связи.</w:t>
      </w:r>
    </w:p>
    <w:p w:rsidR="00A522CF" w:rsidRPr="000053C2" w:rsidRDefault="00A522CF" w:rsidP="00DB690F">
      <w:pPr>
        <w:pStyle w:val="1-1"/>
        <w:spacing w:line="230" w:lineRule="auto"/>
        <w:rPr>
          <w:b w:val="0"/>
          <w:color w:val="000000" w:themeColor="text1"/>
        </w:rPr>
      </w:pPr>
    </w:p>
    <w:p w:rsidR="00A522CF" w:rsidRPr="000053C2" w:rsidRDefault="00D41F6A" w:rsidP="00DB690F">
      <w:pPr>
        <w:pStyle w:val="1-1"/>
        <w:spacing w:line="230" w:lineRule="auto"/>
        <w:rPr>
          <w:color w:val="000000" w:themeColor="text1"/>
        </w:rPr>
      </w:pPr>
      <w:bookmarkStart w:id="43" w:name="_Toc323332313"/>
      <w:bookmarkStart w:id="44" w:name="_Toc29782785"/>
      <w:r w:rsidRPr="000053C2">
        <w:rPr>
          <w:color w:val="000000" w:themeColor="text1"/>
        </w:rPr>
        <w:t>8.</w:t>
      </w:r>
      <w:r w:rsidR="00A522CF" w:rsidRPr="000053C2">
        <w:rPr>
          <w:color w:val="000000" w:themeColor="text1"/>
        </w:rPr>
        <w:t>2.1 Разработка структуры сетей связи</w:t>
      </w:r>
      <w:bookmarkEnd w:id="43"/>
      <w:bookmarkEnd w:id="44"/>
    </w:p>
    <w:p w:rsidR="00A522CF" w:rsidRPr="000053C2" w:rsidRDefault="00A522CF" w:rsidP="00DB690F">
      <w:pPr>
        <w:spacing w:after="0" w:line="230" w:lineRule="auto"/>
        <w:ind w:firstLine="454"/>
        <w:jc w:val="both"/>
        <w:rPr>
          <w:rFonts w:ascii="Times New Roman" w:hAnsi="Times New Roman" w:cs="Times New Roman"/>
          <w:color w:val="000000" w:themeColor="text1"/>
          <w:sz w:val="28"/>
          <w:szCs w:val="28"/>
        </w:rPr>
      </w:pPr>
    </w:p>
    <w:p w:rsidR="00A522CF" w:rsidRPr="000053C2" w:rsidRDefault="00A522CF" w:rsidP="00DB690F">
      <w:pPr>
        <w:pStyle w:val="1-"/>
        <w:spacing w:line="230" w:lineRule="auto"/>
        <w:rPr>
          <w:color w:val="000000" w:themeColor="text1"/>
        </w:rPr>
      </w:pPr>
      <w:r w:rsidRPr="000053C2">
        <w:rPr>
          <w:color w:val="000000" w:themeColor="text1"/>
        </w:rPr>
        <w:t xml:space="preserve">Формулирование цели и задачи разработки структуры сетей связи. Обосновываются и описываются конкретные решения по разработке структурной схемы телекоммуникационных сетей. Изображается и описывается структурная схема. Описывается предлагаемая организационная структура. При необходимости приводятся и описываются структурные схемы сбора, обработки и передачи информации и даются пояснения к применяемым топологиям сетей (Приложение </w:t>
      </w:r>
      <w:r w:rsidR="004850E8" w:rsidRPr="000053C2">
        <w:rPr>
          <w:color w:val="000000" w:themeColor="text1"/>
        </w:rPr>
        <w:t>И</w:t>
      </w:r>
      <w:r w:rsidRPr="000053C2">
        <w:rPr>
          <w:color w:val="000000" w:themeColor="text1"/>
        </w:rPr>
        <w:t>).</w:t>
      </w:r>
    </w:p>
    <w:p w:rsidR="00A522CF" w:rsidRPr="000053C2" w:rsidRDefault="00A522CF" w:rsidP="00DB690F">
      <w:pPr>
        <w:pStyle w:val="1-"/>
        <w:spacing w:line="230" w:lineRule="auto"/>
        <w:rPr>
          <w:color w:val="000000" w:themeColor="text1"/>
        </w:rPr>
      </w:pPr>
      <w:r w:rsidRPr="000053C2">
        <w:rPr>
          <w:color w:val="000000" w:themeColor="text1"/>
        </w:rPr>
        <w:t>Обосновываются и описываются все решения по разработке архитектуры оборудования сети связи, с необходимыми ссылками на графическ</w:t>
      </w:r>
      <w:r w:rsidR="004850E8" w:rsidRPr="000053C2">
        <w:rPr>
          <w:color w:val="000000" w:themeColor="text1"/>
        </w:rPr>
        <w:t>ую</w:t>
      </w:r>
      <w:r w:rsidRPr="000053C2">
        <w:rPr>
          <w:color w:val="000000" w:themeColor="text1"/>
        </w:rPr>
        <w:t xml:space="preserve"> част</w:t>
      </w:r>
      <w:r w:rsidR="004850E8" w:rsidRPr="000053C2">
        <w:rPr>
          <w:color w:val="000000" w:themeColor="text1"/>
        </w:rPr>
        <w:t>ь</w:t>
      </w:r>
      <w:r w:rsidRPr="000053C2">
        <w:rPr>
          <w:color w:val="000000" w:themeColor="text1"/>
        </w:rPr>
        <w:t xml:space="preserve"> (Приложение </w:t>
      </w:r>
      <w:r w:rsidR="004850E8" w:rsidRPr="000053C2">
        <w:rPr>
          <w:color w:val="000000" w:themeColor="text1"/>
        </w:rPr>
        <w:t>К</w:t>
      </w:r>
      <w:r w:rsidRPr="000053C2">
        <w:rPr>
          <w:color w:val="000000" w:themeColor="text1"/>
        </w:rPr>
        <w:t xml:space="preserve">). Обязательно разрабатывается архитектура для наиболее </w:t>
      </w:r>
      <w:r w:rsidRPr="000053C2">
        <w:rPr>
          <w:color w:val="000000" w:themeColor="text1"/>
        </w:rPr>
        <w:lastRenderedPageBreak/>
        <w:t xml:space="preserve">сложного участка сети, с изображением на схеме всех используемых технических средств и линии связи между ними, маркировок элементов и соединений. Дополнительно разрабатываются другие схемы, включая схемы коммутации, сигнализации, защиты, блокировки. Схемы изображаются на листе графической части и частично в пояснительной записке. Приводится мотивировка решений с учетом обеспечения надежности, безопасности, экономичности проектируемого объекта. Приводится описание работы разработанных схем, обосновывается выбор марок и технических характеристик элементов схем. </w:t>
      </w:r>
    </w:p>
    <w:p w:rsidR="00A522CF" w:rsidRPr="000053C2" w:rsidRDefault="00A522CF" w:rsidP="00DB690F">
      <w:pPr>
        <w:pStyle w:val="1-1"/>
        <w:spacing w:line="230" w:lineRule="auto"/>
        <w:rPr>
          <w:color w:val="000000" w:themeColor="text1"/>
        </w:rPr>
      </w:pPr>
    </w:p>
    <w:p w:rsidR="00A522CF" w:rsidRPr="000053C2" w:rsidRDefault="00D41F6A" w:rsidP="00DB690F">
      <w:pPr>
        <w:pStyle w:val="1-1"/>
        <w:spacing w:line="230" w:lineRule="auto"/>
        <w:rPr>
          <w:color w:val="000000" w:themeColor="text1"/>
        </w:rPr>
      </w:pPr>
      <w:bookmarkStart w:id="45" w:name="_Toc323332314"/>
      <w:bookmarkStart w:id="46" w:name="_Toc29782786"/>
      <w:r w:rsidRPr="000053C2">
        <w:rPr>
          <w:color w:val="000000" w:themeColor="text1"/>
        </w:rPr>
        <w:t>8.</w:t>
      </w:r>
      <w:r w:rsidR="00A522CF" w:rsidRPr="000053C2">
        <w:rPr>
          <w:color w:val="000000" w:themeColor="text1"/>
        </w:rPr>
        <w:t>2.2 Информационное обеспечение сетей связи</w:t>
      </w:r>
      <w:bookmarkEnd w:id="45"/>
      <w:bookmarkEnd w:id="46"/>
    </w:p>
    <w:p w:rsidR="00A522CF" w:rsidRPr="000053C2" w:rsidRDefault="00A522CF" w:rsidP="00DB690F">
      <w:pPr>
        <w:widowControl w:val="0"/>
        <w:spacing w:after="0" w:line="230" w:lineRule="auto"/>
        <w:ind w:firstLine="454"/>
        <w:jc w:val="both"/>
        <w:rPr>
          <w:rFonts w:ascii="Times New Roman" w:hAnsi="Times New Roman" w:cs="Times New Roman"/>
          <w:color w:val="000000" w:themeColor="text1"/>
          <w:sz w:val="28"/>
          <w:szCs w:val="28"/>
        </w:rPr>
      </w:pPr>
    </w:p>
    <w:p w:rsidR="00A522CF" w:rsidRPr="000053C2" w:rsidRDefault="00A522CF" w:rsidP="00DB690F">
      <w:pPr>
        <w:pStyle w:val="1-"/>
        <w:spacing w:line="230" w:lineRule="auto"/>
        <w:rPr>
          <w:caps/>
          <w:color w:val="000000" w:themeColor="text1"/>
        </w:rPr>
      </w:pPr>
      <w:r w:rsidRPr="000053C2">
        <w:rPr>
          <w:color w:val="000000" w:themeColor="text1"/>
        </w:rPr>
        <w:t xml:space="preserve">Формулирование цели и задачи информационного обеспечения сетей связи. Описываются решения по информационному обеспечению сетей связи. </w:t>
      </w:r>
    </w:p>
    <w:p w:rsidR="00A522CF" w:rsidRPr="000053C2" w:rsidRDefault="00A522CF" w:rsidP="00DB690F">
      <w:pPr>
        <w:pStyle w:val="1-"/>
        <w:spacing w:line="230" w:lineRule="auto"/>
        <w:rPr>
          <w:color w:val="000000" w:themeColor="text1"/>
        </w:rPr>
      </w:pPr>
      <w:r w:rsidRPr="000053C2">
        <w:rPr>
          <w:color w:val="000000" w:themeColor="text1"/>
        </w:rPr>
        <w:t>По согласованию с руководителем приводятся результаты освоения или разработки алгоритмов и программ для сетей связи.</w:t>
      </w:r>
    </w:p>
    <w:p w:rsidR="00A522CF" w:rsidRPr="000053C2" w:rsidRDefault="00A522CF" w:rsidP="00DB690F">
      <w:pPr>
        <w:pStyle w:val="1-"/>
        <w:spacing w:line="230" w:lineRule="auto"/>
        <w:rPr>
          <w:color w:val="000000" w:themeColor="text1"/>
        </w:rPr>
      </w:pPr>
      <w:r w:rsidRPr="000053C2">
        <w:rPr>
          <w:color w:val="000000" w:themeColor="text1"/>
        </w:rPr>
        <w:t xml:space="preserve">Приводится обоснование выбора типа, метода доступа (частотное, временное и кодовое разделение каналов) и </w:t>
      </w:r>
      <w:bookmarkStart w:id="47" w:name="_Toc517349349"/>
      <w:bookmarkStart w:id="48" w:name="_Toc517349612"/>
      <w:bookmarkStart w:id="49" w:name="_Toc517350355"/>
      <w:bookmarkStart w:id="50" w:name="_Toc24950675"/>
      <w:r w:rsidRPr="000053C2">
        <w:rPr>
          <w:color w:val="000000" w:themeColor="text1"/>
        </w:rPr>
        <w:t>частотного диапазона</w:t>
      </w:r>
      <w:bookmarkEnd w:id="47"/>
      <w:bookmarkEnd w:id="48"/>
      <w:bookmarkEnd w:id="49"/>
      <w:bookmarkEnd w:id="50"/>
      <w:r w:rsidRPr="000053C2">
        <w:rPr>
          <w:color w:val="000000" w:themeColor="text1"/>
        </w:rPr>
        <w:t>. Описание принципов приема и передачи информации обеспечивающих высокую скорость передачи данных. Принятые технические решения по разработке информационного обеспечения сети связи описываются и отобра</w:t>
      </w:r>
      <w:r w:rsidR="000A070E">
        <w:rPr>
          <w:color w:val="000000" w:themeColor="text1"/>
        </w:rPr>
        <w:t>жаются в пояснительной записке</w:t>
      </w:r>
      <w:r w:rsidRPr="000053C2">
        <w:rPr>
          <w:color w:val="000000" w:themeColor="text1"/>
        </w:rPr>
        <w:t xml:space="preserve">. </w:t>
      </w:r>
    </w:p>
    <w:p w:rsidR="00A522CF" w:rsidRPr="000053C2" w:rsidRDefault="00A522CF" w:rsidP="00DB690F">
      <w:pPr>
        <w:pStyle w:val="1-1"/>
        <w:spacing w:line="230" w:lineRule="auto"/>
        <w:rPr>
          <w:color w:val="000000" w:themeColor="text1"/>
        </w:rPr>
      </w:pPr>
    </w:p>
    <w:p w:rsidR="00A522CF" w:rsidRPr="000053C2" w:rsidRDefault="00D41F6A" w:rsidP="00DB690F">
      <w:pPr>
        <w:pStyle w:val="1-1"/>
        <w:spacing w:line="230" w:lineRule="auto"/>
        <w:rPr>
          <w:color w:val="000000" w:themeColor="text1"/>
        </w:rPr>
      </w:pPr>
      <w:bookmarkStart w:id="51" w:name="_Toc323332315"/>
      <w:bookmarkStart w:id="52" w:name="_Toc29782787"/>
      <w:r w:rsidRPr="000053C2">
        <w:rPr>
          <w:color w:val="000000" w:themeColor="text1"/>
        </w:rPr>
        <w:t>8.</w:t>
      </w:r>
      <w:r w:rsidR="00A522CF" w:rsidRPr="000053C2">
        <w:rPr>
          <w:color w:val="000000" w:themeColor="text1"/>
        </w:rPr>
        <w:t>2.3 Организация монтажных работ в системах связи</w:t>
      </w:r>
      <w:bookmarkEnd w:id="51"/>
      <w:bookmarkEnd w:id="52"/>
    </w:p>
    <w:p w:rsidR="00A522CF" w:rsidRPr="000053C2" w:rsidRDefault="00A522CF" w:rsidP="00DB690F">
      <w:pPr>
        <w:spacing w:after="0" w:line="230" w:lineRule="auto"/>
        <w:ind w:firstLine="454"/>
        <w:jc w:val="both"/>
        <w:rPr>
          <w:rFonts w:ascii="Times New Roman" w:hAnsi="Times New Roman" w:cs="Times New Roman"/>
          <w:color w:val="000000" w:themeColor="text1"/>
          <w:sz w:val="28"/>
          <w:szCs w:val="28"/>
        </w:rPr>
      </w:pPr>
    </w:p>
    <w:p w:rsidR="00A522CF" w:rsidRPr="000053C2" w:rsidRDefault="00A522CF" w:rsidP="00DB690F">
      <w:pPr>
        <w:pStyle w:val="1-"/>
        <w:spacing w:line="230" w:lineRule="auto"/>
        <w:rPr>
          <w:color w:val="000000" w:themeColor="text1"/>
        </w:rPr>
      </w:pPr>
      <w:r w:rsidRPr="000053C2">
        <w:rPr>
          <w:color w:val="000000" w:themeColor="text1"/>
        </w:rPr>
        <w:t xml:space="preserve">Формулирование цели и задачи организации монтажных работ в системах связи. Описываются принципы организации монтажных работ, обоснование выбора метода сетевого планирования и управления. </w:t>
      </w:r>
    </w:p>
    <w:p w:rsidR="00A522CF" w:rsidRPr="000053C2" w:rsidRDefault="00A522CF" w:rsidP="00DB690F">
      <w:pPr>
        <w:pStyle w:val="1-"/>
        <w:spacing w:line="230" w:lineRule="auto"/>
        <w:rPr>
          <w:caps/>
          <w:color w:val="000000" w:themeColor="text1"/>
        </w:rPr>
      </w:pPr>
      <w:r w:rsidRPr="000053C2">
        <w:rPr>
          <w:color w:val="000000" w:themeColor="text1"/>
        </w:rPr>
        <w:t>Содержатся обоснования и описания решений по размещению оборудований узлов связи, мебели в помещении со ссылками на графическ</w:t>
      </w:r>
      <w:r w:rsidR="004850E8" w:rsidRPr="000053C2">
        <w:rPr>
          <w:color w:val="000000" w:themeColor="text1"/>
        </w:rPr>
        <w:t>ую</w:t>
      </w:r>
      <w:r w:rsidRPr="000053C2">
        <w:rPr>
          <w:color w:val="000000" w:themeColor="text1"/>
        </w:rPr>
        <w:t xml:space="preserve"> част</w:t>
      </w:r>
      <w:r w:rsidR="004850E8" w:rsidRPr="000053C2">
        <w:rPr>
          <w:color w:val="000000" w:themeColor="text1"/>
        </w:rPr>
        <w:t>ь</w:t>
      </w:r>
      <w:r w:rsidRPr="000053C2">
        <w:rPr>
          <w:color w:val="000000" w:themeColor="text1"/>
        </w:rPr>
        <w:t xml:space="preserve"> (Приложение </w:t>
      </w:r>
      <w:r w:rsidR="000A070E">
        <w:rPr>
          <w:color w:val="000000" w:themeColor="text1"/>
        </w:rPr>
        <w:t>Л</w:t>
      </w:r>
      <w:r w:rsidRPr="000053C2">
        <w:rPr>
          <w:color w:val="000000" w:themeColor="text1"/>
        </w:rPr>
        <w:t>). Описываются принятые решения по эстетическому оформлению узлов связи. Обосновывается выбор всех монтажных материалов, изделий и соединительных линий. Описываются конкретные решения по монтажу средств получения информации, по выбору марок кабелей, проводов.</w:t>
      </w:r>
    </w:p>
    <w:p w:rsidR="00A522CF" w:rsidRPr="000053C2" w:rsidRDefault="00A522CF" w:rsidP="00DB690F">
      <w:pPr>
        <w:pStyle w:val="1-"/>
        <w:spacing w:line="230" w:lineRule="auto"/>
        <w:rPr>
          <w:caps/>
          <w:color w:val="000000" w:themeColor="text1"/>
        </w:rPr>
      </w:pPr>
      <w:r w:rsidRPr="000053C2">
        <w:rPr>
          <w:color w:val="000000" w:themeColor="text1"/>
        </w:rPr>
        <w:t>Приводится сводка требований по технике безопасности при проведении монтажных работ.</w:t>
      </w:r>
    </w:p>
    <w:p w:rsidR="009E39D2" w:rsidRPr="000053C2" w:rsidRDefault="009E39D2" w:rsidP="00DB690F">
      <w:pPr>
        <w:pStyle w:val="1-1"/>
        <w:spacing w:line="230" w:lineRule="auto"/>
        <w:rPr>
          <w:color w:val="000000" w:themeColor="text1"/>
        </w:rPr>
      </w:pPr>
      <w:bookmarkStart w:id="53" w:name="_Toc323332316"/>
    </w:p>
    <w:p w:rsidR="00A522CF" w:rsidRPr="000053C2" w:rsidRDefault="00D41F6A" w:rsidP="00DB690F">
      <w:pPr>
        <w:pStyle w:val="1-1"/>
        <w:spacing w:line="230" w:lineRule="auto"/>
        <w:rPr>
          <w:color w:val="000000" w:themeColor="text1"/>
        </w:rPr>
      </w:pPr>
      <w:bookmarkStart w:id="54" w:name="_Toc29782788"/>
      <w:r w:rsidRPr="000053C2">
        <w:rPr>
          <w:color w:val="000000" w:themeColor="text1"/>
        </w:rPr>
        <w:t>8.</w:t>
      </w:r>
      <w:r w:rsidR="00A522CF" w:rsidRPr="000053C2">
        <w:rPr>
          <w:color w:val="000000" w:themeColor="text1"/>
        </w:rPr>
        <w:t>2.4 Расчет алгоритмов связи</w:t>
      </w:r>
      <w:bookmarkEnd w:id="53"/>
      <w:bookmarkEnd w:id="54"/>
    </w:p>
    <w:p w:rsidR="00A522CF" w:rsidRPr="000053C2" w:rsidRDefault="00A522CF" w:rsidP="00DB690F">
      <w:pPr>
        <w:widowControl w:val="0"/>
        <w:spacing w:after="0" w:line="230" w:lineRule="auto"/>
        <w:ind w:firstLine="454"/>
        <w:jc w:val="both"/>
        <w:rPr>
          <w:rFonts w:ascii="Times New Roman" w:hAnsi="Times New Roman" w:cs="Times New Roman"/>
          <w:color w:val="000000" w:themeColor="text1"/>
          <w:sz w:val="28"/>
          <w:szCs w:val="28"/>
        </w:rPr>
      </w:pPr>
    </w:p>
    <w:p w:rsidR="00A522CF" w:rsidRPr="000053C2" w:rsidRDefault="00A522CF" w:rsidP="00DB690F">
      <w:pPr>
        <w:pStyle w:val="1-"/>
        <w:spacing w:line="230" w:lineRule="auto"/>
        <w:rPr>
          <w:caps/>
          <w:color w:val="000000" w:themeColor="text1"/>
        </w:rPr>
      </w:pPr>
      <w:r w:rsidRPr="000053C2">
        <w:rPr>
          <w:color w:val="000000" w:themeColor="text1"/>
        </w:rPr>
        <w:t>Раздел содержит специальные расчеты, связанные с практическим решением задач анализа и синтеза систем связи. Рассчитываемая и исследуемая система связи, независимо от вида расчета, должна быть обязательно привязана к теме проекта, и представлять практический научный или инженерный интерес.</w:t>
      </w:r>
    </w:p>
    <w:p w:rsidR="00A522CF" w:rsidRPr="000053C2" w:rsidRDefault="00A522CF" w:rsidP="00DB690F">
      <w:pPr>
        <w:pStyle w:val="1-"/>
        <w:spacing w:line="230" w:lineRule="auto"/>
        <w:rPr>
          <w:caps/>
          <w:color w:val="000000" w:themeColor="text1"/>
        </w:rPr>
      </w:pPr>
      <w:r w:rsidRPr="000053C2">
        <w:rPr>
          <w:color w:val="000000" w:themeColor="text1"/>
        </w:rPr>
        <w:t xml:space="preserve">По согласованию с руководителем проекта </w:t>
      </w:r>
      <w:r w:rsidR="009343C3">
        <w:rPr>
          <w:color w:val="000000" w:themeColor="text1"/>
        </w:rPr>
        <w:t>обучающийся</w:t>
      </w:r>
      <w:r w:rsidRPr="000053C2">
        <w:rPr>
          <w:color w:val="000000" w:themeColor="text1"/>
        </w:rPr>
        <w:t xml:space="preserve"> принимает решение по выбору варианта расчета участка или узла связи для конкретного </w:t>
      </w:r>
      <w:r w:rsidRPr="000053C2">
        <w:rPr>
          <w:color w:val="000000" w:themeColor="text1"/>
        </w:rPr>
        <w:lastRenderedPageBreak/>
        <w:t xml:space="preserve">объекта телекоммуникации. </w:t>
      </w:r>
    </w:p>
    <w:p w:rsidR="00A522CF" w:rsidRPr="000053C2" w:rsidRDefault="00A522CF" w:rsidP="00DB690F">
      <w:pPr>
        <w:pStyle w:val="1-"/>
        <w:spacing w:line="230" w:lineRule="auto"/>
        <w:rPr>
          <w:color w:val="000000" w:themeColor="text1"/>
        </w:rPr>
      </w:pPr>
      <w:r w:rsidRPr="000053C2">
        <w:rPr>
          <w:color w:val="000000" w:themeColor="text1"/>
        </w:rPr>
        <w:t>Целью расчета должно являться исследование и определение оптимальных параметров системы телекоммуникации, обеспечивающих требуемое качество связи. Исходные данные для расчета получаются во время практики или находятся путем математического моделирования. Описание раздела ведется с разбивкой на подразделы и должно содержать:</w:t>
      </w:r>
    </w:p>
    <w:p w:rsidR="00A522CF" w:rsidRPr="000053C2" w:rsidRDefault="00A522CF" w:rsidP="00DB690F">
      <w:pPr>
        <w:pStyle w:val="2-"/>
        <w:spacing w:line="230" w:lineRule="auto"/>
        <w:rPr>
          <w:caps/>
          <w:color w:val="000000" w:themeColor="text1"/>
        </w:rPr>
      </w:pPr>
      <w:r w:rsidRPr="000053C2">
        <w:rPr>
          <w:color w:val="000000" w:themeColor="text1"/>
        </w:rPr>
        <w:t xml:space="preserve">формулирование цели и задачи расчета алгоритмов связи; </w:t>
      </w:r>
    </w:p>
    <w:p w:rsidR="00A522CF" w:rsidRPr="000053C2" w:rsidRDefault="00A522CF" w:rsidP="00DB690F">
      <w:pPr>
        <w:pStyle w:val="2-"/>
        <w:spacing w:line="230" w:lineRule="auto"/>
        <w:rPr>
          <w:caps/>
          <w:color w:val="000000" w:themeColor="text1"/>
        </w:rPr>
      </w:pPr>
      <w:r w:rsidRPr="000053C2">
        <w:rPr>
          <w:color w:val="000000" w:themeColor="text1"/>
        </w:rPr>
        <w:t xml:space="preserve">постановку задачи исследования; </w:t>
      </w:r>
    </w:p>
    <w:p w:rsidR="00A522CF" w:rsidRPr="000053C2" w:rsidRDefault="00A522CF" w:rsidP="00DB690F">
      <w:pPr>
        <w:pStyle w:val="2-"/>
        <w:spacing w:line="230" w:lineRule="auto"/>
        <w:rPr>
          <w:caps/>
          <w:color w:val="000000" w:themeColor="text1"/>
        </w:rPr>
      </w:pPr>
      <w:r w:rsidRPr="000053C2">
        <w:rPr>
          <w:color w:val="000000" w:themeColor="text1"/>
        </w:rPr>
        <w:t>описание исходных данных и их получения;</w:t>
      </w:r>
    </w:p>
    <w:p w:rsidR="00A522CF" w:rsidRPr="000053C2" w:rsidRDefault="00A522CF" w:rsidP="00DB690F">
      <w:pPr>
        <w:pStyle w:val="2-"/>
        <w:spacing w:line="230" w:lineRule="auto"/>
        <w:rPr>
          <w:caps/>
          <w:color w:val="000000" w:themeColor="text1"/>
        </w:rPr>
      </w:pPr>
      <w:r w:rsidRPr="000053C2">
        <w:rPr>
          <w:color w:val="000000" w:themeColor="text1"/>
        </w:rPr>
        <w:t>результаты разработки математической модели и проверки ее адекватности;</w:t>
      </w:r>
    </w:p>
    <w:p w:rsidR="00A522CF" w:rsidRPr="000053C2" w:rsidRDefault="00A522CF" w:rsidP="00DB690F">
      <w:pPr>
        <w:pStyle w:val="2-"/>
        <w:spacing w:line="230" w:lineRule="auto"/>
        <w:rPr>
          <w:caps/>
          <w:color w:val="000000" w:themeColor="text1"/>
        </w:rPr>
      </w:pPr>
      <w:r w:rsidRPr="000053C2">
        <w:rPr>
          <w:color w:val="000000" w:themeColor="text1"/>
        </w:rPr>
        <w:t>обоснование и описание используемого метода расчета;</w:t>
      </w:r>
    </w:p>
    <w:p w:rsidR="00A522CF" w:rsidRPr="000053C2" w:rsidRDefault="00A522CF" w:rsidP="00DB690F">
      <w:pPr>
        <w:pStyle w:val="2-"/>
        <w:spacing w:line="230" w:lineRule="auto"/>
        <w:rPr>
          <w:caps/>
          <w:color w:val="000000" w:themeColor="text1"/>
        </w:rPr>
      </w:pPr>
      <w:r w:rsidRPr="000053C2">
        <w:rPr>
          <w:color w:val="000000" w:themeColor="text1"/>
        </w:rPr>
        <w:t>описание хода и результатов расчетов;</w:t>
      </w:r>
    </w:p>
    <w:p w:rsidR="00A522CF" w:rsidRPr="000053C2" w:rsidRDefault="00A522CF" w:rsidP="00DB690F">
      <w:pPr>
        <w:pStyle w:val="2-"/>
        <w:spacing w:line="230" w:lineRule="auto"/>
        <w:rPr>
          <w:caps/>
          <w:color w:val="000000" w:themeColor="text1"/>
        </w:rPr>
      </w:pPr>
      <w:r w:rsidRPr="000053C2">
        <w:rPr>
          <w:color w:val="000000" w:themeColor="text1"/>
        </w:rPr>
        <w:t>имитационное моделирование на ЭВМ алгоритмов связи;</w:t>
      </w:r>
    </w:p>
    <w:p w:rsidR="00A522CF" w:rsidRPr="000053C2" w:rsidRDefault="00A522CF" w:rsidP="00DB690F">
      <w:pPr>
        <w:pStyle w:val="2-"/>
        <w:spacing w:line="230" w:lineRule="auto"/>
        <w:rPr>
          <w:caps/>
          <w:color w:val="000000" w:themeColor="text1"/>
        </w:rPr>
      </w:pPr>
      <w:r w:rsidRPr="000053C2">
        <w:rPr>
          <w:color w:val="000000" w:themeColor="text1"/>
        </w:rPr>
        <w:t>анализ полученных результатов и выводы.</w:t>
      </w:r>
    </w:p>
    <w:p w:rsidR="00A522CF" w:rsidRPr="000053C2" w:rsidRDefault="00A522CF" w:rsidP="00DB690F">
      <w:pPr>
        <w:pStyle w:val="1-"/>
        <w:spacing w:line="230" w:lineRule="auto"/>
        <w:rPr>
          <w:caps/>
          <w:color w:val="000000" w:themeColor="text1"/>
        </w:rPr>
      </w:pPr>
      <w:r w:rsidRPr="000053C2">
        <w:rPr>
          <w:color w:val="000000" w:themeColor="text1"/>
        </w:rPr>
        <w:t xml:space="preserve">Обязательно приводятся краткие теоретические основы всех методов расчета и моделирования и описание алгоритмов всех используемых стандартных и разработанных </w:t>
      </w:r>
      <w:r w:rsidR="009343C3">
        <w:rPr>
          <w:color w:val="000000" w:themeColor="text1"/>
        </w:rPr>
        <w:t>обучающимся</w:t>
      </w:r>
      <w:r w:rsidRPr="000053C2">
        <w:rPr>
          <w:color w:val="000000" w:themeColor="text1"/>
        </w:rPr>
        <w:t xml:space="preserve"> программ для ЭВМ. В том случае, если целью раздела является разработка учебного стенда или установки, необходимо привести описание конструкции и методики их использования.</w:t>
      </w:r>
    </w:p>
    <w:p w:rsidR="00A522CF" w:rsidRPr="000053C2" w:rsidRDefault="00A522CF" w:rsidP="00DB690F">
      <w:pPr>
        <w:pStyle w:val="1-"/>
        <w:spacing w:line="230" w:lineRule="auto"/>
        <w:rPr>
          <w:caps/>
          <w:color w:val="000000" w:themeColor="text1"/>
        </w:rPr>
      </w:pPr>
      <w:r w:rsidRPr="000053C2">
        <w:rPr>
          <w:color w:val="000000" w:themeColor="text1"/>
        </w:rPr>
        <w:t>Все основные иллюстративные материалы раздела показываются наглядно</w:t>
      </w:r>
      <w:r w:rsidR="007F238F" w:rsidRPr="000053C2">
        <w:rPr>
          <w:color w:val="000000" w:themeColor="text1"/>
        </w:rPr>
        <w:t xml:space="preserve"> в грфической части</w:t>
      </w:r>
      <w:r w:rsidRPr="000053C2">
        <w:rPr>
          <w:color w:val="000000" w:themeColor="text1"/>
        </w:rPr>
        <w:t xml:space="preserve"> (</w:t>
      </w:r>
      <w:r w:rsidRPr="000053C2">
        <w:rPr>
          <w:color w:val="000000" w:themeColor="text1"/>
          <w:lang w:val="ru-RU"/>
        </w:rPr>
        <w:t xml:space="preserve">Приложение </w:t>
      </w:r>
      <w:r w:rsidR="000A070E">
        <w:rPr>
          <w:color w:val="000000" w:themeColor="text1"/>
          <w:lang w:val="ru-RU"/>
        </w:rPr>
        <w:t>М</w:t>
      </w:r>
      <w:r w:rsidRPr="000053C2">
        <w:rPr>
          <w:color w:val="000000" w:themeColor="text1"/>
        </w:rPr>
        <w:t>).</w:t>
      </w:r>
    </w:p>
    <w:p w:rsidR="00A522CF" w:rsidRPr="000053C2" w:rsidRDefault="00A522CF" w:rsidP="00DB690F">
      <w:pPr>
        <w:widowControl w:val="0"/>
        <w:spacing w:after="0" w:line="230" w:lineRule="auto"/>
        <w:ind w:firstLine="454"/>
        <w:jc w:val="both"/>
        <w:rPr>
          <w:rFonts w:ascii="Times New Roman" w:hAnsi="Times New Roman" w:cs="Times New Roman"/>
          <w:color w:val="000000" w:themeColor="text1"/>
          <w:sz w:val="28"/>
          <w:szCs w:val="28"/>
        </w:rPr>
      </w:pPr>
    </w:p>
    <w:p w:rsidR="00042E7C" w:rsidRPr="000053C2" w:rsidRDefault="00042E7C" w:rsidP="00DB690F">
      <w:pPr>
        <w:pStyle w:val="1-1"/>
        <w:spacing w:line="230" w:lineRule="auto"/>
        <w:rPr>
          <w:color w:val="000000" w:themeColor="text1"/>
        </w:rPr>
      </w:pPr>
      <w:bookmarkStart w:id="55" w:name="_Toc323332785"/>
      <w:bookmarkStart w:id="56" w:name="_Toc29782789"/>
      <w:r w:rsidRPr="000053C2">
        <w:rPr>
          <w:color w:val="000000" w:themeColor="text1"/>
        </w:rPr>
        <w:t>Заключение</w:t>
      </w:r>
      <w:bookmarkEnd w:id="55"/>
      <w:bookmarkEnd w:id="56"/>
    </w:p>
    <w:p w:rsidR="00042E7C" w:rsidRPr="000053C2" w:rsidRDefault="00042E7C" w:rsidP="00DB690F">
      <w:pPr>
        <w:widowControl w:val="0"/>
        <w:spacing w:after="0" w:line="230" w:lineRule="auto"/>
        <w:ind w:firstLine="454"/>
        <w:jc w:val="both"/>
        <w:rPr>
          <w:rFonts w:ascii="Times New Roman" w:hAnsi="Times New Roman" w:cs="Times New Roman"/>
          <w:color w:val="000000" w:themeColor="text1"/>
          <w:sz w:val="28"/>
          <w:szCs w:val="28"/>
        </w:rPr>
      </w:pPr>
    </w:p>
    <w:p w:rsidR="00042E7C" w:rsidRPr="000053C2" w:rsidRDefault="00042E7C" w:rsidP="00DB690F">
      <w:pPr>
        <w:pStyle w:val="1-"/>
        <w:spacing w:line="230" w:lineRule="auto"/>
        <w:rPr>
          <w:color w:val="000000" w:themeColor="text1"/>
        </w:rPr>
      </w:pPr>
      <w:r w:rsidRPr="000053C2">
        <w:rPr>
          <w:color w:val="000000" w:themeColor="text1"/>
        </w:rPr>
        <w:t xml:space="preserve">Заключение (выводы) должно содержать </w:t>
      </w:r>
      <w:r w:rsidR="00EA4D33" w:rsidRPr="000053C2">
        <w:rPr>
          <w:color w:val="000000" w:themeColor="text1"/>
        </w:rPr>
        <w:t>краткие выводы по результатам исследований во время практики, оценка полноты решений поставленных задач, конкретные рекомендации по изученному объекту исследования.</w:t>
      </w:r>
    </w:p>
    <w:p w:rsidR="00EA4D33" w:rsidRPr="000053C2" w:rsidRDefault="00EA4D33" w:rsidP="00DB690F">
      <w:pPr>
        <w:pStyle w:val="1-"/>
        <w:spacing w:line="230" w:lineRule="auto"/>
        <w:rPr>
          <w:color w:val="000000" w:themeColor="text1"/>
        </w:rPr>
      </w:pPr>
    </w:p>
    <w:p w:rsidR="00042E7C" w:rsidRPr="000053C2" w:rsidRDefault="00042E7C" w:rsidP="00DB690F">
      <w:pPr>
        <w:pStyle w:val="1-1"/>
        <w:spacing w:line="230" w:lineRule="auto"/>
        <w:rPr>
          <w:color w:val="000000" w:themeColor="text1"/>
        </w:rPr>
      </w:pPr>
      <w:bookmarkStart w:id="57" w:name="_Toc323332786"/>
      <w:bookmarkStart w:id="58" w:name="_Toc29782790"/>
      <w:r w:rsidRPr="000053C2">
        <w:rPr>
          <w:color w:val="000000" w:themeColor="text1"/>
        </w:rPr>
        <w:t>Список использованной литературы</w:t>
      </w:r>
      <w:bookmarkEnd w:id="57"/>
      <w:bookmarkEnd w:id="58"/>
    </w:p>
    <w:p w:rsidR="00042E7C" w:rsidRPr="000053C2" w:rsidRDefault="00042E7C" w:rsidP="00DB690F">
      <w:pPr>
        <w:pStyle w:val="1-1"/>
        <w:spacing w:line="230" w:lineRule="auto"/>
        <w:rPr>
          <w:color w:val="000000" w:themeColor="text1"/>
        </w:rPr>
      </w:pPr>
    </w:p>
    <w:p w:rsidR="00042E7C" w:rsidRPr="000053C2" w:rsidRDefault="00EA4D33" w:rsidP="00DB690F">
      <w:pPr>
        <w:pStyle w:val="1-"/>
        <w:spacing w:line="230" w:lineRule="auto"/>
        <w:rPr>
          <w:color w:val="000000" w:themeColor="text1"/>
        </w:rPr>
      </w:pPr>
      <w:r w:rsidRPr="000053C2">
        <w:rPr>
          <w:color w:val="000000" w:themeColor="text1"/>
        </w:rPr>
        <w:t>Оформляется в соответствии с установленными требованиями к научным работам. Включаются 10÷12 наименований отечественных и зарубежных изданий выпуска после 2014 г.</w:t>
      </w:r>
    </w:p>
    <w:p w:rsidR="00042E7C" w:rsidRPr="000053C2" w:rsidRDefault="00042E7C" w:rsidP="00DB690F">
      <w:pPr>
        <w:pStyle w:val="1-"/>
        <w:spacing w:line="230" w:lineRule="auto"/>
        <w:rPr>
          <w:color w:val="000000" w:themeColor="text1"/>
        </w:rPr>
      </w:pPr>
    </w:p>
    <w:p w:rsidR="00042E7C" w:rsidRPr="000053C2" w:rsidRDefault="00042E7C" w:rsidP="00DB690F">
      <w:pPr>
        <w:pStyle w:val="1-1"/>
        <w:spacing w:line="230" w:lineRule="auto"/>
        <w:rPr>
          <w:color w:val="000000" w:themeColor="text1"/>
        </w:rPr>
      </w:pPr>
      <w:bookmarkStart w:id="59" w:name="_Toc323332787"/>
      <w:bookmarkStart w:id="60" w:name="_Toc29782791"/>
      <w:r w:rsidRPr="000053C2">
        <w:rPr>
          <w:color w:val="000000" w:themeColor="text1"/>
        </w:rPr>
        <w:t>Приложения</w:t>
      </w:r>
      <w:bookmarkEnd w:id="59"/>
      <w:bookmarkEnd w:id="60"/>
    </w:p>
    <w:p w:rsidR="00042E7C" w:rsidRPr="000053C2" w:rsidRDefault="00042E7C" w:rsidP="00DB690F">
      <w:pPr>
        <w:pStyle w:val="1-"/>
        <w:spacing w:line="230" w:lineRule="auto"/>
        <w:rPr>
          <w:color w:val="000000" w:themeColor="text1"/>
        </w:rPr>
      </w:pPr>
    </w:p>
    <w:p w:rsidR="00042E7C" w:rsidRPr="000053C2" w:rsidRDefault="00042E7C" w:rsidP="00DB690F">
      <w:pPr>
        <w:pStyle w:val="1-"/>
        <w:spacing w:line="230" w:lineRule="auto"/>
        <w:rPr>
          <w:color w:val="000000" w:themeColor="text1"/>
        </w:rPr>
      </w:pPr>
      <w:r w:rsidRPr="000053C2">
        <w:rPr>
          <w:color w:val="000000" w:themeColor="text1"/>
        </w:rPr>
        <w:t xml:space="preserve">В приложения включаются </w:t>
      </w:r>
      <w:r w:rsidR="00EA4D33" w:rsidRPr="000053C2">
        <w:rPr>
          <w:color w:val="000000" w:themeColor="text1"/>
        </w:rPr>
        <w:t>материалы, связанные с выполнением исследования, которые не нашли отражения в основной части отчета. Приложения должны обозначаться в порядке появления ссылок в тексте отчета. Приложения оформляются как продолжение отчета на последующих ее страницах по правилам и формам, установленным действующими стандартами.</w:t>
      </w:r>
    </w:p>
    <w:p w:rsidR="00042E7C" w:rsidRPr="000053C2" w:rsidRDefault="00042E7C" w:rsidP="00FB01D3">
      <w:pPr>
        <w:pStyle w:val="1-1"/>
        <w:spacing w:line="228" w:lineRule="auto"/>
        <w:rPr>
          <w:color w:val="000000" w:themeColor="text1"/>
        </w:rPr>
      </w:pPr>
    </w:p>
    <w:p w:rsidR="0084580A" w:rsidRDefault="0084580A">
      <w:pPr>
        <w:rPr>
          <w:rFonts w:ascii="Times New Roman" w:eastAsia="SimSun" w:hAnsi="Times New Roman" w:cs="Times New Roman"/>
          <w:b/>
          <w:color w:val="000000" w:themeColor="text1"/>
          <w:sz w:val="28"/>
          <w:szCs w:val="28"/>
          <w:lang w:eastAsia="ru-RU"/>
        </w:rPr>
      </w:pPr>
      <w:r>
        <w:rPr>
          <w:color w:val="000000" w:themeColor="text1"/>
        </w:rPr>
        <w:br w:type="page"/>
      </w:r>
    </w:p>
    <w:p w:rsidR="00635B11" w:rsidRDefault="00635B11" w:rsidP="00635B11">
      <w:pPr>
        <w:pStyle w:val="1-1"/>
      </w:pPr>
      <w:bookmarkStart w:id="61" w:name="_Toc29779271"/>
      <w:bookmarkStart w:id="62" w:name="_Toc29782792"/>
      <w:r w:rsidRPr="007779E9">
        <w:lastRenderedPageBreak/>
        <w:t>Система оценки результатов учебных достижений обучающихся</w:t>
      </w:r>
      <w:bookmarkEnd w:id="61"/>
      <w:bookmarkEnd w:id="62"/>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992"/>
        <w:gridCol w:w="992"/>
        <w:gridCol w:w="5847"/>
      </w:tblGrid>
      <w:tr w:rsidR="00635B11" w:rsidRPr="007779E9" w:rsidTr="000D07CC">
        <w:tc>
          <w:tcPr>
            <w:tcW w:w="993" w:type="dxa"/>
            <w:vAlign w:val="center"/>
          </w:tcPr>
          <w:p w:rsidR="00635B11" w:rsidRPr="007779E9" w:rsidRDefault="00635B11" w:rsidP="000D07CC">
            <w:pPr>
              <w:spacing w:after="0" w:line="240" w:lineRule="auto"/>
              <w:ind w:left="-57" w:right="-57"/>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 xml:space="preserve">Оценка по </w:t>
            </w:r>
            <w:proofErr w:type="gramStart"/>
            <w:r w:rsidRPr="007779E9">
              <w:rPr>
                <w:rFonts w:ascii="Times New Roman" w:eastAsia="Times New Roman" w:hAnsi="Times New Roman" w:cs="Times New Roman"/>
                <w:bCs/>
                <w:sz w:val="24"/>
                <w:szCs w:val="24"/>
                <w:lang w:val="ru-RU" w:eastAsia="ru-RU"/>
              </w:rPr>
              <w:t>буквен</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ной</w:t>
            </w:r>
            <w:proofErr w:type="gramEnd"/>
            <w:r w:rsidRPr="007779E9">
              <w:rPr>
                <w:rFonts w:ascii="Times New Roman" w:eastAsia="Times New Roman" w:hAnsi="Times New Roman" w:cs="Times New Roman"/>
                <w:bCs/>
                <w:sz w:val="24"/>
                <w:szCs w:val="24"/>
                <w:lang w:val="ru-RU" w:eastAsia="ru-RU"/>
              </w:rPr>
              <w:t xml:space="preserve"> системе</w:t>
            </w:r>
          </w:p>
        </w:tc>
        <w:tc>
          <w:tcPr>
            <w:tcW w:w="992" w:type="dxa"/>
            <w:vAlign w:val="center"/>
          </w:tcPr>
          <w:p w:rsidR="00635B11" w:rsidRPr="007779E9" w:rsidRDefault="00635B11" w:rsidP="000D07CC">
            <w:pPr>
              <w:spacing w:after="0" w:line="240" w:lineRule="auto"/>
              <w:ind w:left="-57" w:right="-57"/>
              <w:jc w:val="center"/>
              <w:rPr>
                <w:rFonts w:ascii="Times New Roman" w:eastAsia="Times New Roman" w:hAnsi="Times New Roman" w:cs="Times New Roman"/>
                <w:bCs/>
                <w:sz w:val="24"/>
                <w:szCs w:val="24"/>
                <w:lang w:val="ru-RU" w:eastAsia="ru-RU"/>
              </w:rPr>
            </w:pPr>
            <w:proofErr w:type="gramStart"/>
            <w:r w:rsidRPr="007779E9">
              <w:rPr>
                <w:rFonts w:ascii="Times New Roman" w:eastAsia="Times New Roman" w:hAnsi="Times New Roman" w:cs="Times New Roman"/>
                <w:bCs/>
                <w:sz w:val="24"/>
                <w:szCs w:val="24"/>
                <w:lang w:val="ru-RU" w:eastAsia="ru-RU"/>
              </w:rPr>
              <w:t>Цифро</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вой</w:t>
            </w:r>
            <w:proofErr w:type="gramEnd"/>
            <w:r w:rsidRPr="007779E9">
              <w:rPr>
                <w:rFonts w:ascii="Times New Roman" w:eastAsia="Times New Roman" w:hAnsi="Times New Roman" w:cs="Times New Roman"/>
                <w:bCs/>
                <w:sz w:val="24"/>
                <w:szCs w:val="24"/>
                <w:lang w:val="ru-RU" w:eastAsia="ru-RU"/>
              </w:rPr>
              <w:t xml:space="preserve"> эквива</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лент баллов</w:t>
            </w:r>
          </w:p>
        </w:tc>
        <w:tc>
          <w:tcPr>
            <w:tcW w:w="992" w:type="dxa"/>
            <w:vAlign w:val="center"/>
          </w:tcPr>
          <w:p w:rsidR="00635B11" w:rsidRPr="007779E9" w:rsidRDefault="00635B11" w:rsidP="000D07CC">
            <w:pPr>
              <w:spacing w:after="0" w:line="240" w:lineRule="auto"/>
              <w:ind w:left="-57" w:right="-57"/>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 xml:space="preserve">%-ное </w:t>
            </w:r>
            <w:proofErr w:type="gramStart"/>
            <w:r w:rsidRPr="007779E9">
              <w:rPr>
                <w:rFonts w:ascii="Times New Roman" w:eastAsia="Times New Roman" w:hAnsi="Times New Roman" w:cs="Times New Roman"/>
                <w:bCs/>
                <w:sz w:val="24"/>
                <w:szCs w:val="24"/>
                <w:lang w:val="ru-RU" w:eastAsia="ru-RU"/>
              </w:rPr>
              <w:t>содер</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жание</w:t>
            </w:r>
            <w:proofErr w:type="gramEnd"/>
          </w:p>
        </w:tc>
        <w:tc>
          <w:tcPr>
            <w:tcW w:w="992" w:type="dxa"/>
            <w:vAlign w:val="center"/>
          </w:tcPr>
          <w:p w:rsidR="00635B11" w:rsidRPr="007779E9" w:rsidRDefault="00635B11" w:rsidP="000D07CC">
            <w:pPr>
              <w:spacing w:after="0" w:line="240" w:lineRule="auto"/>
              <w:ind w:left="-57" w:right="-57"/>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 xml:space="preserve">Оценка по </w:t>
            </w:r>
            <w:proofErr w:type="gramStart"/>
            <w:r w:rsidRPr="007779E9">
              <w:rPr>
                <w:rFonts w:ascii="Times New Roman" w:eastAsia="Times New Roman" w:hAnsi="Times New Roman" w:cs="Times New Roman"/>
                <w:bCs/>
                <w:sz w:val="24"/>
                <w:szCs w:val="24"/>
                <w:lang w:val="ru-RU" w:eastAsia="ru-RU"/>
              </w:rPr>
              <w:t>тради</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ционной</w:t>
            </w:r>
            <w:proofErr w:type="gramEnd"/>
            <w:r w:rsidRPr="007779E9">
              <w:rPr>
                <w:rFonts w:ascii="Times New Roman" w:eastAsia="Times New Roman" w:hAnsi="Times New Roman" w:cs="Times New Roman"/>
                <w:bCs/>
                <w:sz w:val="24"/>
                <w:szCs w:val="24"/>
                <w:lang w:val="ru-RU" w:eastAsia="ru-RU"/>
              </w:rPr>
              <w:t xml:space="preserve"> системе</w:t>
            </w:r>
          </w:p>
        </w:tc>
        <w:tc>
          <w:tcPr>
            <w:tcW w:w="5847" w:type="dxa"/>
            <w:vAlign w:val="center"/>
          </w:tcPr>
          <w:p w:rsidR="00635B11" w:rsidRPr="007779E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sz w:val="24"/>
                <w:szCs w:val="24"/>
                <w:lang w:val="ru-RU" w:eastAsia="ru-RU"/>
              </w:rPr>
              <w:t>Критерий оценивания знаний обучающихся</w:t>
            </w:r>
          </w:p>
        </w:tc>
      </w:tr>
      <w:tr w:rsidR="00635B11" w:rsidRPr="007779E9" w:rsidTr="000D07CC">
        <w:trPr>
          <w:cantSplit/>
          <w:trHeight w:val="4082"/>
        </w:trPr>
        <w:tc>
          <w:tcPr>
            <w:tcW w:w="993" w:type="dxa"/>
            <w:tcBorders>
              <w:bottom w:val="single" w:sz="4" w:space="0" w:color="auto"/>
            </w:tcBorders>
            <w:vAlign w:val="center"/>
          </w:tcPr>
          <w:p w:rsidR="00635B11" w:rsidRPr="007779E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А</w:t>
            </w:r>
          </w:p>
        </w:tc>
        <w:tc>
          <w:tcPr>
            <w:tcW w:w="992" w:type="dxa"/>
            <w:tcBorders>
              <w:bottom w:val="single" w:sz="4" w:space="0" w:color="auto"/>
            </w:tcBorders>
            <w:vAlign w:val="center"/>
          </w:tcPr>
          <w:p w:rsidR="00635B11" w:rsidRPr="007779E9" w:rsidRDefault="00635B11" w:rsidP="000D07CC">
            <w:pPr>
              <w:spacing w:after="0" w:line="240" w:lineRule="auto"/>
              <w:jc w:val="center"/>
              <w:rPr>
                <w:rFonts w:ascii="Times New Roman" w:eastAsia="Times New Roman" w:hAnsi="Times New Roman" w:cs="Times New Roman"/>
                <w:bCs/>
                <w:sz w:val="24"/>
                <w:szCs w:val="24"/>
                <w:lang w:eastAsia="ru-RU"/>
              </w:rPr>
            </w:pPr>
            <w:r w:rsidRPr="007779E9">
              <w:rPr>
                <w:rFonts w:ascii="Times New Roman" w:eastAsia="Times New Roman" w:hAnsi="Times New Roman" w:cs="Times New Roman"/>
                <w:bCs/>
                <w:sz w:val="24"/>
                <w:szCs w:val="24"/>
                <w:lang w:val="ru-RU" w:eastAsia="ru-RU"/>
              </w:rPr>
              <w:t>4</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0</w:t>
            </w:r>
            <w:r w:rsidRPr="007779E9">
              <w:rPr>
                <w:rFonts w:ascii="Times New Roman" w:eastAsia="Times New Roman" w:hAnsi="Times New Roman" w:cs="Times New Roman"/>
                <w:bCs/>
                <w:sz w:val="24"/>
                <w:szCs w:val="24"/>
                <w:lang w:eastAsia="ru-RU"/>
              </w:rPr>
              <w:t>0</w:t>
            </w:r>
          </w:p>
        </w:tc>
        <w:tc>
          <w:tcPr>
            <w:tcW w:w="992" w:type="dxa"/>
            <w:tcBorders>
              <w:bottom w:val="single" w:sz="4" w:space="0" w:color="auto"/>
            </w:tcBorders>
            <w:vAlign w:val="center"/>
          </w:tcPr>
          <w:p w:rsidR="00635B11" w:rsidRPr="007779E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95÷100</w:t>
            </w:r>
          </w:p>
        </w:tc>
        <w:tc>
          <w:tcPr>
            <w:tcW w:w="992" w:type="dxa"/>
            <w:vMerge w:val="restart"/>
            <w:textDirection w:val="btLr"/>
            <w:vAlign w:val="center"/>
          </w:tcPr>
          <w:p w:rsidR="00635B11" w:rsidRPr="007779E9" w:rsidRDefault="00635B11" w:rsidP="000D07CC">
            <w:pPr>
              <w:spacing w:after="0" w:line="240" w:lineRule="auto"/>
              <w:ind w:left="113" w:right="113"/>
              <w:jc w:val="center"/>
              <w:rPr>
                <w:rFonts w:ascii="Times New Roman" w:eastAsia="Times New Roman" w:hAnsi="Times New Roman" w:cs="Times New Roman"/>
                <w:b/>
                <w:bCs/>
                <w:sz w:val="24"/>
                <w:szCs w:val="24"/>
                <w:lang w:val="ru-RU" w:eastAsia="ru-RU"/>
              </w:rPr>
            </w:pPr>
            <w:r w:rsidRPr="007779E9">
              <w:rPr>
                <w:rFonts w:ascii="Times New Roman" w:eastAsia="Times New Roman" w:hAnsi="Times New Roman" w:cs="Times New Roman"/>
                <w:b/>
                <w:bCs/>
                <w:sz w:val="24"/>
                <w:szCs w:val="24"/>
                <w:lang w:val="ru-RU" w:eastAsia="ru-RU"/>
              </w:rPr>
              <w:t>Отлично</w:t>
            </w:r>
          </w:p>
        </w:tc>
        <w:tc>
          <w:tcPr>
            <w:tcW w:w="5847" w:type="dxa"/>
            <w:tcBorders>
              <w:bottom w:val="single" w:sz="4" w:space="0" w:color="auto"/>
            </w:tcBorders>
            <w:vAlign w:val="center"/>
          </w:tcPr>
          <w:p w:rsidR="00635B11" w:rsidRPr="007779E9" w:rsidRDefault="00635B11" w:rsidP="000D07CC">
            <w:pPr>
              <w:spacing w:after="0" w:line="235" w:lineRule="auto"/>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Обучающийся</w:t>
            </w:r>
            <w:r w:rsidRPr="007779E9">
              <w:rPr>
                <w:rFonts w:ascii="Times New Roman" w:eastAsia="Times New Roman" w:hAnsi="Times New Roman" w:cs="Times New Roman"/>
                <w:b/>
                <w:sz w:val="24"/>
                <w:szCs w:val="24"/>
                <w:lang w:val="ru-RU" w:eastAsia="ru-RU"/>
              </w:rPr>
              <w:t xml:space="preserve"> демонстрирует:</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глубокое и прочное усвоение вопросов </w:t>
            </w:r>
            <w:r>
              <w:rPr>
                <w:rFonts w:ascii="Times New Roman" w:eastAsia="Times New Roman" w:hAnsi="Times New Roman" w:cs="Times New Roman"/>
                <w:sz w:val="24"/>
                <w:szCs w:val="24"/>
                <w:lang w:val="ru-RU" w:eastAsia="ru-RU"/>
              </w:rPr>
              <w:t>практики;</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полные, последовательные, грамотные и логически излагаемые ответы на вопросы </w:t>
            </w:r>
            <w:r>
              <w:rPr>
                <w:rFonts w:ascii="Times New Roman" w:eastAsia="Times New Roman" w:hAnsi="Times New Roman" w:cs="Times New Roman"/>
                <w:sz w:val="24"/>
                <w:szCs w:val="24"/>
                <w:lang w:val="ru-RU" w:eastAsia="ru-RU"/>
              </w:rPr>
              <w:t>практики;</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умение свободно справляться с поставленными задачами;</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правильные, обоснованные принятые решения</w:t>
            </w:r>
            <w:r w:rsidRPr="007779E9">
              <w:rPr>
                <w:rFonts w:ascii="Times New Roman" w:eastAsia="Times New Roman" w:hAnsi="Times New Roman" w:cs="Times New Roman"/>
                <w:sz w:val="24"/>
                <w:szCs w:val="24"/>
                <w:lang w:eastAsia="ru-RU"/>
              </w:rPr>
              <w:t>;</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навыки использования информации основной и дополнительной специальной литературы при ответе на вопросы </w:t>
            </w:r>
            <w:r>
              <w:rPr>
                <w:rFonts w:ascii="Times New Roman" w:eastAsia="Times New Roman" w:hAnsi="Times New Roman" w:cs="Times New Roman"/>
                <w:sz w:val="24"/>
                <w:szCs w:val="24"/>
                <w:lang w:val="ru-RU" w:eastAsia="ru-RU"/>
              </w:rPr>
              <w:t>практики;</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умение самостоятельного систематизирования вопросов </w:t>
            </w:r>
            <w:r>
              <w:rPr>
                <w:rFonts w:ascii="Times New Roman" w:eastAsia="Times New Roman" w:hAnsi="Times New Roman" w:cs="Times New Roman"/>
                <w:sz w:val="24"/>
                <w:szCs w:val="24"/>
                <w:lang w:val="ru-RU" w:eastAsia="ru-RU"/>
              </w:rPr>
              <w:t>практики;</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владение разносторонними навыками и приемами выполнения всех видов заданий;</w:t>
            </w:r>
          </w:p>
          <w:p w:rsidR="00635B11" w:rsidRPr="007779E9" w:rsidRDefault="00635B11" w:rsidP="000D07CC">
            <w:pPr>
              <w:numPr>
                <w:ilvl w:val="0"/>
                <w:numId w:val="16"/>
              </w:numPr>
              <w:spacing w:after="0" w:line="235"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своевременное выполнение всех видов заданий.</w:t>
            </w:r>
          </w:p>
        </w:tc>
      </w:tr>
      <w:tr w:rsidR="00635B11" w:rsidRPr="00DE5AB9" w:rsidTr="000D07CC">
        <w:tc>
          <w:tcPr>
            <w:tcW w:w="993" w:type="dxa"/>
            <w:tcBorders>
              <w:top w:val="single" w:sz="4" w:space="0" w:color="auto"/>
              <w:left w:val="single" w:sz="4" w:space="0" w:color="auto"/>
              <w:bottom w:val="single" w:sz="4" w:space="0" w:color="auto"/>
              <w:right w:val="single" w:sz="4" w:space="0" w:color="auto"/>
            </w:tcBorders>
            <w:vAlign w:val="center"/>
          </w:tcPr>
          <w:p w:rsidR="00635B11" w:rsidRPr="00DE5AB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А−</w:t>
            </w:r>
          </w:p>
        </w:tc>
        <w:tc>
          <w:tcPr>
            <w:tcW w:w="992" w:type="dxa"/>
            <w:tcBorders>
              <w:top w:val="single" w:sz="4" w:space="0" w:color="auto"/>
              <w:left w:val="single" w:sz="4" w:space="0" w:color="auto"/>
              <w:bottom w:val="single" w:sz="4" w:space="0" w:color="auto"/>
              <w:right w:val="single" w:sz="4" w:space="0" w:color="auto"/>
            </w:tcBorders>
            <w:vAlign w:val="center"/>
          </w:tcPr>
          <w:p w:rsidR="00635B11" w:rsidRPr="00DE5AB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3</w:t>
            </w:r>
            <w:r w:rsidRPr="00DE5AB9">
              <w:rPr>
                <w:rFonts w:ascii="Times New Roman" w:eastAsia="Times New Roman" w:hAnsi="Times New Roman" w:cs="Times New Roman"/>
                <w:bCs/>
                <w:sz w:val="24"/>
                <w:szCs w:val="24"/>
                <w:lang w:eastAsia="ru-RU"/>
              </w:rPr>
              <w:t>.</w:t>
            </w:r>
            <w:r w:rsidRPr="00DE5AB9">
              <w:rPr>
                <w:rFonts w:ascii="Times New Roman" w:eastAsia="Times New Roman" w:hAnsi="Times New Roman" w:cs="Times New Roman"/>
                <w:bCs/>
                <w:sz w:val="24"/>
                <w:szCs w:val="24"/>
                <w:lang w:val="ru-RU" w:eastAsia="ru-RU"/>
              </w:rPr>
              <w:t>67</w:t>
            </w:r>
          </w:p>
        </w:tc>
        <w:tc>
          <w:tcPr>
            <w:tcW w:w="992" w:type="dxa"/>
            <w:tcBorders>
              <w:top w:val="single" w:sz="4" w:space="0" w:color="auto"/>
              <w:left w:val="single" w:sz="4" w:space="0" w:color="auto"/>
              <w:bottom w:val="single" w:sz="4" w:space="0" w:color="auto"/>
            </w:tcBorders>
            <w:vAlign w:val="center"/>
          </w:tcPr>
          <w:p w:rsidR="00635B11" w:rsidRPr="00DE5AB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90÷94</w:t>
            </w:r>
          </w:p>
        </w:tc>
        <w:tc>
          <w:tcPr>
            <w:tcW w:w="992" w:type="dxa"/>
            <w:vMerge/>
            <w:tcBorders>
              <w:bottom w:val="single" w:sz="4" w:space="0" w:color="auto"/>
            </w:tcBorders>
            <w:textDirection w:val="btLr"/>
            <w:vAlign w:val="center"/>
          </w:tcPr>
          <w:p w:rsidR="00635B11" w:rsidRPr="00DC6CD1" w:rsidRDefault="00635B11" w:rsidP="000D07CC">
            <w:pPr>
              <w:spacing w:after="0" w:line="240" w:lineRule="auto"/>
              <w:ind w:left="113" w:right="113"/>
              <w:jc w:val="center"/>
              <w:rPr>
                <w:rFonts w:ascii="Times New Roman" w:eastAsia="Times New Roman" w:hAnsi="Times New Roman" w:cs="Times New Roman"/>
                <w:b/>
                <w:bCs/>
                <w:sz w:val="24"/>
                <w:szCs w:val="24"/>
                <w:lang w:val="ru-RU" w:eastAsia="ru-RU"/>
              </w:rPr>
            </w:pPr>
          </w:p>
        </w:tc>
        <w:tc>
          <w:tcPr>
            <w:tcW w:w="5847" w:type="dxa"/>
            <w:tcBorders>
              <w:top w:val="single" w:sz="4" w:space="0" w:color="auto"/>
              <w:bottom w:val="single" w:sz="4" w:space="0" w:color="auto"/>
              <w:right w:val="single" w:sz="4" w:space="0" w:color="auto"/>
            </w:tcBorders>
          </w:tcPr>
          <w:p w:rsidR="00635B11" w:rsidRPr="00DE5AB9" w:rsidRDefault="00635B11" w:rsidP="000D07CC">
            <w:pPr>
              <w:spacing w:after="0" w:line="235" w:lineRule="auto"/>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b/>
                <w:sz w:val="24"/>
                <w:szCs w:val="24"/>
                <w:lang w:val="ru-RU" w:eastAsia="ru-RU"/>
              </w:rPr>
              <w:t>Обучающийся демонстрирует:</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глубокое усвоение вопросов практики;</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полные, последовательные и логически излагаемые ответы на вопросы практики;</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умение справляться с поставленными задачами;</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правильные принятые решения</w:t>
            </w:r>
            <w:r w:rsidRPr="00DE5AB9">
              <w:rPr>
                <w:rFonts w:ascii="Times New Roman" w:eastAsia="Times New Roman" w:hAnsi="Times New Roman" w:cs="Times New Roman"/>
                <w:sz w:val="24"/>
                <w:szCs w:val="24"/>
                <w:lang w:eastAsia="ru-RU"/>
              </w:rPr>
              <w:t>;</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использования специальной литературы при ответе на вопросы практики; </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умение самостоятельного систематизирования вопросов практики;</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навыками и приемами выполнения всех видов заданий;</w:t>
            </w:r>
          </w:p>
          <w:p w:rsidR="00635B11" w:rsidRPr="00DE5AB9" w:rsidRDefault="00635B11" w:rsidP="000D07CC">
            <w:pPr>
              <w:numPr>
                <w:ilvl w:val="0"/>
                <w:numId w:val="17"/>
              </w:numPr>
              <w:spacing w:after="0" w:line="235"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своевременное выполнение всех видов заданий.</w:t>
            </w:r>
          </w:p>
        </w:tc>
      </w:tr>
      <w:tr w:rsidR="00635B11" w:rsidRPr="00DE5AB9" w:rsidTr="000D07CC">
        <w:tc>
          <w:tcPr>
            <w:tcW w:w="993" w:type="dxa"/>
            <w:tcBorders>
              <w:top w:val="single" w:sz="4" w:space="0" w:color="auto"/>
              <w:left w:val="single" w:sz="4" w:space="0" w:color="auto"/>
              <w:bottom w:val="single" w:sz="4" w:space="0" w:color="auto"/>
              <w:right w:val="single" w:sz="4" w:space="0" w:color="auto"/>
            </w:tcBorders>
            <w:vAlign w:val="center"/>
          </w:tcPr>
          <w:p w:rsidR="00635B11" w:rsidRPr="00F62993"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Calibri" w:eastAsia="Times New Roman" w:hAnsi="Calibri" w:cs="Times New Roman"/>
                <w:lang w:val="ru-RU" w:eastAsia="ru-RU"/>
              </w:rPr>
              <w:br w:type="page"/>
            </w:r>
            <w:r w:rsidRPr="00F62993">
              <w:rPr>
                <w:rFonts w:ascii="Times New Roman" w:eastAsia="Times New Roman" w:hAnsi="Times New Roman" w:cs="Times New Roman"/>
                <w:sz w:val="24"/>
                <w:szCs w:val="24"/>
                <w:lang w:val="ru-RU" w:eastAsia="ru-RU"/>
              </w:rPr>
              <w:t>В</w:t>
            </w:r>
            <w:r w:rsidRPr="00F62993">
              <w:rPr>
                <w:rFonts w:ascii="Times New Roman" w:eastAsia="Times New Roman" w:hAnsi="Times New Roman" w:cs="Times New Roman"/>
                <w:bCs/>
                <w:sz w:val="24"/>
                <w:szCs w:val="24"/>
                <w:lang w:val="ru-RU" w:eastAsia="ru-RU"/>
              </w:rPr>
              <w:t>+</w:t>
            </w:r>
          </w:p>
        </w:tc>
        <w:tc>
          <w:tcPr>
            <w:tcW w:w="992" w:type="dxa"/>
            <w:tcBorders>
              <w:top w:val="single" w:sz="4" w:space="0" w:color="auto"/>
              <w:left w:val="single" w:sz="4" w:space="0" w:color="auto"/>
              <w:bottom w:val="single" w:sz="4" w:space="0" w:color="auto"/>
              <w:right w:val="single" w:sz="4" w:space="0" w:color="auto"/>
            </w:tcBorders>
            <w:vAlign w:val="center"/>
          </w:tcPr>
          <w:p w:rsidR="00635B11" w:rsidRPr="00DE5AB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3</w:t>
            </w:r>
            <w:r w:rsidRPr="00DE5AB9">
              <w:rPr>
                <w:rFonts w:ascii="Times New Roman" w:eastAsia="Times New Roman" w:hAnsi="Times New Roman" w:cs="Times New Roman"/>
                <w:bCs/>
                <w:sz w:val="24"/>
                <w:szCs w:val="24"/>
                <w:lang w:eastAsia="ru-RU"/>
              </w:rPr>
              <w:t>.</w:t>
            </w:r>
            <w:r w:rsidRPr="00DE5AB9">
              <w:rPr>
                <w:rFonts w:ascii="Times New Roman" w:eastAsia="Times New Roman" w:hAnsi="Times New Roman" w:cs="Times New Roman"/>
                <w:bCs/>
                <w:sz w:val="24"/>
                <w:szCs w:val="24"/>
                <w:lang w:val="ru-RU" w:eastAsia="ru-RU"/>
              </w:rPr>
              <w:t>33</w:t>
            </w:r>
          </w:p>
        </w:tc>
        <w:tc>
          <w:tcPr>
            <w:tcW w:w="992" w:type="dxa"/>
            <w:tcBorders>
              <w:top w:val="single" w:sz="4" w:space="0" w:color="auto"/>
              <w:left w:val="single" w:sz="4" w:space="0" w:color="auto"/>
              <w:bottom w:val="single" w:sz="4" w:space="0" w:color="auto"/>
              <w:right w:val="single" w:sz="4" w:space="0" w:color="auto"/>
            </w:tcBorders>
            <w:vAlign w:val="center"/>
          </w:tcPr>
          <w:p w:rsidR="00635B11" w:rsidRPr="00DE5AB9" w:rsidRDefault="00635B11"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85÷89</w:t>
            </w:r>
          </w:p>
        </w:tc>
        <w:tc>
          <w:tcPr>
            <w:tcW w:w="992" w:type="dxa"/>
            <w:tcBorders>
              <w:top w:val="single" w:sz="4" w:space="0" w:color="auto"/>
              <w:left w:val="single" w:sz="4" w:space="0" w:color="auto"/>
              <w:right w:val="single" w:sz="4" w:space="0" w:color="auto"/>
            </w:tcBorders>
            <w:textDirection w:val="btLr"/>
            <w:vAlign w:val="center"/>
          </w:tcPr>
          <w:p w:rsidR="00635B11" w:rsidRPr="00DC6CD1" w:rsidRDefault="00635B11" w:rsidP="000D07CC">
            <w:pPr>
              <w:spacing w:after="0" w:line="240" w:lineRule="auto"/>
              <w:ind w:right="113"/>
              <w:jc w:val="center"/>
              <w:rPr>
                <w:rFonts w:ascii="Times New Roman" w:eastAsia="Times New Roman" w:hAnsi="Times New Roman" w:cs="Times New Roman"/>
                <w:b/>
                <w:bCs/>
                <w:sz w:val="24"/>
                <w:szCs w:val="24"/>
                <w:lang w:val="ru-RU" w:eastAsia="ru-RU"/>
              </w:rPr>
            </w:pPr>
            <w:r w:rsidRPr="00DC6CD1">
              <w:rPr>
                <w:rFonts w:ascii="Times New Roman" w:eastAsia="Times New Roman" w:hAnsi="Times New Roman" w:cs="Times New Roman"/>
                <w:b/>
                <w:bCs/>
                <w:sz w:val="24"/>
                <w:szCs w:val="24"/>
                <w:lang w:val="ru-RU" w:eastAsia="ru-RU"/>
              </w:rPr>
              <w:t>Хорошо</w:t>
            </w:r>
          </w:p>
        </w:tc>
        <w:tc>
          <w:tcPr>
            <w:tcW w:w="5847" w:type="dxa"/>
            <w:tcBorders>
              <w:top w:val="single" w:sz="4" w:space="0" w:color="auto"/>
              <w:left w:val="single" w:sz="4" w:space="0" w:color="auto"/>
              <w:bottom w:val="single" w:sz="4" w:space="0" w:color="auto"/>
              <w:right w:val="single" w:sz="4" w:space="0" w:color="auto"/>
            </w:tcBorders>
          </w:tcPr>
          <w:p w:rsidR="00635B11" w:rsidRPr="00DE5AB9" w:rsidRDefault="00635B11" w:rsidP="000D07CC">
            <w:pPr>
              <w:spacing w:after="0" w:line="252" w:lineRule="auto"/>
              <w:rPr>
                <w:rFonts w:ascii="Times New Roman" w:eastAsia="Times New Roman" w:hAnsi="Times New Roman" w:cs="Times New Roman"/>
                <w:b/>
                <w:sz w:val="24"/>
                <w:szCs w:val="24"/>
                <w:lang w:val="ru-RU" w:eastAsia="ru-RU"/>
              </w:rPr>
            </w:pPr>
            <w:r w:rsidRPr="00DE5AB9">
              <w:rPr>
                <w:rFonts w:ascii="Times New Roman" w:eastAsia="Times New Roman" w:hAnsi="Times New Roman" w:cs="Times New Roman"/>
                <w:b/>
                <w:sz w:val="24"/>
                <w:szCs w:val="24"/>
                <w:lang w:val="ru-RU" w:eastAsia="ru-RU"/>
              </w:rPr>
              <w:t>Обучающийся демонстрирует:</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усвоение вопросов практики; </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полное, последовательное, грамотное, без существенных неточностей, изложение ответов на вопросы практики;</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правильное применение теоретических знаний</w:t>
            </w:r>
            <w:r w:rsidRPr="00DE5AB9">
              <w:rPr>
                <w:rFonts w:ascii="Times New Roman" w:eastAsia="Times New Roman" w:hAnsi="Times New Roman" w:cs="Times New Roman"/>
                <w:sz w:val="24"/>
                <w:szCs w:val="24"/>
                <w:lang w:eastAsia="ru-RU"/>
              </w:rPr>
              <w:t>;</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необходимыми навыками при решении прикладных задач;</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использования рекомендованной литературы при ответе на вопросы практики; </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систематизации вопросов практики; </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навыками и приемами выполнения всех видов заданий;</w:t>
            </w:r>
          </w:p>
          <w:p w:rsidR="00635B11" w:rsidRPr="00DE5AB9" w:rsidRDefault="00635B11" w:rsidP="000D07CC">
            <w:pPr>
              <w:numPr>
                <w:ilvl w:val="0"/>
                <w:numId w:val="18"/>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своевременное выполнение всех видов заданий.</w:t>
            </w:r>
          </w:p>
        </w:tc>
      </w:tr>
    </w:tbl>
    <w:p w:rsidR="005D3882" w:rsidRDefault="005D3882">
      <w:r>
        <w:br w:type="page"/>
      </w:r>
    </w:p>
    <w:tbl>
      <w:tblPr>
        <w:tblW w:w="98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992"/>
        <w:gridCol w:w="992"/>
        <w:gridCol w:w="5847"/>
      </w:tblGrid>
      <w:tr w:rsidR="00DB690F" w:rsidRPr="00DE5AB9" w:rsidTr="000D07CC">
        <w:tc>
          <w:tcPr>
            <w:tcW w:w="993" w:type="dxa"/>
            <w:tcBorders>
              <w:top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lastRenderedPageBreak/>
              <w:t>В</w:t>
            </w:r>
          </w:p>
        </w:tc>
        <w:tc>
          <w:tcPr>
            <w:tcW w:w="992" w:type="dxa"/>
            <w:tcBorders>
              <w:top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eastAsia="ru-RU"/>
              </w:rPr>
            </w:pPr>
            <w:r w:rsidRPr="00DE5AB9">
              <w:rPr>
                <w:rFonts w:ascii="Times New Roman" w:eastAsia="Times New Roman" w:hAnsi="Times New Roman" w:cs="Times New Roman"/>
                <w:bCs/>
                <w:sz w:val="24"/>
                <w:szCs w:val="24"/>
                <w:lang w:val="ru-RU" w:eastAsia="ru-RU"/>
              </w:rPr>
              <w:t>3</w:t>
            </w:r>
            <w:r w:rsidRPr="00DE5AB9">
              <w:rPr>
                <w:rFonts w:ascii="Times New Roman" w:eastAsia="Times New Roman" w:hAnsi="Times New Roman" w:cs="Times New Roman"/>
                <w:bCs/>
                <w:sz w:val="24"/>
                <w:szCs w:val="24"/>
                <w:lang w:eastAsia="ru-RU"/>
              </w:rPr>
              <w:t>.</w:t>
            </w:r>
            <w:r w:rsidRPr="00DE5AB9">
              <w:rPr>
                <w:rFonts w:ascii="Times New Roman" w:eastAsia="Times New Roman" w:hAnsi="Times New Roman" w:cs="Times New Roman"/>
                <w:bCs/>
                <w:sz w:val="24"/>
                <w:szCs w:val="24"/>
                <w:lang w:val="ru-RU" w:eastAsia="ru-RU"/>
              </w:rPr>
              <w:t>0</w:t>
            </w:r>
            <w:r w:rsidRPr="00DE5AB9">
              <w:rPr>
                <w:rFonts w:ascii="Times New Roman" w:eastAsia="Times New Roman" w:hAnsi="Times New Roman" w:cs="Times New Roman"/>
                <w:bCs/>
                <w:sz w:val="24"/>
                <w:szCs w:val="24"/>
                <w:lang w:eastAsia="ru-RU"/>
              </w:rPr>
              <w:t>0</w:t>
            </w:r>
          </w:p>
        </w:tc>
        <w:tc>
          <w:tcPr>
            <w:tcW w:w="992" w:type="dxa"/>
            <w:tcBorders>
              <w:top w:val="single" w:sz="4" w:space="0" w:color="auto"/>
              <w:right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80÷84</w:t>
            </w:r>
          </w:p>
        </w:tc>
        <w:tc>
          <w:tcPr>
            <w:tcW w:w="992" w:type="dxa"/>
            <w:vMerge w:val="restart"/>
            <w:tcBorders>
              <w:left w:val="single" w:sz="4" w:space="0" w:color="auto"/>
              <w:right w:val="single" w:sz="4" w:space="0" w:color="auto"/>
            </w:tcBorders>
            <w:textDirection w:val="btLr"/>
            <w:vAlign w:val="center"/>
          </w:tcPr>
          <w:p w:rsidR="00DB690F" w:rsidRPr="00DE5AB9" w:rsidRDefault="00DB690F" w:rsidP="000D07CC">
            <w:pPr>
              <w:spacing w:after="0" w:line="240" w:lineRule="auto"/>
              <w:ind w:right="113"/>
              <w:jc w:val="center"/>
              <w:rPr>
                <w:rFonts w:ascii="Times New Roman" w:eastAsia="Times New Roman" w:hAnsi="Times New Roman" w:cs="Times New Roman"/>
                <w:bCs/>
                <w:sz w:val="24"/>
                <w:szCs w:val="24"/>
                <w:lang w:val="ru-RU" w:eastAsia="ru-RU"/>
              </w:rPr>
            </w:pPr>
            <w:r w:rsidRPr="00DC6CD1">
              <w:rPr>
                <w:rFonts w:ascii="Times New Roman" w:eastAsia="Times New Roman" w:hAnsi="Times New Roman" w:cs="Times New Roman"/>
                <w:b/>
                <w:bCs/>
                <w:sz w:val="24"/>
                <w:szCs w:val="24"/>
                <w:lang w:val="ru-RU" w:eastAsia="ru-RU"/>
              </w:rPr>
              <w:t>Хорошо</w:t>
            </w:r>
          </w:p>
        </w:tc>
        <w:tc>
          <w:tcPr>
            <w:tcW w:w="5847" w:type="dxa"/>
            <w:tcBorders>
              <w:top w:val="single" w:sz="4" w:space="0" w:color="auto"/>
              <w:left w:val="single" w:sz="4" w:space="0" w:color="auto"/>
            </w:tcBorders>
          </w:tcPr>
          <w:p w:rsidR="00DB690F" w:rsidRPr="00DE5AB9" w:rsidRDefault="00DB690F" w:rsidP="000D07CC">
            <w:pPr>
              <w:spacing w:after="0" w:line="252" w:lineRule="auto"/>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b/>
                <w:sz w:val="24"/>
                <w:szCs w:val="24"/>
                <w:lang w:val="ru-RU" w:eastAsia="ru-RU"/>
              </w:rPr>
              <w:t>Обучающийся демонстрирует:</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усвоение вопросов практики; </w:t>
            </w:r>
          </w:p>
          <w:p w:rsidR="00DB690F" w:rsidRPr="00DE5AB9" w:rsidRDefault="00DB690F" w:rsidP="000D07CC">
            <w:pPr>
              <w:numPr>
                <w:ilvl w:val="0"/>
                <w:numId w:val="19"/>
              </w:numPr>
              <w:spacing w:after="0" w:line="252" w:lineRule="auto"/>
              <w:ind w:left="318"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последовательное изложение ответов на вопросы учебной практики с несущественными ошибками;</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применения теоретических знаний при подготовке </w:t>
            </w:r>
            <w:r w:rsidRPr="00DE5AB9">
              <w:rPr>
                <w:rFonts w:ascii="Times New Roman" w:eastAsia="Times New Roman" w:hAnsi="Times New Roman" w:cs="Times New Roman"/>
                <w:sz w:val="24"/>
                <w:szCs w:val="24"/>
                <w:lang w:eastAsia="ru-RU"/>
              </w:rPr>
              <w:t>к защите отчета в комиссии</w:t>
            </w:r>
            <w:r w:rsidRPr="00DE5AB9">
              <w:rPr>
                <w:rFonts w:ascii="Times New Roman" w:eastAsia="Times New Roman" w:hAnsi="Times New Roman" w:cs="Times New Roman"/>
                <w:sz w:val="24"/>
                <w:szCs w:val="24"/>
                <w:lang w:val="ru-RU" w:eastAsia="ru-RU"/>
              </w:rPr>
              <w:t>;</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необходимыми навыками при выполнении практических задач</w:t>
            </w:r>
            <w:r w:rsidRPr="00DE5AB9">
              <w:rPr>
                <w:rFonts w:ascii="Times New Roman" w:eastAsia="Times New Roman" w:hAnsi="Times New Roman" w:cs="Times New Roman"/>
                <w:sz w:val="24"/>
                <w:szCs w:val="24"/>
                <w:lang w:eastAsia="ru-RU"/>
              </w:rPr>
              <w:t>;</w:t>
            </w:r>
            <w:r w:rsidRPr="00DE5AB9">
              <w:rPr>
                <w:rFonts w:ascii="Times New Roman" w:eastAsia="Times New Roman" w:hAnsi="Times New Roman" w:cs="Times New Roman"/>
                <w:sz w:val="24"/>
                <w:szCs w:val="24"/>
                <w:lang w:val="ru-RU" w:eastAsia="ru-RU"/>
              </w:rPr>
              <w:t xml:space="preserve"> </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использования рекомендованной литературы при ответе на вопросы практики; </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систематизации вопросов практики; </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навыками выполнения всех видов заданий;</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способности самостоятельного исправления допущенных ошибок;</w:t>
            </w:r>
          </w:p>
          <w:p w:rsidR="00DB690F" w:rsidRPr="00DE5AB9" w:rsidRDefault="00DB690F" w:rsidP="000D07CC">
            <w:pPr>
              <w:numPr>
                <w:ilvl w:val="0"/>
                <w:numId w:val="19"/>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своевременное выполнение всех видов заданий с устранением допущенных ошибок. </w:t>
            </w:r>
          </w:p>
        </w:tc>
      </w:tr>
      <w:tr w:rsidR="00DB690F" w:rsidRPr="00DE5AB9" w:rsidTr="000D07CC">
        <w:tc>
          <w:tcPr>
            <w:tcW w:w="993" w:type="dxa"/>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sz w:val="24"/>
                <w:szCs w:val="24"/>
                <w:lang w:val="ru-RU" w:eastAsia="ru-RU"/>
              </w:rPr>
              <w:br w:type="page"/>
            </w:r>
            <w:r w:rsidRPr="00DE5AB9">
              <w:rPr>
                <w:rFonts w:ascii="Times New Roman" w:eastAsia="Times New Roman" w:hAnsi="Times New Roman" w:cs="Times New Roman"/>
                <w:bCs/>
                <w:sz w:val="24"/>
                <w:szCs w:val="24"/>
                <w:lang w:val="ru-RU" w:eastAsia="ru-RU"/>
              </w:rPr>
              <w:t>В−</w:t>
            </w:r>
          </w:p>
        </w:tc>
        <w:tc>
          <w:tcPr>
            <w:tcW w:w="992" w:type="dxa"/>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2</w:t>
            </w:r>
            <w:r w:rsidRPr="00DE5AB9">
              <w:rPr>
                <w:rFonts w:ascii="Times New Roman" w:eastAsia="Times New Roman" w:hAnsi="Times New Roman" w:cs="Times New Roman"/>
                <w:bCs/>
                <w:sz w:val="24"/>
                <w:szCs w:val="24"/>
                <w:lang w:eastAsia="ru-RU"/>
              </w:rPr>
              <w:t>.</w:t>
            </w:r>
            <w:r w:rsidRPr="00DE5AB9">
              <w:rPr>
                <w:rFonts w:ascii="Times New Roman" w:eastAsia="Times New Roman" w:hAnsi="Times New Roman" w:cs="Times New Roman"/>
                <w:bCs/>
                <w:sz w:val="24"/>
                <w:szCs w:val="24"/>
                <w:lang w:val="ru-RU" w:eastAsia="ru-RU"/>
              </w:rPr>
              <w:t>67</w:t>
            </w:r>
          </w:p>
        </w:tc>
        <w:tc>
          <w:tcPr>
            <w:tcW w:w="992" w:type="dxa"/>
            <w:tcBorders>
              <w:right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75÷79</w:t>
            </w:r>
          </w:p>
        </w:tc>
        <w:tc>
          <w:tcPr>
            <w:tcW w:w="992" w:type="dxa"/>
            <w:vMerge/>
            <w:tcBorders>
              <w:left w:val="single" w:sz="4" w:space="0" w:color="auto"/>
              <w:right w:val="single" w:sz="4" w:space="0" w:color="auto"/>
            </w:tcBorders>
            <w:textDirection w:val="btLr"/>
            <w:vAlign w:val="center"/>
          </w:tcPr>
          <w:p w:rsidR="00DB690F" w:rsidRPr="00DE5AB9" w:rsidRDefault="00DB690F" w:rsidP="000D07CC">
            <w:pPr>
              <w:spacing w:after="0" w:line="240" w:lineRule="auto"/>
              <w:ind w:right="113"/>
              <w:jc w:val="center"/>
              <w:rPr>
                <w:rFonts w:ascii="Times New Roman" w:eastAsia="Times New Roman" w:hAnsi="Times New Roman" w:cs="Times New Roman"/>
                <w:b/>
                <w:bCs/>
                <w:sz w:val="24"/>
                <w:szCs w:val="24"/>
                <w:lang w:val="ru-RU" w:eastAsia="ru-RU"/>
              </w:rPr>
            </w:pPr>
          </w:p>
        </w:tc>
        <w:tc>
          <w:tcPr>
            <w:tcW w:w="5847" w:type="dxa"/>
            <w:tcBorders>
              <w:left w:val="single" w:sz="4" w:space="0" w:color="auto"/>
            </w:tcBorders>
          </w:tcPr>
          <w:p w:rsidR="00DB690F" w:rsidRPr="00DE5AB9" w:rsidRDefault="00DB690F" w:rsidP="000D07CC">
            <w:pPr>
              <w:spacing w:after="0" w:line="252" w:lineRule="auto"/>
              <w:rPr>
                <w:rFonts w:ascii="Times New Roman" w:eastAsia="Times New Roman" w:hAnsi="Times New Roman" w:cs="Times New Roman"/>
                <w:b/>
                <w:sz w:val="24"/>
                <w:szCs w:val="24"/>
                <w:lang w:val="ru-RU" w:eastAsia="ru-RU"/>
              </w:rPr>
            </w:pPr>
            <w:r w:rsidRPr="00DE5AB9">
              <w:rPr>
                <w:rFonts w:ascii="Times New Roman" w:eastAsia="Times New Roman" w:hAnsi="Times New Roman" w:cs="Times New Roman"/>
                <w:b/>
                <w:sz w:val="24"/>
                <w:szCs w:val="24"/>
                <w:lang w:val="ru-RU" w:eastAsia="ru-RU"/>
              </w:rPr>
              <w:t>Обучающийся демонстрирует:</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усвоение вопросов практики; </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умение изложения ответов на вопросы учебной практики с несущественными ошибками;</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применения теоретических знаний при подготовке </w:t>
            </w:r>
            <w:r w:rsidRPr="00DE5AB9">
              <w:rPr>
                <w:rFonts w:ascii="Times New Roman" w:eastAsia="Times New Roman" w:hAnsi="Times New Roman" w:cs="Times New Roman"/>
                <w:sz w:val="24"/>
                <w:szCs w:val="24"/>
                <w:lang w:eastAsia="ru-RU"/>
              </w:rPr>
              <w:t>к защите отчета в комиссии</w:t>
            </w:r>
            <w:r w:rsidRPr="00DE5AB9">
              <w:rPr>
                <w:rFonts w:ascii="Times New Roman" w:eastAsia="Times New Roman" w:hAnsi="Times New Roman" w:cs="Times New Roman"/>
                <w:sz w:val="24"/>
                <w:szCs w:val="24"/>
                <w:lang w:val="ru-RU" w:eastAsia="ru-RU"/>
              </w:rPr>
              <w:t>;</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владение приемами при решении практических задач;</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использования рекомендованной литературы при подготовке </w:t>
            </w:r>
            <w:r w:rsidRPr="00DE5AB9">
              <w:rPr>
                <w:rFonts w:ascii="Times New Roman" w:eastAsia="Times New Roman" w:hAnsi="Times New Roman" w:cs="Times New Roman"/>
                <w:sz w:val="24"/>
                <w:szCs w:val="24"/>
                <w:lang w:eastAsia="ru-RU"/>
              </w:rPr>
              <w:t>к защите отчета в комиссии;</w:t>
            </w:r>
            <w:r w:rsidRPr="00DE5AB9">
              <w:rPr>
                <w:rFonts w:ascii="Times New Roman" w:eastAsia="Times New Roman" w:hAnsi="Times New Roman" w:cs="Times New Roman"/>
                <w:sz w:val="24"/>
                <w:szCs w:val="24"/>
                <w:lang w:val="ru-RU" w:eastAsia="ru-RU"/>
              </w:rPr>
              <w:t xml:space="preserve"> </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 xml:space="preserve">навыки обобщения вопросов практики; </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умение исправления допущенных ошибок;</w:t>
            </w:r>
          </w:p>
          <w:p w:rsidR="00DB690F" w:rsidRPr="00DE5AB9" w:rsidRDefault="00DB690F" w:rsidP="000D07CC">
            <w:pPr>
              <w:numPr>
                <w:ilvl w:val="0"/>
                <w:numId w:val="20"/>
              </w:numPr>
              <w:spacing w:after="0" w:line="252" w:lineRule="auto"/>
              <w:ind w:left="317" w:hanging="284"/>
              <w:rPr>
                <w:rFonts w:ascii="Times New Roman" w:eastAsia="Times New Roman" w:hAnsi="Times New Roman" w:cs="Times New Roman"/>
                <w:sz w:val="24"/>
                <w:szCs w:val="24"/>
                <w:lang w:val="ru-RU" w:eastAsia="ru-RU"/>
              </w:rPr>
            </w:pPr>
            <w:r w:rsidRPr="00DE5AB9">
              <w:rPr>
                <w:rFonts w:ascii="Times New Roman" w:eastAsia="Times New Roman" w:hAnsi="Times New Roman" w:cs="Times New Roman"/>
                <w:sz w:val="24"/>
                <w:szCs w:val="24"/>
                <w:lang w:val="ru-RU" w:eastAsia="ru-RU"/>
              </w:rPr>
              <w:t>своевременное выполнение всех видов заданий с устранением допущенных ошибок.</w:t>
            </w:r>
          </w:p>
        </w:tc>
      </w:tr>
      <w:tr w:rsidR="00DB690F" w:rsidRPr="00DE5AB9" w:rsidTr="000D07CC">
        <w:tc>
          <w:tcPr>
            <w:tcW w:w="993" w:type="dxa"/>
            <w:tcBorders>
              <w:bottom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С+</w:t>
            </w:r>
          </w:p>
        </w:tc>
        <w:tc>
          <w:tcPr>
            <w:tcW w:w="992" w:type="dxa"/>
            <w:tcBorders>
              <w:bottom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2</w:t>
            </w:r>
            <w:r w:rsidRPr="00DE5AB9">
              <w:rPr>
                <w:rFonts w:ascii="Times New Roman" w:eastAsia="Times New Roman" w:hAnsi="Times New Roman" w:cs="Times New Roman"/>
                <w:bCs/>
                <w:sz w:val="24"/>
                <w:szCs w:val="24"/>
                <w:lang w:eastAsia="ru-RU"/>
              </w:rPr>
              <w:t>.</w:t>
            </w:r>
            <w:r w:rsidRPr="00DE5AB9">
              <w:rPr>
                <w:rFonts w:ascii="Times New Roman" w:eastAsia="Times New Roman" w:hAnsi="Times New Roman" w:cs="Times New Roman"/>
                <w:bCs/>
                <w:sz w:val="24"/>
                <w:szCs w:val="24"/>
                <w:lang w:val="ru-RU" w:eastAsia="ru-RU"/>
              </w:rPr>
              <w:t>33</w:t>
            </w:r>
          </w:p>
        </w:tc>
        <w:tc>
          <w:tcPr>
            <w:tcW w:w="992" w:type="dxa"/>
            <w:tcBorders>
              <w:bottom w:val="single" w:sz="4" w:space="0" w:color="auto"/>
              <w:right w:val="single" w:sz="4" w:space="0" w:color="auto"/>
            </w:tcBorders>
            <w:vAlign w:val="center"/>
          </w:tcPr>
          <w:p w:rsidR="00DB690F" w:rsidRPr="00DE5AB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DE5AB9">
              <w:rPr>
                <w:rFonts w:ascii="Times New Roman" w:eastAsia="Times New Roman" w:hAnsi="Times New Roman" w:cs="Times New Roman"/>
                <w:bCs/>
                <w:sz w:val="24"/>
                <w:szCs w:val="24"/>
                <w:lang w:val="ru-RU" w:eastAsia="ru-RU"/>
              </w:rPr>
              <w:t>70÷74</w:t>
            </w:r>
          </w:p>
        </w:tc>
        <w:tc>
          <w:tcPr>
            <w:tcW w:w="992" w:type="dxa"/>
            <w:vMerge/>
            <w:tcBorders>
              <w:left w:val="single" w:sz="4" w:space="0" w:color="auto"/>
              <w:right w:val="single" w:sz="4" w:space="0" w:color="auto"/>
            </w:tcBorders>
            <w:textDirection w:val="btLr"/>
            <w:vAlign w:val="center"/>
          </w:tcPr>
          <w:p w:rsidR="00DB690F" w:rsidRPr="00DE5AB9" w:rsidRDefault="00DB690F" w:rsidP="000D07CC">
            <w:pPr>
              <w:spacing w:after="0" w:line="240" w:lineRule="auto"/>
              <w:ind w:right="113"/>
              <w:jc w:val="center"/>
              <w:rPr>
                <w:rFonts w:ascii="Times New Roman" w:eastAsia="Times New Roman" w:hAnsi="Times New Roman" w:cs="Times New Roman"/>
                <w:b/>
                <w:bCs/>
                <w:sz w:val="24"/>
                <w:szCs w:val="24"/>
                <w:lang w:val="ru-RU" w:eastAsia="ru-RU"/>
              </w:rPr>
            </w:pPr>
          </w:p>
        </w:tc>
        <w:tc>
          <w:tcPr>
            <w:tcW w:w="5847" w:type="dxa"/>
            <w:tcBorders>
              <w:left w:val="single" w:sz="4" w:space="0" w:color="auto"/>
              <w:bottom w:val="single" w:sz="4" w:space="0" w:color="auto"/>
            </w:tcBorders>
          </w:tcPr>
          <w:p w:rsidR="00DB690F" w:rsidRPr="00F62993" w:rsidRDefault="00DB690F" w:rsidP="000D07CC">
            <w:pPr>
              <w:spacing w:after="0" w:line="235" w:lineRule="auto"/>
              <w:rPr>
                <w:rFonts w:ascii="Times New Roman" w:eastAsia="Times New Roman" w:hAnsi="Times New Roman" w:cs="Times New Roman"/>
                <w:b/>
                <w:sz w:val="24"/>
                <w:szCs w:val="24"/>
                <w:lang w:val="ru-RU" w:eastAsia="ru-RU"/>
              </w:rPr>
            </w:pPr>
            <w:r w:rsidRPr="00F62993">
              <w:rPr>
                <w:rFonts w:ascii="Times New Roman" w:eastAsia="Times New Roman" w:hAnsi="Times New Roman" w:cs="Times New Roman"/>
                <w:b/>
                <w:sz w:val="24"/>
                <w:szCs w:val="24"/>
                <w:lang w:val="ru-RU" w:eastAsia="ru-RU"/>
              </w:rPr>
              <w:t>Обучающийся демонстрирует:</w:t>
            </w:r>
          </w:p>
          <w:p w:rsidR="00DB690F" w:rsidRPr="00F62993" w:rsidRDefault="00DB690F" w:rsidP="000D07CC">
            <w:pPr>
              <w:numPr>
                <w:ilvl w:val="0"/>
                <w:numId w:val="20"/>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 xml:space="preserve">усвоение основных вопросов практики; </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недостаточно правильные формулировки при ответах на защите дипломной работы;</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нарушение последовательности в изложении вопросов практики;</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затруднения в самостоятельном решении практических заданий;</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владение отдельными приемами при решении практических задач;</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навыки использования литературы;</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навыки обобщения отдельных разделов вопросов практики;</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умение исправления допущенных грубых ошибок</w:t>
            </w:r>
            <w:r w:rsidRPr="00F62993">
              <w:rPr>
                <w:rFonts w:ascii="Times New Roman" w:eastAsia="Times New Roman" w:hAnsi="Times New Roman" w:cs="Times New Roman"/>
                <w:sz w:val="24"/>
                <w:szCs w:val="28"/>
                <w:lang w:val="ru-RU" w:eastAsia="ru-RU"/>
              </w:rPr>
              <w:t>;</w:t>
            </w:r>
          </w:p>
          <w:p w:rsidR="00DB690F" w:rsidRPr="00F62993" w:rsidRDefault="00DB690F" w:rsidP="000D07CC">
            <w:pPr>
              <w:numPr>
                <w:ilvl w:val="0"/>
                <w:numId w:val="21"/>
              </w:numPr>
              <w:spacing w:after="0" w:line="235"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выполнение всех видов заданий с устранением допущенных ошибок.</w:t>
            </w:r>
          </w:p>
        </w:tc>
      </w:tr>
      <w:tr w:rsidR="00DB690F" w:rsidRPr="007779E9" w:rsidTr="000D07CC">
        <w:trPr>
          <w:trHeight w:val="131"/>
        </w:trPr>
        <w:tc>
          <w:tcPr>
            <w:tcW w:w="993" w:type="dxa"/>
            <w:tcBorders>
              <w:top w:val="single" w:sz="4" w:space="0" w:color="auto"/>
              <w:left w:val="single" w:sz="4" w:space="0" w:color="auto"/>
              <w:bottom w:val="single" w:sz="4" w:space="0" w:color="auto"/>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lastRenderedPageBreak/>
              <w:t>С</w:t>
            </w:r>
          </w:p>
        </w:tc>
        <w:tc>
          <w:tcPr>
            <w:tcW w:w="992" w:type="dxa"/>
            <w:tcBorders>
              <w:top w:val="single" w:sz="4" w:space="0" w:color="auto"/>
              <w:left w:val="single" w:sz="4" w:space="0" w:color="auto"/>
              <w:bottom w:val="single" w:sz="4" w:space="0" w:color="auto"/>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eastAsia="ru-RU"/>
              </w:rPr>
            </w:pPr>
            <w:r w:rsidRPr="007779E9">
              <w:rPr>
                <w:rFonts w:ascii="Times New Roman" w:eastAsia="Times New Roman" w:hAnsi="Times New Roman" w:cs="Times New Roman"/>
                <w:bCs/>
                <w:sz w:val="24"/>
                <w:szCs w:val="24"/>
                <w:lang w:val="ru-RU" w:eastAsia="ru-RU"/>
              </w:rPr>
              <w:t>2</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0</w:t>
            </w:r>
            <w:r w:rsidRPr="007779E9">
              <w:rPr>
                <w:rFonts w:ascii="Times New Roman" w:eastAsia="Times New Roman" w:hAnsi="Times New Roman" w:cs="Times New Roman"/>
                <w:bCs/>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65÷69</w:t>
            </w:r>
          </w:p>
        </w:tc>
        <w:tc>
          <w:tcPr>
            <w:tcW w:w="992" w:type="dxa"/>
            <w:vMerge w:val="restart"/>
            <w:tcBorders>
              <w:left w:val="single" w:sz="4" w:space="0" w:color="auto"/>
              <w:right w:val="single" w:sz="4" w:space="0" w:color="auto"/>
            </w:tcBorders>
            <w:textDirection w:val="btLr"/>
            <w:vAlign w:val="center"/>
          </w:tcPr>
          <w:p w:rsidR="00DB690F" w:rsidRPr="007779E9" w:rsidRDefault="00DB690F" w:rsidP="000D07CC">
            <w:pPr>
              <w:spacing w:after="0" w:line="240" w:lineRule="auto"/>
              <w:ind w:left="113" w:right="113"/>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
                <w:bCs/>
                <w:sz w:val="24"/>
                <w:szCs w:val="24"/>
                <w:lang w:val="ru-RU" w:eastAsia="ru-RU"/>
              </w:rPr>
              <w:t>Удовлетворительно</w:t>
            </w:r>
          </w:p>
        </w:tc>
        <w:tc>
          <w:tcPr>
            <w:tcW w:w="5847" w:type="dxa"/>
            <w:tcBorders>
              <w:top w:val="single" w:sz="4" w:space="0" w:color="auto"/>
              <w:left w:val="single" w:sz="4" w:space="0" w:color="auto"/>
              <w:bottom w:val="single" w:sz="4" w:space="0" w:color="auto"/>
              <w:right w:val="single" w:sz="4" w:space="0" w:color="auto"/>
            </w:tcBorders>
          </w:tcPr>
          <w:p w:rsidR="00DB690F" w:rsidRPr="00F62993" w:rsidRDefault="00DB690F" w:rsidP="00DB690F">
            <w:pPr>
              <w:spacing w:after="0" w:line="223" w:lineRule="auto"/>
              <w:ind w:firstLine="33"/>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b/>
                <w:sz w:val="24"/>
                <w:szCs w:val="24"/>
                <w:lang w:val="ru-RU" w:eastAsia="ru-RU"/>
              </w:rPr>
              <w:t>Обучающийся демонстрирует:</w:t>
            </w:r>
          </w:p>
          <w:p w:rsidR="00DB690F" w:rsidRPr="00F62993" w:rsidRDefault="00DB690F" w:rsidP="00DB690F">
            <w:pPr>
              <w:numPr>
                <w:ilvl w:val="0"/>
                <w:numId w:val="20"/>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 xml:space="preserve">усвоение основных вопросов практики; </w:t>
            </w:r>
          </w:p>
          <w:p w:rsidR="00DB690F" w:rsidRPr="00F62993" w:rsidRDefault="00DB690F" w:rsidP="00DB690F">
            <w:pPr>
              <w:numPr>
                <w:ilvl w:val="0"/>
                <w:numId w:val="22"/>
              </w:numPr>
              <w:spacing w:after="0" w:line="223" w:lineRule="auto"/>
              <w:ind w:left="317" w:hanging="262"/>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недостаточное понимание формулировок при ответах при ответе на вопросы практики;</w:t>
            </w:r>
          </w:p>
          <w:p w:rsidR="00DB690F" w:rsidRPr="00F62993" w:rsidRDefault="00DB690F" w:rsidP="00DB690F">
            <w:pPr>
              <w:numPr>
                <w:ilvl w:val="0"/>
                <w:numId w:val="22"/>
              </w:numPr>
              <w:spacing w:after="0" w:line="223" w:lineRule="auto"/>
              <w:ind w:left="317" w:hanging="262"/>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отсутствие последовательности в изложении материала;</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затруднения в самостоятельном решении практических заданий;</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владение отдельными приемами при выполнении заданий;</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затруднения при использовании рекомендованной литературы;</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затруднения при обобщении отдельных разделов изученного материала;</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умение исправления допущенных грубых ошибок</w:t>
            </w:r>
            <w:r w:rsidRPr="00F62993">
              <w:rPr>
                <w:rFonts w:ascii="Times New Roman" w:eastAsia="Times New Roman" w:hAnsi="Times New Roman" w:cs="Times New Roman"/>
                <w:sz w:val="24"/>
                <w:szCs w:val="28"/>
                <w:lang w:val="ru-RU" w:eastAsia="ru-RU"/>
              </w:rPr>
              <w:t>;</w:t>
            </w:r>
          </w:p>
          <w:p w:rsidR="00DB690F" w:rsidRPr="00F62993" w:rsidRDefault="00DB690F" w:rsidP="00DB690F">
            <w:pPr>
              <w:numPr>
                <w:ilvl w:val="0"/>
                <w:numId w:val="22"/>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выполнение всех видов заданий с устранением допущенных ошибок.</w:t>
            </w:r>
          </w:p>
        </w:tc>
      </w:tr>
      <w:tr w:rsidR="00DB690F" w:rsidRPr="007779E9" w:rsidTr="000D07CC">
        <w:trPr>
          <w:trHeight w:val="109"/>
        </w:trPr>
        <w:tc>
          <w:tcPr>
            <w:tcW w:w="993" w:type="dxa"/>
            <w:tcBorders>
              <w:top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С−</w:t>
            </w:r>
          </w:p>
        </w:tc>
        <w:tc>
          <w:tcPr>
            <w:tcW w:w="992" w:type="dxa"/>
            <w:tcBorders>
              <w:top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1</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67</w:t>
            </w:r>
          </w:p>
        </w:tc>
        <w:tc>
          <w:tcPr>
            <w:tcW w:w="992" w:type="dxa"/>
            <w:tcBorders>
              <w:top w:val="single" w:sz="4" w:space="0" w:color="auto"/>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60÷64</w:t>
            </w:r>
          </w:p>
        </w:tc>
        <w:tc>
          <w:tcPr>
            <w:tcW w:w="992" w:type="dxa"/>
            <w:vMerge/>
            <w:tcBorders>
              <w:left w:val="single" w:sz="4" w:space="0" w:color="auto"/>
              <w:right w:val="single" w:sz="4" w:space="0" w:color="auto"/>
            </w:tcBorders>
            <w:textDirection w:val="btLr"/>
            <w:vAlign w:val="center"/>
          </w:tcPr>
          <w:p w:rsidR="00DB690F" w:rsidRPr="007779E9" w:rsidRDefault="00DB690F" w:rsidP="000D07CC">
            <w:pPr>
              <w:spacing w:after="0" w:line="240" w:lineRule="auto"/>
              <w:ind w:left="113" w:right="113"/>
              <w:jc w:val="center"/>
              <w:rPr>
                <w:rFonts w:ascii="Times New Roman" w:eastAsia="Times New Roman" w:hAnsi="Times New Roman" w:cs="Times New Roman"/>
                <w:bCs/>
                <w:sz w:val="24"/>
                <w:szCs w:val="24"/>
                <w:lang w:val="ru-RU" w:eastAsia="ru-RU"/>
              </w:rPr>
            </w:pPr>
          </w:p>
        </w:tc>
        <w:tc>
          <w:tcPr>
            <w:tcW w:w="5847" w:type="dxa"/>
            <w:tcBorders>
              <w:top w:val="single" w:sz="4" w:space="0" w:color="auto"/>
              <w:left w:val="single" w:sz="4" w:space="0" w:color="auto"/>
            </w:tcBorders>
          </w:tcPr>
          <w:p w:rsidR="00DB690F" w:rsidRPr="00F62993" w:rsidRDefault="00DB690F" w:rsidP="00DB690F">
            <w:pPr>
              <w:spacing w:after="0" w:line="223" w:lineRule="auto"/>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b/>
                <w:sz w:val="24"/>
                <w:szCs w:val="24"/>
                <w:lang w:val="ru-RU" w:eastAsia="ru-RU"/>
              </w:rPr>
              <w:t>Обучающийся демонстрирует:</w:t>
            </w:r>
          </w:p>
          <w:p w:rsidR="00DB690F" w:rsidRPr="00F62993" w:rsidRDefault="00DB690F" w:rsidP="00DB690F">
            <w:pPr>
              <w:numPr>
                <w:ilvl w:val="0"/>
                <w:numId w:val="20"/>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 xml:space="preserve">усвоение основных вопросов практики; </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недостаточное понимание формулировок при ответах при ответе на вопросы практики;</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отсутствие последовательности в изложении материала;</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существенные затруднения в самостоятельном решении практических заданий;</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недостаточное владение отдельными приемами при выполнении заданий;</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существенные затруднения при использовании рекомендованной литературы;</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существенные затруднения при обобщении отдельных разделов изученного материала;</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умение исправления допущенных грубых ошибок;</w:t>
            </w:r>
          </w:p>
          <w:p w:rsidR="00DB690F" w:rsidRPr="00F62993" w:rsidRDefault="00DB690F" w:rsidP="00DB690F">
            <w:pPr>
              <w:numPr>
                <w:ilvl w:val="0"/>
                <w:numId w:val="23"/>
              </w:numPr>
              <w:spacing w:after="0" w:line="223" w:lineRule="auto"/>
              <w:ind w:left="317" w:hanging="284"/>
              <w:rPr>
                <w:rFonts w:ascii="Times New Roman" w:eastAsia="Times New Roman" w:hAnsi="Times New Roman" w:cs="Times New Roman"/>
                <w:sz w:val="24"/>
                <w:szCs w:val="24"/>
                <w:lang w:val="ru-RU" w:eastAsia="ru-RU"/>
              </w:rPr>
            </w:pPr>
            <w:r w:rsidRPr="00F62993">
              <w:rPr>
                <w:rFonts w:ascii="Times New Roman" w:eastAsia="Times New Roman" w:hAnsi="Times New Roman" w:cs="Times New Roman"/>
                <w:sz w:val="24"/>
                <w:szCs w:val="24"/>
                <w:lang w:val="ru-RU" w:eastAsia="ru-RU"/>
              </w:rPr>
              <w:t>выполнение всех видов заданий с устранением допущенных ошибок.</w:t>
            </w:r>
          </w:p>
        </w:tc>
      </w:tr>
      <w:tr w:rsidR="00DB690F" w:rsidRPr="007779E9" w:rsidTr="000D07CC">
        <w:trPr>
          <w:trHeight w:val="179"/>
        </w:trPr>
        <w:tc>
          <w:tcPr>
            <w:tcW w:w="993" w:type="dxa"/>
            <w:vAlign w:val="center"/>
          </w:tcPr>
          <w:p w:rsidR="00DB690F" w:rsidRPr="007D01B9" w:rsidRDefault="00DB690F" w:rsidP="000D07CC">
            <w:pPr>
              <w:spacing w:after="0" w:line="240" w:lineRule="auto"/>
              <w:jc w:val="center"/>
              <w:rPr>
                <w:rFonts w:ascii="Times New Roman" w:eastAsia="Times New Roman" w:hAnsi="Times New Roman" w:cs="Times New Roman"/>
                <w:bCs/>
                <w:sz w:val="24"/>
                <w:szCs w:val="24"/>
                <w:lang w:val="en-US" w:eastAsia="ru-RU"/>
              </w:rPr>
            </w:pPr>
            <w:r w:rsidRPr="007779E9">
              <w:rPr>
                <w:rFonts w:ascii="Times New Roman" w:eastAsia="Times New Roman" w:hAnsi="Times New Roman" w:cs="Times New Roman"/>
                <w:bCs/>
                <w:sz w:val="24"/>
                <w:szCs w:val="24"/>
                <w:lang w:val="en-US" w:eastAsia="ru-RU"/>
              </w:rPr>
              <w:t>D</w:t>
            </w:r>
            <w:r>
              <w:rPr>
                <w:rFonts w:ascii="Times New Roman" w:eastAsia="Times New Roman" w:hAnsi="Times New Roman" w:cs="Times New Roman"/>
                <w:bCs/>
                <w:sz w:val="24"/>
                <w:szCs w:val="24"/>
                <w:lang w:val="en-US" w:eastAsia="ru-RU"/>
              </w:rPr>
              <w:t xml:space="preserve"> +</w:t>
            </w:r>
          </w:p>
        </w:tc>
        <w:tc>
          <w:tcPr>
            <w:tcW w:w="992" w:type="dxa"/>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1</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33</w:t>
            </w:r>
          </w:p>
        </w:tc>
        <w:tc>
          <w:tcPr>
            <w:tcW w:w="992" w:type="dxa"/>
            <w:tcBorders>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55÷59</w:t>
            </w:r>
          </w:p>
        </w:tc>
        <w:tc>
          <w:tcPr>
            <w:tcW w:w="992" w:type="dxa"/>
            <w:vMerge/>
            <w:tcBorders>
              <w:left w:val="single" w:sz="4" w:space="0" w:color="auto"/>
              <w:right w:val="single" w:sz="4" w:space="0" w:color="auto"/>
            </w:tcBorders>
            <w:textDirection w:val="btLr"/>
            <w:vAlign w:val="center"/>
          </w:tcPr>
          <w:p w:rsidR="00DB690F" w:rsidRPr="007779E9" w:rsidRDefault="00DB690F" w:rsidP="000D07CC">
            <w:pPr>
              <w:spacing w:after="0" w:line="240" w:lineRule="auto"/>
              <w:ind w:left="113" w:right="113"/>
              <w:jc w:val="center"/>
              <w:rPr>
                <w:rFonts w:ascii="Times New Roman" w:eastAsia="Times New Roman" w:hAnsi="Times New Roman" w:cs="Times New Roman"/>
                <w:b/>
                <w:bCs/>
                <w:sz w:val="24"/>
                <w:szCs w:val="24"/>
                <w:lang w:val="ru-RU" w:eastAsia="ru-RU"/>
              </w:rPr>
            </w:pPr>
          </w:p>
        </w:tc>
        <w:tc>
          <w:tcPr>
            <w:tcW w:w="5847" w:type="dxa"/>
            <w:tcBorders>
              <w:left w:val="single" w:sz="4" w:space="0" w:color="auto"/>
            </w:tcBorders>
          </w:tcPr>
          <w:p w:rsidR="00DB690F" w:rsidRPr="00DC6CD1" w:rsidRDefault="00DB690F" w:rsidP="00DB690F">
            <w:pPr>
              <w:spacing w:after="0" w:line="223" w:lineRule="auto"/>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b/>
                <w:sz w:val="24"/>
                <w:szCs w:val="24"/>
                <w:lang w:val="ru-RU" w:eastAsia="ru-RU"/>
              </w:rPr>
              <w:t>Обучающийся демонстрирует</w:t>
            </w:r>
            <w:r w:rsidRPr="00DC6CD1">
              <w:rPr>
                <w:rFonts w:ascii="Times New Roman" w:eastAsia="Times New Roman" w:hAnsi="Times New Roman" w:cs="Times New Roman"/>
                <w:sz w:val="24"/>
                <w:szCs w:val="24"/>
                <w:lang w:val="ru-RU" w:eastAsia="ru-RU"/>
              </w:rPr>
              <w:t>:</w:t>
            </w:r>
          </w:p>
          <w:p w:rsidR="00DB690F" w:rsidRPr="00DC6CD1" w:rsidRDefault="00DB690F" w:rsidP="00DB690F">
            <w:pPr>
              <w:numPr>
                <w:ilvl w:val="0"/>
                <w:numId w:val="20"/>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 xml:space="preserve">усвоение отдельных разделов основных вопросов практики; </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непонимание формулировок при ответах при ответе на вопросы практики;</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отсутствие последовательности в изложении материала;</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существенные затруднения в самостоятельном решении практических заданий;</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 xml:space="preserve">существенные затруднения при применении отдельных приемов выполнения заданий; </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существенные затруднения при использовании рекомендованной литературы;</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существенные затруднения при обобщении отдельных разделов изученного материала;</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затруднения при исправлении допущенных грубых ошибок;</w:t>
            </w:r>
          </w:p>
          <w:p w:rsidR="00DB690F" w:rsidRPr="00DC6CD1" w:rsidRDefault="00DB690F" w:rsidP="00DB690F">
            <w:pPr>
              <w:numPr>
                <w:ilvl w:val="0"/>
                <w:numId w:val="24"/>
              </w:numPr>
              <w:spacing w:after="0" w:line="223"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несвоевременное выполнение всех видов заданий с устранением допущенных ошибок.</w:t>
            </w:r>
          </w:p>
        </w:tc>
      </w:tr>
      <w:tr w:rsidR="00DB690F" w:rsidRPr="007779E9" w:rsidTr="000D07CC">
        <w:tc>
          <w:tcPr>
            <w:tcW w:w="993" w:type="dxa"/>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en-US" w:eastAsia="ru-RU"/>
              </w:rPr>
            </w:pPr>
            <w:r w:rsidRPr="007779E9">
              <w:rPr>
                <w:rFonts w:ascii="Times New Roman" w:eastAsia="Times New Roman" w:hAnsi="Times New Roman" w:cs="Times New Roman"/>
                <w:bCs/>
                <w:sz w:val="24"/>
                <w:szCs w:val="24"/>
                <w:lang w:val="en-US" w:eastAsia="ru-RU"/>
              </w:rPr>
              <w:lastRenderedPageBreak/>
              <w:t>D</w:t>
            </w:r>
          </w:p>
        </w:tc>
        <w:tc>
          <w:tcPr>
            <w:tcW w:w="992" w:type="dxa"/>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eastAsia="ru-RU"/>
              </w:rPr>
            </w:pPr>
            <w:r w:rsidRPr="007779E9">
              <w:rPr>
                <w:rFonts w:ascii="Times New Roman" w:eastAsia="Times New Roman" w:hAnsi="Times New Roman" w:cs="Times New Roman"/>
                <w:bCs/>
                <w:sz w:val="24"/>
                <w:szCs w:val="24"/>
                <w:lang w:val="ru-RU" w:eastAsia="ru-RU"/>
              </w:rPr>
              <w:t>1</w:t>
            </w:r>
            <w:r w:rsidRPr="007779E9">
              <w:rPr>
                <w:rFonts w:ascii="Times New Roman" w:eastAsia="Times New Roman" w:hAnsi="Times New Roman" w:cs="Times New Roman"/>
                <w:bCs/>
                <w:sz w:val="24"/>
                <w:szCs w:val="24"/>
                <w:lang w:eastAsia="ru-RU"/>
              </w:rPr>
              <w:t>.</w:t>
            </w:r>
            <w:r w:rsidRPr="007779E9">
              <w:rPr>
                <w:rFonts w:ascii="Times New Roman" w:eastAsia="Times New Roman" w:hAnsi="Times New Roman" w:cs="Times New Roman"/>
                <w:bCs/>
                <w:sz w:val="24"/>
                <w:szCs w:val="24"/>
                <w:lang w:val="ru-RU" w:eastAsia="ru-RU"/>
              </w:rPr>
              <w:t>0</w:t>
            </w:r>
            <w:r w:rsidRPr="007779E9">
              <w:rPr>
                <w:rFonts w:ascii="Times New Roman" w:eastAsia="Times New Roman" w:hAnsi="Times New Roman" w:cs="Times New Roman"/>
                <w:bCs/>
                <w:sz w:val="24"/>
                <w:szCs w:val="24"/>
                <w:lang w:eastAsia="ru-RU"/>
              </w:rPr>
              <w:t>0</w:t>
            </w:r>
          </w:p>
        </w:tc>
        <w:tc>
          <w:tcPr>
            <w:tcW w:w="992" w:type="dxa"/>
            <w:tcBorders>
              <w:right w:val="single" w:sz="4" w:space="0" w:color="auto"/>
            </w:tcBorders>
            <w:vAlign w:val="center"/>
          </w:tcPr>
          <w:p w:rsidR="00DB690F" w:rsidRPr="007779E9" w:rsidRDefault="00DB690F"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50÷54</w:t>
            </w:r>
          </w:p>
        </w:tc>
        <w:tc>
          <w:tcPr>
            <w:tcW w:w="992" w:type="dxa"/>
            <w:tcBorders>
              <w:left w:val="single" w:sz="4" w:space="0" w:color="auto"/>
              <w:right w:val="single" w:sz="4" w:space="0" w:color="auto"/>
            </w:tcBorders>
            <w:textDirection w:val="btLr"/>
            <w:vAlign w:val="center"/>
          </w:tcPr>
          <w:p w:rsidR="00DB690F" w:rsidRPr="007779E9" w:rsidRDefault="00773322" w:rsidP="000D07CC">
            <w:pPr>
              <w:spacing w:after="0" w:line="240" w:lineRule="auto"/>
              <w:ind w:left="113" w:right="113"/>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
                <w:bCs/>
                <w:sz w:val="24"/>
                <w:szCs w:val="24"/>
                <w:lang w:val="ru-RU" w:eastAsia="ru-RU"/>
              </w:rPr>
              <w:t>Удовлетворительно</w:t>
            </w:r>
          </w:p>
        </w:tc>
        <w:tc>
          <w:tcPr>
            <w:tcW w:w="5847" w:type="dxa"/>
            <w:tcBorders>
              <w:left w:val="single" w:sz="4" w:space="0" w:color="auto"/>
            </w:tcBorders>
          </w:tcPr>
          <w:p w:rsidR="00DB690F" w:rsidRPr="00DC6CD1" w:rsidRDefault="00DB690F" w:rsidP="000D07CC">
            <w:pPr>
              <w:spacing w:after="0" w:line="245" w:lineRule="auto"/>
              <w:rPr>
                <w:rFonts w:ascii="Times New Roman" w:eastAsia="Times New Roman" w:hAnsi="Times New Roman" w:cs="Times New Roman"/>
                <w:b/>
                <w:sz w:val="24"/>
                <w:szCs w:val="24"/>
                <w:lang w:val="ru-RU" w:eastAsia="ru-RU"/>
              </w:rPr>
            </w:pPr>
            <w:r w:rsidRPr="00DC6CD1">
              <w:rPr>
                <w:rFonts w:ascii="Times New Roman" w:eastAsia="Times New Roman" w:hAnsi="Times New Roman" w:cs="Times New Roman"/>
                <w:b/>
                <w:sz w:val="24"/>
                <w:szCs w:val="24"/>
                <w:lang w:val="ru-RU" w:eastAsia="ru-RU"/>
              </w:rPr>
              <w:t>Обучающийся демонстрирует:</w:t>
            </w:r>
          </w:p>
          <w:p w:rsidR="00DB690F" w:rsidRPr="00DC6CD1" w:rsidRDefault="00DB690F" w:rsidP="000D07CC">
            <w:pPr>
              <w:numPr>
                <w:ilvl w:val="0"/>
                <w:numId w:val="20"/>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 xml:space="preserve">трудности с усвоением отдельных разделов основных вопросов практики; </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непонимание формулировок при ответах на вопросы практики;</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отсутствие последовательности в изложении материала;</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существенные затруднения в самостоятельном решении практических заданий;</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 xml:space="preserve">неумение применения отдельных приемов выполнения заданий; </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существенные затруднения при использовании рекомендованной литературы;</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неумение обобщения отдельных разделов изученного материала;</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8"/>
                <w:lang w:val="ru-RU" w:eastAsia="ru-RU"/>
              </w:rPr>
            </w:pPr>
            <w:r w:rsidRPr="00DC6CD1">
              <w:rPr>
                <w:rFonts w:ascii="Times New Roman" w:eastAsia="Times New Roman" w:hAnsi="Times New Roman" w:cs="Times New Roman"/>
                <w:sz w:val="24"/>
                <w:szCs w:val="24"/>
                <w:lang w:val="ru-RU" w:eastAsia="ru-RU"/>
              </w:rPr>
              <w:t>существенные затруднения при исправлении допущенных грубых ошибок</w:t>
            </w:r>
            <w:r w:rsidRPr="00DC6CD1">
              <w:rPr>
                <w:rFonts w:ascii="Times New Roman" w:eastAsia="Times New Roman" w:hAnsi="Times New Roman" w:cs="Times New Roman"/>
                <w:sz w:val="24"/>
                <w:szCs w:val="28"/>
                <w:lang w:val="ru-RU" w:eastAsia="ru-RU"/>
              </w:rPr>
              <w:t>;</w:t>
            </w:r>
          </w:p>
          <w:p w:rsidR="00DB690F" w:rsidRPr="00DC6CD1" w:rsidRDefault="00DB690F" w:rsidP="000D07CC">
            <w:pPr>
              <w:numPr>
                <w:ilvl w:val="0"/>
                <w:numId w:val="24"/>
              </w:numPr>
              <w:spacing w:after="0" w:line="245" w:lineRule="auto"/>
              <w:ind w:left="317" w:hanging="284"/>
              <w:rPr>
                <w:rFonts w:ascii="Times New Roman" w:eastAsia="Times New Roman" w:hAnsi="Times New Roman" w:cs="Times New Roman"/>
                <w:sz w:val="24"/>
                <w:szCs w:val="24"/>
                <w:lang w:val="ru-RU" w:eastAsia="ru-RU"/>
              </w:rPr>
            </w:pPr>
            <w:r w:rsidRPr="00DC6CD1">
              <w:rPr>
                <w:rFonts w:ascii="Times New Roman" w:eastAsia="Times New Roman" w:hAnsi="Times New Roman" w:cs="Times New Roman"/>
                <w:sz w:val="24"/>
                <w:szCs w:val="24"/>
                <w:lang w:val="ru-RU" w:eastAsia="ru-RU"/>
              </w:rPr>
              <w:t>несвоевременное выполнение всех видов заданий с устранением допущенных ошибок.</w:t>
            </w:r>
          </w:p>
        </w:tc>
      </w:tr>
      <w:tr w:rsidR="00773322" w:rsidRPr="007779E9" w:rsidTr="000D07CC">
        <w:trPr>
          <w:cantSplit/>
          <w:trHeight w:val="1587"/>
        </w:trPr>
        <w:tc>
          <w:tcPr>
            <w:tcW w:w="993" w:type="dxa"/>
            <w:tcBorders>
              <w:top w:val="single" w:sz="4" w:space="0" w:color="auto"/>
              <w:left w:val="single" w:sz="4" w:space="0" w:color="auto"/>
              <w:bottom w:val="single" w:sz="4" w:space="0" w:color="auto"/>
              <w:right w:val="single" w:sz="4" w:space="0" w:color="auto"/>
            </w:tcBorders>
            <w:vAlign w:val="center"/>
          </w:tcPr>
          <w:p w:rsidR="00773322" w:rsidRPr="007D01B9" w:rsidRDefault="00773322" w:rsidP="000D07CC">
            <w:pPr>
              <w:spacing w:after="0" w:line="240" w:lineRule="auto"/>
              <w:ind w:left="-57" w:right="-57"/>
              <w:jc w:val="center"/>
              <w:rPr>
                <w:rFonts w:ascii="Times New Roman" w:hAnsi="Times New Roman" w:cs="Times New Roman"/>
                <w:bCs/>
                <w:sz w:val="24"/>
                <w:szCs w:val="24"/>
              </w:rPr>
            </w:pPr>
            <w:r w:rsidRPr="007D01B9">
              <w:rPr>
                <w:rFonts w:ascii="Times New Roman" w:hAnsi="Times New Roman" w:cs="Times New Roman"/>
                <w:bCs/>
                <w:sz w:val="24"/>
                <w:szCs w:val="24"/>
                <w:lang w:val="en-US"/>
              </w:rPr>
              <w:t>FX</w:t>
            </w:r>
          </w:p>
        </w:tc>
        <w:tc>
          <w:tcPr>
            <w:tcW w:w="992" w:type="dxa"/>
            <w:tcBorders>
              <w:top w:val="single" w:sz="4" w:space="0" w:color="auto"/>
              <w:left w:val="single" w:sz="4" w:space="0" w:color="auto"/>
              <w:bottom w:val="single" w:sz="4" w:space="0" w:color="auto"/>
              <w:right w:val="single" w:sz="4" w:space="0" w:color="auto"/>
            </w:tcBorders>
            <w:vAlign w:val="center"/>
          </w:tcPr>
          <w:p w:rsidR="00773322" w:rsidRPr="007779E9" w:rsidRDefault="00773322"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0.5</w:t>
            </w:r>
          </w:p>
        </w:tc>
        <w:tc>
          <w:tcPr>
            <w:tcW w:w="992" w:type="dxa"/>
            <w:tcBorders>
              <w:top w:val="single" w:sz="4" w:space="0" w:color="auto"/>
              <w:left w:val="single" w:sz="4" w:space="0" w:color="auto"/>
              <w:bottom w:val="single" w:sz="4" w:space="0" w:color="auto"/>
              <w:right w:val="single" w:sz="4" w:space="0" w:color="auto"/>
            </w:tcBorders>
            <w:vAlign w:val="center"/>
          </w:tcPr>
          <w:p w:rsidR="00773322" w:rsidRPr="007779E9" w:rsidRDefault="00773322"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25÷49</w:t>
            </w:r>
          </w:p>
        </w:tc>
        <w:tc>
          <w:tcPr>
            <w:tcW w:w="992" w:type="dxa"/>
            <w:vMerge w:val="restart"/>
            <w:tcBorders>
              <w:top w:val="single" w:sz="4" w:space="0" w:color="auto"/>
              <w:left w:val="single" w:sz="4" w:space="0" w:color="auto"/>
              <w:right w:val="single" w:sz="4" w:space="0" w:color="auto"/>
            </w:tcBorders>
            <w:textDirection w:val="btLr"/>
            <w:vAlign w:val="center"/>
          </w:tcPr>
          <w:p w:rsidR="00773322" w:rsidRPr="007779E9" w:rsidRDefault="00773322" w:rsidP="000D07CC">
            <w:pPr>
              <w:spacing w:after="0" w:line="240" w:lineRule="auto"/>
              <w:ind w:left="113" w:right="113"/>
              <w:jc w:val="center"/>
              <w:rPr>
                <w:rFonts w:ascii="Times New Roman" w:eastAsia="Times New Roman" w:hAnsi="Times New Roman" w:cs="Times New Roman"/>
                <w:b/>
                <w:bCs/>
                <w:sz w:val="24"/>
                <w:szCs w:val="24"/>
                <w:lang w:val="ru-RU" w:eastAsia="ru-RU"/>
              </w:rPr>
            </w:pPr>
            <w:r w:rsidRPr="009A7664">
              <w:rPr>
                <w:rFonts w:ascii="Times New Roman" w:eastAsia="Times New Roman" w:hAnsi="Times New Roman" w:cs="Times New Roman"/>
                <w:b/>
                <w:bCs/>
                <w:spacing w:val="-20"/>
                <w:sz w:val="24"/>
                <w:szCs w:val="24"/>
                <w:lang w:val="ru-RU" w:eastAsia="ru-RU"/>
              </w:rPr>
              <w:t>Неудовлетворительно</w:t>
            </w:r>
          </w:p>
        </w:tc>
        <w:tc>
          <w:tcPr>
            <w:tcW w:w="5847" w:type="dxa"/>
            <w:tcBorders>
              <w:top w:val="single" w:sz="4" w:space="0" w:color="auto"/>
              <w:left w:val="single" w:sz="4" w:space="0" w:color="auto"/>
              <w:bottom w:val="single" w:sz="4" w:space="0" w:color="auto"/>
              <w:right w:val="single" w:sz="4" w:space="0" w:color="auto"/>
            </w:tcBorders>
          </w:tcPr>
          <w:p w:rsidR="00773322" w:rsidRPr="007779E9" w:rsidRDefault="00773322" w:rsidP="000D07CC">
            <w:pPr>
              <w:spacing w:after="0" w:line="245" w:lineRule="auto"/>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Обучающийся</w:t>
            </w:r>
            <w:r w:rsidRPr="007779E9">
              <w:rPr>
                <w:rFonts w:ascii="Times New Roman" w:eastAsia="Times New Roman" w:hAnsi="Times New Roman" w:cs="Times New Roman"/>
                <w:b/>
                <w:sz w:val="24"/>
                <w:szCs w:val="24"/>
                <w:lang w:val="ru-RU" w:eastAsia="ru-RU"/>
              </w:rPr>
              <w:t xml:space="preserve"> демонстрирует:</w:t>
            </w:r>
          </w:p>
          <w:p w:rsidR="00773322" w:rsidRPr="007779E9" w:rsidRDefault="00773322" w:rsidP="000D07CC">
            <w:pPr>
              <w:numPr>
                <w:ilvl w:val="0"/>
                <w:numId w:val="25"/>
              </w:numPr>
              <w:spacing w:after="0" w:line="245" w:lineRule="auto"/>
              <w:ind w:left="318" w:right="601"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непонимание формулировок при ответах на вопросы </w:t>
            </w:r>
            <w:r>
              <w:rPr>
                <w:rFonts w:ascii="Times New Roman" w:eastAsia="Times New Roman" w:hAnsi="Times New Roman" w:cs="Times New Roman"/>
                <w:sz w:val="24"/>
                <w:szCs w:val="24"/>
                <w:lang w:val="ru-RU" w:eastAsia="ru-RU"/>
              </w:rPr>
              <w:t>практики;</w:t>
            </w:r>
          </w:p>
          <w:p w:rsidR="00773322" w:rsidRPr="007779E9" w:rsidRDefault="00773322" w:rsidP="000D07CC">
            <w:pPr>
              <w:numPr>
                <w:ilvl w:val="0"/>
                <w:numId w:val="25"/>
              </w:numPr>
              <w:spacing w:after="0" w:line="245" w:lineRule="auto"/>
              <w:ind w:left="318" w:right="601"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неумение применения отдельных приемов выполнения заданий; </w:t>
            </w:r>
          </w:p>
          <w:p w:rsidR="00773322" w:rsidRPr="007779E9" w:rsidRDefault="00773322" w:rsidP="000D07CC">
            <w:pPr>
              <w:numPr>
                <w:ilvl w:val="0"/>
                <w:numId w:val="25"/>
              </w:numPr>
              <w:spacing w:after="0" w:line="245" w:lineRule="auto"/>
              <w:ind w:left="318" w:right="601"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несвоевременное выполнение всех видов заданий с устранением допущенных ошибок.</w:t>
            </w:r>
          </w:p>
          <w:p w:rsidR="00773322" w:rsidRPr="007779E9" w:rsidRDefault="00773322" w:rsidP="000D07CC">
            <w:pPr>
              <w:numPr>
                <w:ilvl w:val="0"/>
                <w:numId w:val="25"/>
              </w:numPr>
              <w:spacing w:after="0" w:line="245" w:lineRule="auto"/>
              <w:ind w:left="318"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невыполнение отдельных видов заданий, предусмотренных </w:t>
            </w:r>
            <w:r w:rsidRPr="007779E9">
              <w:rPr>
                <w:rFonts w:ascii="Times New Roman" w:eastAsia="Times New Roman" w:hAnsi="Times New Roman" w:cs="Times New Roman"/>
                <w:sz w:val="24"/>
                <w:szCs w:val="24"/>
                <w:lang w:eastAsia="ru-RU"/>
              </w:rPr>
              <w:t>содержанием вопросов учебной практики</w:t>
            </w:r>
            <w:r w:rsidRPr="007779E9">
              <w:rPr>
                <w:rFonts w:ascii="Times New Roman" w:eastAsia="Times New Roman" w:hAnsi="Times New Roman" w:cs="Times New Roman"/>
                <w:sz w:val="24"/>
                <w:szCs w:val="24"/>
                <w:lang w:val="ru-RU" w:eastAsia="ru-RU"/>
              </w:rPr>
              <w:t>.</w:t>
            </w:r>
          </w:p>
        </w:tc>
      </w:tr>
      <w:tr w:rsidR="00773322" w:rsidRPr="007779E9" w:rsidTr="000D07CC">
        <w:trPr>
          <w:cantSplit/>
          <w:trHeight w:val="1675"/>
        </w:trPr>
        <w:tc>
          <w:tcPr>
            <w:tcW w:w="993" w:type="dxa"/>
            <w:tcBorders>
              <w:top w:val="single" w:sz="4" w:space="0" w:color="auto"/>
              <w:left w:val="single" w:sz="4" w:space="0" w:color="auto"/>
              <w:bottom w:val="single" w:sz="4" w:space="0" w:color="auto"/>
              <w:right w:val="single" w:sz="4" w:space="0" w:color="auto"/>
            </w:tcBorders>
            <w:vAlign w:val="center"/>
          </w:tcPr>
          <w:p w:rsidR="00773322" w:rsidRPr="007D01B9" w:rsidRDefault="00773322" w:rsidP="000D07CC">
            <w:pPr>
              <w:spacing w:after="0" w:line="240" w:lineRule="auto"/>
              <w:ind w:left="-57" w:right="-57"/>
              <w:jc w:val="center"/>
              <w:rPr>
                <w:rFonts w:ascii="Times New Roman" w:hAnsi="Times New Roman" w:cs="Times New Roman"/>
                <w:bCs/>
                <w:sz w:val="24"/>
                <w:szCs w:val="24"/>
              </w:rPr>
            </w:pPr>
            <w:r w:rsidRPr="007D01B9">
              <w:rPr>
                <w:rFonts w:ascii="Times New Roman" w:hAnsi="Times New Roman" w:cs="Times New Roman"/>
                <w:bCs/>
                <w:sz w:val="24"/>
                <w:szCs w:val="24"/>
                <w:lang w:val="en-US"/>
              </w:rPr>
              <w:t>F</w:t>
            </w:r>
          </w:p>
        </w:tc>
        <w:tc>
          <w:tcPr>
            <w:tcW w:w="992" w:type="dxa"/>
            <w:tcBorders>
              <w:top w:val="single" w:sz="4" w:space="0" w:color="auto"/>
              <w:left w:val="single" w:sz="4" w:space="0" w:color="auto"/>
              <w:bottom w:val="single" w:sz="4" w:space="0" w:color="auto"/>
              <w:right w:val="single" w:sz="4" w:space="0" w:color="auto"/>
            </w:tcBorders>
            <w:vAlign w:val="center"/>
          </w:tcPr>
          <w:p w:rsidR="00773322" w:rsidRPr="007779E9" w:rsidRDefault="00773322"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0</w:t>
            </w:r>
          </w:p>
        </w:tc>
        <w:tc>
          <w:tcPr>
            <w:tcW w:w="992" w:type="dxa"/>
            <w:tcBorders>
              <w:top w:val="single" w:sz="4" w:space="0" w:color="auto"/>
              <w:left w:val="single" w:sz="4" w:space="0" w:color="auto"/>
              <w:bottom w:val="single" w:sz="4" w:space="0" w:color="auto"/>
              <w:right w:val="single" w:sz="4" w:space="0" w:color="auto"/>
            </w:tcBorders>
            <w:vAlign w:val="center"/>
          </w:tcPr>
          <w:p w:rsidR="00773322" w:rsidRPr="007779E9" w:rsidRDefault="00773322" w:rsidP="000D07CC">
            <w:pPr>
              <w:spacing w:after="0" w:line="240" w:lineRule="auto"/>
              <w:jc w:val="center"/>
              <w:rPr>
                <w:rFonts w:ascii="Times New Roman" w:eastAsia="Times New Roman" w:hAnsi="Times New Roman" w:cs="Times New Roman"/>
                <w:bCs/>
                <w:sz w:val="24"/>
                <w:szCs w:val="24"/>
                <w:lang w:val="ru-RU" w:eastAsia="ru-RU"/>
              </w:rPr>
            </w:pPr>
            <w:r w:rsidRPr="007779E9">
              <w:rPr>
                <w:rFonts w:ascii="Times New Roman" w:eastAsia="Times New Roman" w:hAnsi="Times New Roman" w:cs="Times New Roman"/>
                <w:bCs/>
                <w:sz w:val="24"/>
                <w:szCs w:val="24"/>
                <w:lang w:val="ru-RU" w:eastAsia="ru-RU"/>
              </w:rPr>
              <w:t>0÷24</w:t>
            </w:r>
          </w:p>
        </w:tc>
        <w:tc>
          <w:tcPr>
            <w:tcW w:w="992" w:type="dxa"/>
            <w:vMerge/>
            <w:tcBorders>
              <w:left w:val="single" w:sz="4" w:space="0" w:color="auto"/>
              <w:bottom w:val="single" w:sz="4" w:space="0" w:color="auto"/>
              <w:right w:val="single" w:sz="4" w:space="0" w:color="auto"/>
            </w:tcBorders>
            <w:textDirection w:val="btLr"/>
            <w:vAlign w:val="center"/>
          </w:tcPr>
          <w:p w:rsidR="00773322" w:rsidRPr="009A7664" w:rsidRDefault="00773322" w:rsidP="000D07CC">
            <w:pPr>
              <w:spacing w:after="0" w:line="240" w:lineRule="auto"/>
              <w:ind w:left="113" w:right="113"/>
              <w:jc w:val="center"/>
              <w:rPr>
                <w:rFonts w:ascii="Times New Roman" w:eastAsia="Times New Roman" w:hAnsi="Times New Roman" w:cs="Times New Roman"/>
                <w:b/>
                <w:bCs/>
                <w:spacing w:val="-20"/>
                <w:sz w:val="24"/>
                <w:szCs w:val="24"/>
                <w:lang w:val="ru-RU" w:eastAsia="ru-RU"/>
              </w:rPr>
            </w:pPr>
          </w:p>
        </w:tc>
        <w:tc>
          <w:tcPr>
            <w:tcW w:w="5847" w:type="dxa"/>
            <w:tcBorders>
              <w:top w:val="single" w:sz="4" w:space="0" w:color="auto"/>
              <w:left w:val="single" w:sz="4" w:space="0" w:color="auto"/>
              <w:bottom w:val="single" w:sz="4" w:space="0" w:color="auto"/>
              <w:right w:val="single" w:sz="4" w:space="0" w:color="auto"/>
            </w:tcBorders>
            <w:vAlign w:val="center"/>
          </w:tcPr>
          <w:p w:rsidR="00773322" w:rsidRPr="007779E9" w:rsidRDefault="00773322" w:rsidP="000D07CC">
            <w:pPr>
              <w:spacing w:after="0" w:line="240" w:lineRule="auto"/>
              <w:rPr>
                <w:rFonts w:ascii="Times New Roman" w:eastAsia="Times New Roman" w:hAnsi="Times New Roman" w:cs="Times New Roman"/>
                <w:b/>
                <w:sz w:val="24"/>
                <w:szCs w:val="24"/>
                <w:lang w:val="ru-RU" w:eastAsia="ru-RU"/>
              </w:rPr>
            </w:pPr>
            <w:r>
              <w:rPr>
                <w:rFonts w:ascii="Times New Roman" w:eastAsia="Times New Roman" w:hAnsi="Times New Roman" w:cs="Times New Roman"/>
                <w:b/>
                <w:sz w:val="24"/>
                <w:szCs w:val="24"/>
                <w:lang w:val="ru-RU" w:eastAsia="ru-RU"/>
              </w:rPr>
              <w:t>Обучающийся</w:t>
            </w:r>
            <w:r w:rsidRPr="007779E9">
              <w:rPr>
                <w:rFonts w:ascii="Times New Roman" w:eastAsia="Times New Roman" w:hAnsi="Times New Roman" w:cs="Times New Roman"/>
                <w:b/>
                <w:sz w:val="24"/>
                <w:szCs w:val="24"/>
                <w:lang w:val="ru-RU" w:eastAsia="ru-RU"/>
              </w:rPr>
              <w:t xml:space="preserve"> демонстрирует:</w:t>
            </w:r>
          </w:p>
          <w:p w:rsidR="00773322" w:rsidRPr="007779E9" w:rsidRDefault="00773322" w:rsidP="000D07CC">
            <w:pPr>
              <w:numPr>
                <w:ilvl w:val="0"/>
                <w:numId w:val="24"/>
              </w:numPr>
              <w:spacing w:after="0" w:line="240"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незнание вопросов </w:t>
            </w:r>
            <w:r>
              <w:rPr>
                <w:rFonts w:ascii="Times New Roman" w:eastAsia="Times New Roman" w:hAnsi="Times New Roman" w:cs="Times New Roman"/>
                <w:sz w:val="24"/>
                <w:szCs w:val="24"/>
                <w:lang w:val="ru-RU" w:eastAsia="ru-RU"/>
              </w:rPr>
              <w:t>практики;</w:t>
            </w:r>
          </w:p>
          <w:p w:rsidR="00773322" w:rsidRPr="007779E9" w:rsidRDefault="00773322" w:rsidP="000D07CC">
            <w:pPr>
              <w:numPr>
                <w:ilvl w:val="0"/>
                <w:numId w:val="24"/>
              </w:numPr>
              <w:spacing w:after="0" w:line="240"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при ответе на вопросы учебной практики допускаются грубые ошибки;</w:t>
            </w:r>
          </w:p>
          <w:p w:rsidR="00773322" w:rsidRPr="007779E9" w:rsidRDefault="00773322" w:rsidP="000D07CC">
            <w:pPr>
              <w:numPr>
                <w:ilvl w:val="0"/>
                <w:numId w:val="24"/>
              </w:numPr>
              <w:spacing w:after="0" w:line="240"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отсутствие навыков применения отдельных приемов выполнения заданий;</w:t>
            </w:r>
          </w:p>
          <w:p w:rsidR="00773322" w:rsidRPr="007779E9" w:rsidRDefault="00773322" w:rsidP="000D07CC">
            <w:pPr>
              <w:numPr>
                <w:ilvl w:val="0"/>
                <w:numId w:val="24"/>
              </w:numPr>
              <w:spacing w:after="0" w:line="240" w:lineRule="auto"/>
              <w:ind w:left="317" w:hanging="284"/>
              <w:rPr>
                <w:rFonts w:ascii="Times New Roman" w:eastAsia="Times New Roman" w:hAnsi="Times New Roman" w:cs="Times New Roman"/>
                <w:sz w:val="24"/>
                <w:szCs w:val="24"/>
                <w:lang w:val="ru-RU" w:eastAsia="ru-RU"/>
              </w:rPr>
            </w:pPr>
            <w:r w:rsidRPr="007779E9">
              <w:rPr>
                <w:rFonts w:ascii="Times New Roman" w:eastAsia="Times New Roman" w:hAnsi="Times New Roman" w:cs="Times New Roman"/>
                <w:sz w:val="24"/>
                <w:szCs w:val="24"/>
                <w:lang w:val="ru-RU" w:eastAsia="ru-RU"/>
              </w:rPr>
              <w:t xml:space="preserve">невыполнение заданий, предусмотренных </w:t>
            </w:r>
            <w:r w:rsidRPr="007779E9">
              <w:rPr>
                <w:rFonts w:ascii="Times New Roman" w:eastAsia="Times New Roman" w:hAnsi="Times New Roman" w:cs="Times New Roman"/>
                <w:sz w:val="24"/>
                <w:szCs w:val="24"/>
                <w:lang w:eastAsia="ru-RU"/>
              </w:rPr>
              <w:t>содержанием вопросов учебной практики</w:t>
            </w:r>
            <w:r w:rsidRPr="007779E9">
              <w:rPr>
                <w:rFonts w:ascii="Times New Roman" w:eastAsia="Times New Roman" w:hAnsi="Times New Roman" w:cs="Times New Roman"/>
                <w:sz w:val="24"/>
                <w:szCs w:val="24"/>
                <w:lang w:val="ru-RU" w:eastAsia="ru-RU"/>
              </w:rPr>
              <w:t>.</w:t>
            </w:r>
          </w:p>
        </w:tc>
      </w:tr>
    </w:tbl>
    <w:p w:rsidR="0091664B" w:rsidRDefault="0091664B" w:rsidP="00FB01D3">
      <w:pPr>
        <w:pStyle w:val="1-1"/>
        <w:spacing w:line="228" w:lineRule="auto"/>
        <w:rPr>
          <w:color w:val="000000" w:themeColor="text1"/>
        </w:rPr>
      </w:pPr>
    </w:p>
    <w:p w:rsidR="00CC12AA" w:rsidRPr="00CC12AA" w:rsidRDefault="00CC12AA" w:rsidP="00CC12AA">
      <w:pPr>
        <w:tabs>
          <w:tab w:val="left" w:pos="142"/>
        </w:tabs>
        <w:spacing w:after="0" w:line="240" w:lineRule="auto"/>
        <w:ind w:left="425"/>
        <w:jc w:val="both"/>
        <w:rPr>
          <w:rFonts w:ascii="Times New Roman" w:eastAsia="Times New Roman" w:hAnsi="Times New Roman" w:cs="Times New Roman"/>
          <w:b/>
          <w:sz w:val="20"/>
          <w:szCs w:val="28"/>
          <w:lang w:eastAsia="ru-RU"/>
        </w:rPr>
      </w:pPr>
    </w:p>
    <w:p w:rsidR="00CC12AA" w:rsidRPr="00CC12AA" w:rsidRDefault="00CC12AA" w:rsidP="00CC12AA">
      <w:pPr>
        <w:tabs>
          <w:tab w:val="left" w:pos="142"/>
        </w:tabs>
        <w:spacing w:after="0" w:line="240" w:lineRule="auto"/>
        <w:ind w:left="425"/>
        <w:jc w:val="both"/>
        <w:rPr>
          <w:rFonts w:ascii="Times New Roman" w:eastAsia="Times New Roman" w:hAnsi="Times New Roman" w:cs="Times New Roman"/>
          <w:b/>
          <w:sz w:val="28"/>
          <w:szCs w:val="28"/>
          <w:lang w:eastAsia="ru-RU"/>
        </w:rPr>
      </w:pPr>
      <w:bookmarkStart w:id="63" w:name="_Toc3745745"/>
      <w:r w:rsidRPr="00CC12AA">
        <w:rPr>
          <w:rFonts w:ascii="Times New Roman" w:eastAsia="Times New Roman" w:hAnsi="Times New Roman" w:cs="Times New Roman"/>
          <w:b/>
          <w:sz w:val="28"/>
          <w:szCs w:val="28"/>
          <w:lang w:eastAsia="ru-RU"/>
        </w:rPr>
        <w:t>Рекомендуемая литература</w:t>
      </w:r>
      <w:bookmarkEnd w:id="63"/>
    </w:p>
    <w:p w:rsidR="00CC12AA" w:rsidRPr="00CC12AA" w:rsidRDefault="00CC12AA" w:rsidP="00CC12AA">
      <w:pPr>
        <w:tabs>
          <w:tab w:val="left" w:pos="142"/>
        </w:tabs>
        <w:spacing w:after="0" w:line="240" w:lineRule="auto"/>
        <w:ind w:left="425"/>
        <w:jc w:val="both"/>
        <w:rPr>
          <w:rFonts w:ascii="Times New Roman" w:eastAsia="SimSun" w:hAnsi="Times New Roman" w:cs="Times New Roman"/>
          <w:b/>
          <w:sz w:val="20"/>
          <w:szCs w:val="28"/>
          <w:lang w:eastAsia="ru-RU"/>
        </w:rPr>
      </w:pPr>
    </w:p>
    <w:p w:rsidR="00CC12AA" w:rsidRPr="00CC12AA" w:rsidRDefault="00CC12AA" w:rsidP="00CC12AA">
      <w:pPr>
        <w:tabs>
          <w:tab w:val="left" w:pos="142"/>
        </w:tabs>
        <w:spacing w:after="0" w:line="240" w:lineRule="auto"/>
        <w:ind w:firstLine="425"/>
        <w:jc w:val="both"/>
        <w:rPr>
          <w:rFonts w:ascii="Times New Roman" w:eastAsia="SimSun" w:hAnsi="Times New Roman" w:cs="Times New Roman"/>
          <w:b/>
          <w:sz w:val="28"/>
          <w:szCs w:val="28"/>
          <w:lang w:eastAsia="ru-RU"/>
        </w:rPr>
      </w:pPr>
      <w:r w:rsidRPr="00CC12AA">
        <w:rPr>
          <w:rFonts w:ascii="Times New Roman" w:eastAsia="SimSun" w:hAnsi="Times New Roman" w:cs="Times New Roman"/>
          <w:b/>
          <w:sz w:val="28"/>
          <w:szCs w:val="28"/>
          <w:lang w:eastAsia="ru-RU"/>
        </w:rPr>
        <w:t>Основная литература</w:t>
      </w:r>
    </w:p>
    <w:p w:rsidR="00CC12AA" w:rsidRPr="00CC12AA" w:rsidRDefault="00CC12AA" w:rsidP="00CC12AA">
      <w:pPr>
        <w:widowControl w:val="0"/>
        <w:spacing w:after="0" w:line="240" w:lineRule="auto"/>
        <w:ind w:firstLine="454"/>
        <w:jc w:val="both"/>
        <w:rPr>
          <w:rFonts w:ascii="Times New Roman" w:eastAsia="SimSun" w:hAnsi="Times New Roman" w:cs="Times New Roman"/>
          <w:sz w:val="20"/>
          <w:szCs w:val="28"/>
          <w:lang w:eastAsia="ru-RU"/>
        </w:rPr>
      </w:pPr>
    </w:p>
    <w:p w:rsidR="00CC12AA" w:rsidRPr="00CC12AA" w:rsidRDefault="00CC12AA" w:rsidP="00CC12AA">
      <w:pPr>
        <w:numPr>
          <w:ilvl w:val="0"/>
          <w:numId w:val="26"/>
        </w:numPr>
        <w:tabs>
          <w:tab w:val="left" w:pos="0"/>
          <w:tab w:val="num" w:pos="426"/>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val="ru-RU" w:eastAsia="ru-RU"/>
        </w:rPr>
        <w:t xml:space="preserve">С.А.Пескова, А.В.Кузин. Сети и телекоммуникации. 5-е изд.–М.Академия, </w:t>
      </w:r>
      <w:proofErr w:type="gramStart"/>
      <w:r w:rsidRPr="00CC12AA">
        <w:rPr>
          <w:rFonts w:ascii="Times New Roman" w:eastAsia="Times New Roman" w:hAnsi="Times New Roman" w:cs="Times New Roman"/>
          <w:sz w:val="28"/>
          <w:szCs w:val="28"/>
          <w:lang w:val="ru-RU" w:eastAsia="ru-RU"/>
        </w:rPr>
        <w:t>2014.–</w:t>
      </w:r>
      <w:proofErr w:type="gramEnd"/>
      <w:r w:rsidRPr="00CC12AA">
        <w:rPr>
          <w:rFonts w:ascii="Times New Roman" w:eastAsia="Times New Roman" w:hAnsi="Times New Roman" w:cs="Times New Roman"/>
          <w:sz w:val="28"/>
          <w:szCs w:val="28"/>
          <w:lang w:val="ru-RU" w:eastAsia="ru-RU"/>
        </w:rPr>
        <w:t>320 с.</w:t>
      </w:r>
    </w:p>
    <w:p w:rsidR="00CC12AA" w:rsidRPr="00CC12AA" w:rsidRDefault="00CC12AA" w:rsidP="00CC12AA">
      <w:pPr>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eastAsia="ru-RU"/>
        </w:rPr>
      </w:pPr>
      <w:r w:rsidRPr="00CC12AA">
        <w:rPr>
          <w:rFonts w:ascii="Times New Roman" w:eastAsia="Times New Roman" w:hAnsi="Times New Roman" w:cs="Times New Roman"/>
          <w:sz w:val="28"/>
          <w:szCs w:val="28"/>
          <w:lang w:val="ru-RU" w:eastAsia="ru-RU"/>
        </w:rPr>
        <w:t>Б.В.Соболь</w:t>
      </w:r>
      <w:r w:rsidRPr="00CC12AA">
        <w:rPr>
          <w:rFonts w:ascii="Times New Roman" w:eastAsia="Times New Roman" w:hAnsi="Times New Roman" w:cs="Times New Roman"/>
          <w:sz w:val="28"/>
          <w:szCs w:val="28"/>
          <w:lang w:eastAsia="ru-RU"/>
        </w:rPr>
        <w:t>,</w:t>
      </w:r>
      <w:r w:rsidRPr="00CC12AA">
        <w:rPr>
          <w:rFonts w:ascii="Times New Roman" w:eastAsia="Times New Roman" w:hAnsi="Times New Roman" w:cs="Times New Roman"/>
          <w:sz w:val="28"/>
          <w:szCs w:val="28"/>
          <w:lang w:val="ru-RU" w:eastAsia="ru-RU"/>
        </w:rPr>
        <w:t xml:space="preserve"> А.А.Доманин, М.С.Герасименко</w:t>
      </w:r>
      <w:r w:rsidRPr="00CC12AA">
        <w:rPr>
          <w:rFonts w:ascii="Times New Roman" w:eastAsia="Times New Roman" w:hAnsi="Times New Roman" w:cs="Times New Roman"/>
          <w:sz w:val="28"/>
          <w:szCs w:val="28"/>
          <w:lang w:eastAsia="ru-RU"/>
        </w:rPr>
        <w:t xml:space="preserve">. </w:t>
      </w:r>
      <w:r w:rsidRPr="00CC12AA">
        <w:rPr>
          <w:rFonts w:ascii="Times New Roman" w:eastAsia="Times New Roman" w:hAnsi="Times New Roman" w:cs="Times New Roman"/>
          <w:sz w:val="28"/>
          <w:szCs w:val="28"/>
          <w:lang w:val="ru-RU" w:eastAsia="ru-RU"/>
        </w:rPr>
        <w:t>Сети и телекоммуникации. Учебное пособие</w:t>
      </w:r>
      <w:r w:rsidRPr="00CC12AA">
        <w:rPr>
          <w:rFonts w:ascii="Times New Roman" w:eastAsia="Times New Roman" w:hAnsi="Times New Roman" w:cs="Times New Roman"/>
          <w:sz w:val="28"/>
          <w:szCs w:val="28"/>
          <w:lang w:eastAsia="ru-RU"/>
        </w:rPr>
        <w:t xml:space="preserve">. - М.: Феникс, 2014. - 191с. </w:t>
      </w:r>
    </w:p>
    <w:p w:rsidR="00CC12AA" w:rsidRPr="00CC12AA" w:rsidRDefault="00CC12AA" w:rsidP="00CC12AA">
      <w:pPr>
        <w:numPr>
          <w:ilvl w:val="0"/>
          <w:numId w:val="26"/>
        </w:numPr>
        <w:tabs>
          <w:tab w:val="left" w:pos="0"/>
          <w:tab w:val="num" w:pos="426"/>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val="ru-RU" w:eastAsia="ru-RU"/>
        </w:rPr>
        <w:t xml:space="preserve">Самуйлов К., Шалимов И., Кулябов Д. Сети и телекоммуникации. Учебник и практикум. Бакалавр. Академический </w:t>
      </w:r>
      <w:proofErr w:type="gramStart"/>
      <w:r w:rsidRPr="00CC12AA">
        <w:rPr>
          <w:rFonts w:ascii="Times New Roman" w:eastAsia="Times New Roman" w:hAnsi="Times New Roman" w:cs="Times New Roman"/>
          <w:sz w:val="28"/>
          <w:szCs w:val="28"/>
          <w:lang w:val="ru-RU" w:eastAsia="ru-RU"/>
        </w:rPr>
        <w:t>курс.–</w:t>
      </w:r>
      <w:proofErr w:type="gramEnd"/>
      <w:r w:rsidRPr="00CC12AA">
        <w:rPr>
          <w:rFonts w:ascii="Times New Roman" w:eastAsia="Times New Roman" w:hAnsi="Times New Roman" w:cs="Times New Roman"/>
          <w:sz w:val="28"/>
          <w:szCs w:val="28"/>
          <w:lang w:val="ru-RU" w:eastAsia="ru-RU"/>
        </w:rPr>
        <w:t>М.Юрайт, 2016.–363 с.</w:t>
      </w:r>
    </w:p>
    <w:p w:rsidR="00CC12AA" w:rsidRPr="00CC12AA" w:rsidRDefault="00CC12AA" w:rsidP="00CC12AA">
      <w:pPr>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val="ru-RU" w:eastAsia="ru-RU"/>
        </w:rPr>
        <w:lastRenderedPageBreak/>
        <w:t xml:space="preserve">А.Г.Бельтов, И.Ю.Жуков, Д.М.Михайлов, А.В.Стариковский. Технологии мобильной связи. Услуги и сервисы. </w:t>
      </w:r>
      <w:proofErr w:type="gramStart"/>
      <w:r w:rsidRPr="00CC12AA">
        <w:rPr>
          <w:rFonts w:ascii="Times New Roman" w:eastAsia="Times New Roman" w:hAnsi="Times New Roman" w:cs="Times New Roman"/>
          <w:sz w:val="28"/>
          <w:szCs w:val="28"/>
          <w:lang w:val="ru-RU" w:eastAsia="ru-RU"/>
        </w:rPr>
        <w:t>М.:Инфра</w:t>
      </w:r>
      <w:proofErr w:type="gramEnd"/>
      <w:r w:rsidRPr="00CC12AA">
        <w:rPr>
          <w:rFonts w:ascii="Times New Roman" w:eastAsia="Times New Roman" w:hAnsi="Times New Roman" w:cs="Times New Roman"/>
          <w:sz w:val="28"/>
          <w:szCs w:val="28"/>
          <w:lang w:val="ru-RU" w:eastAsia="ru-RU"/>
        </w:rPr>
        <w:t xml:space="preserve">-М, 2014.-208 с. </w:t>
      </w:r>
    </w:p>
    <w:p w:rsidR="00CC12AA" w:rsidRPr="00CC12AA" w:rsidRDefault="00CC12AA" w:rsidP="00CC12AA">
      <w:pPr>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val="ru-RU" w:eastAsia="ru-RU"/>
        </w:rPr>
        <w:t xml:space="preserve">Цуканов В.Н. Волоконно-оптическая техника: практическое </w:t>
      </w:r>
      <w:proofErr w:type="gramStart"/>
      <w:r w:rsidRPr="00CC12AA">
        <w:rPr>
          <w:rFonts w:ascii="Times New Roman" w:eastAsia="Times New Roman" w:hAnsi="Times New Roman" w:cs="Times New Roman"/>
          <w:sz w:val="28"/>
          <w:szCs w:val="28"/>
          <w:lang w:val="ru-RU" w:eastAsia="ru-RU"/>
        </w:rPr>
        <w:t>руководство.-</w:t>
      </w:r>
      <w:proofErr w:type="gramEnd"/>
      <w:r w:rsidRPr="00CC12AA">
        <w:rPr>
          <w:rFonts w:ascii="Times New Roman" w:eastAsia="Times New Roman" w:hAnsi="Times New Roman" w:cs="Times New Roman"/>
          <w:sz w:val="28"/>
          <w:szCs w:val="28"/>
          <w:lang w:val="ru-RU" w:eastAsia="ru-RU"/>
        </w:rPr>
        <w:t>Москва:«Инфра-Инженерия», 2014.-304с.</w:t>
      </w:r>
    </w:p>
    <w:p w:rsidR="00CC12AA" w:rsidRPr="00CC12AA" w:rsidRDefault="00CC12AA" w:rsidP="00CC12AA">
      <w:pPr>
        <w:numPr>
          <w:ilvl w:val="0"/>
          <w:numId w:val="26"/>
        </w:numPr>
        <w:tabs>
          <w:tab w:val="clear" w:pos="720"/>
          <w:tab w:val="left" w:pos="0"/>
          <w:tab w:val="num" w:pos="426"/>
        </w:tabs>
        <w:spacing w:after="0" w:line="216" w:lineRule="auto"/>
        <w:ind w:left="0" w:firstLine="426"/>
        <w:jc w:val="both"/>
        <w:rPr>
          <w:rFonts w:ascii="Times New Roman" w:hAnsi="Times New Roman" w:cs="Times New Roman"/>
          <w:sz w:val="28"/>
          <w:szCs w:val="28"/>
        </w:rPr>
      </w:pPr>
      <w:r w:rsidRPr="00CC12AA">
        <w:rPr>
          <w:rFonts w:ascii="Times New Roman" w:hAnsi="Times New Roman" w:cs="Times New Roman"/>
          <w:sz w:val="28"/>
          <w:szCs w:val="28"/>
        </w:rPr>
        <w:t>Malek Benslama, Mohamed Lamine. Ad Hoc Networks Telecommunications And Game Theory.</w:t>
      </w:r>
      <w:r w:rsidRPr="00CC12AA">
        <w:rPr>
          <w:rFonts w:ascii="Times New Roman" w:hAnsi="Times New Roman" w:cs="Times New Roman"/>
          <w:sz w:val="28"/>
          <w:szCs w:val="28"/>
          <w:lang w:val="en-US"/>
        </w:rPr>
        <w:t xml:space="preserve"> </w:t>
      </w:r>
      <w:r w:rsidRPr="00CC12AA">
        <w:rPr>
          <w:rFonts w:ascii="Times New Roman" w:hAnsi="Times New Roman" w:cs="Times New Roman"/>
          <w:sz w:val="28"/>
          <w:szCs w:val="28"/>
        </w:rPr>
        <w:t>ISTE Ltd. John Wiley &amp; Sons, Inc. 2015.–139</w:t>
      </w:r>
      <w:r w:rsidRPr="00CC12AA">
        <w:rPr>
          <w:rFonts w:ascii="Times New Roman" w:hAnsi="Times New Roman" w:cs="Times New Roman"/>
          <w:sz w:val="28"/>
          <w:szCs w:val="28"/>
          <w:lang w:val="en-US"/>
        </w:rPr>
        <w:t xml:space="preserve"> </w:t>
      </w:r>
      <w:r w:rsidRPr="00CC12AA">
        <w:rPr>
          <w:rFonts w:ascii="Times New Roman" w:hAnsi="Times New Roman" w:cs="Times New Roman"/>
          <w:sz w:val="28"/>
          <w:szCs w:val="28"/>
        </w:rPr>
        <w:t>р.</w:t>
      </w:r>
    </w:p>
    <w:p w:rsidR="00CC12AA" w:rsidRPr="00CC12AA" w:rsidRDefault="00CC12AA" w:rsidP="00CC12AA">
      <w:pPr>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val="ru-RU" w:eastAsia="ru-RU"/>
        </w:rPr>
        <w:t xml:space="preserve">И.С.Козлова, Ю.В.Щербакова. Справочник по радиотехнике. -М.: «Феникс», </w:t>
      </w:r>
      <w:proofErr w:type="gramStart"/>
      <w:r w:rsidRPr="00CC12AA">
        <w:rPr>
          <w:rFonts w:ascii="Times New Roman" w:eastAsia="Times New Roman" w:hAnsi="Times New Roman" w:cs="Times New Roman"/>
          <w:sz w:val="28"/>
          <w:szCs w:val="28"/>
          <w:lang w:val="ru-RU" w:eastAsia="ru-RU"/>
        </w:rPr>
        <w:t>2014.-</w:t>
      </w:r>
      <w:proofErr w:type="gramEnd"/>
      <w:r w:rsidRPr="00CC12AA">
        <w:rPr>
          <w:rFonts w:ascii="Times New Roman" w:eastAsia="Times New Roman" w:hAnsi="Times New Roman" w:cs="Times New Roman"/>
          <w:sz w:val="28"/>
          <w:szCs w:val="28"/>
          <w:lang w:val="ru-RU" w:eastAsia="ru-RU"/>
        </w:rPr>
        <w:t xml:space="preserve">328с. </w:t>
      </w:r>
    </w:p>
    <w:p w:rsidR="00CC12AA" w:rsidRPr="00CC12AA" w:rsidRDefault="00CC12AA" w:rsidP="00CC12AA">
      <w:pPr>
        <w:widowControl w:val="0"/>
        <w:numPr>
          <w:ilvl w:val="0"/>
          <w:numId w:val="26"/>
        </w:numPr>
        <w:tabs>
          <w:tab w:val="left" w:pos="0"/>
          <w:tab w:val="left" w:pos="426"/>
          <w:tab w:val="num" w:pos="851"/>
        </w:tabs>
        <w:autoSpaceDE w:val="0"/>
        <w:autoSpaceDN w:val="0"/>
        <w:adjustRightInd w:val="0"/>
        <w:spacing w:after="0" w:line="240" w:lineRule="auto"/>
        <w:ind w:left="0" w:firstLine="426"/>
        <w:jc w:val="both"/>
        <w:rPr>
          <w:rFonts w:ascii="Times New Roman" w:eastAsia="Times New Roman" w:hAnsi="Times New Roman" w:cs="Times New Roman"/>
          <w:sz w:val="28"/>
          <w:szCs w:val="20"/>
          <w:lang w:val="uk-UA" w:eastAsia="ru-RU"/>
        </w:rPr>
      </w:pPr>
      <w:r w:rsidRPr="00CC12AA">
        <w:rPr>
          <w:rFonts w:ascii="Times New Roman" w:eastAsia="Times New Roman" w:hAnsi="Times New Roman" w:cs="Times New Roman"/>
          <w:sz w:val="28"/>
          <w:szCs w:val="20"/>
          <w:lang w:val="uk-UA" w:eastAsia="ru-RU"/>
        </w:rPr>
        <w:t>Steve Coonan. WiMAX Fundamentals Explained, Understanding Broadband Wireless. – Pbl. Phoenix, 2014.</w:t>
      </w:r>
    </w:p>
    <w:p w:rsidR="00CC12AA" w:rsidRPr="00CC12AA" w:rsidRDefault="00CC12AA" w:rsidP="00CC12AA">
      <w:pPr>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eastAsia="ru-RU"/>
        </w:rPr>
        <w:t xml:space="preserve">Самуйлов К.Е. </w:t>
      </w:r>
      <w:r w:rsidRPr="00CC12AA">
        <w:rPr>
          <w:rFonts w:ascii="Times New Roman" w:eastAsia="Times New Roman" w:hAnsi="Times New Roman" w:cs="Times New Roman"/>
          <w:sz w:val="28"/>
          <w:szCs w:val="28"/>
          <w:lang w:val="ru-RU" w:eastAsia="ru-RU"/>
        </w:rPr>
        <w:t xml:space="preserve">Сети и телекоммуникации. </w:t>
      </w:r>
      <w:r w:rsidRPr="00CC12AA">
        <w:rPr>
          <w:rFonts w:ascii="Times New Roman" w:eastAsia="Times New Roman" w:hAnsi="Times New Roman" w:cs="Times New Roman"/>
          <w:sz w:val="28"/>
          <w:szCs w:val="28"/>
          <w:lang w:eastAsia="ru-RU"/>
        </w:rPr>
        <w:t>П</w:t>
      </w:r>
      <w:r w:rsidRPr="00CC12AA">
        <w:rPr>
          <w:rFonts w:ascii="Times New Roman" w:eastAsia="Times New Roman" w:hAnsi="Times New Roman" w:cs="Times New Roman"/>
          <w:sz w:val="28"/>
          <w:szCs w:val="28"/>
          <w:lang w:val="ru-RU" w:eastAsia="ru-RU"/>
        </w:rPr>
        <w:t>рактикум для академического бакалавриата</w:t>
      </w:r>
      <w:r w:rsidRPr="00CC12AA">
        <w:rPr>
          <w:rFonts w:ascii="Times New Roman" w:eastAsia="Times New Roman" w:hAnsi="Times New Roman" w:cs="Times New Roman"/>
          <w:sz w:val="28"/>
          <w:szCs w:val="28"/>
          <w:lang w:val="ru-RU" w:eastAsia="ko-KR"/>
        </w:rPr>
        <w:t>.-М.</w:t>
      </w:r>
      <w:r w:rsidRPr="00CC12AA">
        <w:rPr>
          <w:rFonts w:ascii="Times New Roman" w:eastAsia="Times New Roman" w:hAnsi="Times New Roman" w:cs="Times New Roman"/>
          <w:sz w:val="28"/>
          <w:szCs w:val="28"/>
          <w:lang w:eastAsia="ko-KR"/>
        </w:rPr>
        <w:t>Юрайт</w:t>
      </w:r>
      <w:r w:rsidRPr="00CC12AA">
        <w:rPr>
          <w:rFonts w:ascii="Times New Roman" w:eastAsia="Times New Roman" w:hAnsi="Times New Roman" w:cs="Times New Roman"/>
          <w:sz w:val="28"/>
          <w:szCs w:val="28"/>
          <w:lang w:val="ru-RU" w:eastAsia="ko-KR"/>
        </w:rPr>
        <w:t xml:space="preserve">, </w:t>
      </w:r>
      <w:proofErr w:type="gramStart"/>
      <w:r w:rsidRPr="00CC12AA">
        <w:rPr>
          <w:rFonts w:ascii="Times New Roman" w:eastAsia="Times New Roman" w:hAnsi="Times New Roman" w:cs="Times New Roman"/>
          <w:sz w:val="28"/>
          <w:szCs w:val="28"/>
          <w:lang w:eastAsia="ko-KR"/>
        </w:rPr>
        <w:t>2016</w:t>
      </w:r>
      <w:r w:rsidRPr="00CC12AA">
        <w:rPr>
          <w:rFonts w:ascii="Times New Roman" w:eastAsia="Times New Roman" w:hAnsi="Times New Roman" w:cs="Times New Roman"/>
          <w:sz w:val="28"/>
          <w:szCs w:val="28"/>
          <w:lang w:val="ru-RU" w:eastAsia="ko-KR"/>
        </w:rPr>
        <w:t>.-</w:t>
      </w:r>
      <w:proofErr w:type="gramEnd"/>
      <w:r w:rsidRPr="00CC12AA">
        <w:rPr>
          <w:rFonts w:ascii="Times New Roman" w:eastAsia="Times New Roman" w:hAnsi="Times New Roman" w:cs="Times New Roman"/>
          <w:sz w:val="28"/>
          <w:szCs w:val="28"/>
          <w:lang w:eastAsia="ko-KR"/>
        </w:rPr>
        <w:t>363</w:t>
      </w:r>
      <w:r w:rsidRPr="00CC12AA">
        <w:rPr>
          <w:rFonts w:ascii="Times New Roman" w:eastAsia="Times New Roman" w:hAnsi="Times New Roman" w:cs="Times New Roman"/>
          <w:sz w:val="28"/>
          <w:szCs w:val="28"/>
          <w:lang w:val="ru-RU" w:eastAsia="ko-KR"/>
        </w:rPr>
        <w:t>с.</w:t>
      </w:r>
    </w:p>
    <w:p w:rsidR="00CC12AA" w:rsidRPr="00CC12AA" w:rsidRDefault="00CC12AA" w:rsidP="00CC12AA">
      <w:pPr>
        <w:widowControl w:val="0"/>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0"/>
          <w:lang w:val="uk-UA" w:eastAsia="ru-RU"/>
        </w:rPr>
      </w:pPr>
      <w:r w:rsidRPr="00CC12AA">
        <w:rPr>
          <w:rFonts w:ascii="Times New Roman" w:eastAsia="Times New Roman" w:hAnsi="Times New Roman" w:cs="Times New Roman"/>
          <w:sz w:val="28"/>
          <w:szCs w:val="20"/>
          <w:lang w:val="uk-UA" w:eastAsia="ru-RU"/>
        </w:rPr>
        <w:t>Румянцев К.Е.</w:t>
      </w:r>
      <w:r w:rsidRPr="00CC12AA">
        <w:rPr>
          <w:rFonts w:ascii="Times New Roman" w:eastAsia="Times New Roman" w:hAnsi="Times New Roman" w:cs="Times New Roman"/>
          <w:sz w:val="28"/>
          <w:szCs w:val="20"/>
          <w:lang w:eastAsia="ru-RU"/>
        </w:rPr>
        <w:t xml:space="preserve"> </w:t>
      </w:r>
      <w:r w:rsidRPr="00CC12AA">
        <w:rPr>
          <w:rFonts w:ascii="Times New Roman" w:eastAsia="Times New Roman" w:hAnsi="Times New Roman" w:cs="Times New Roman"/>
          <w:sz w:val="28"/>
          <w:szCs w:val="20"/>
          <w:lang w:val="uk-UA" w:eastAsia="ru-RU"/>
        </w:rPr>
        <w:t>Радиотехнические цепи и сигналы.</w:t>
      </w:r>
      <w:r w:rsidRPr="00CC12AA">
        <w:rPr>
          <w:rFonts w:ascii="Times New Roman" w:eastAsia="Times New Roman" w:hAnsi="Times New Roman" w:cs="Times New Roman"/>
          <w:sz w:val="28"/>
          <w:szCs w:val="20"/>
          <w:lang w:eastAsia="ru-RU"/>
        </w:rPr>
        <w:t xml:space="preserve"> </w:t>
      </w:r>
      <w:r w:rsidRPr="00CC12AA">
        <w:rPr>
          <w:rFonts w:ascii="Times New Roman" w:eastAsia="Times New Roman" w:hAnsi="Times New Roman" w:cs="Times New Roman"/>
          <w:sz w:val="28"/>
          <w:szCs w:val="20"/>
          <w:lang w:val="uk-UA" w:eastAsia="ru-RU"/>
        </w:rPr>
        <w:t>-М.:</w:t>
      </w:r>
      <w:r w:rsidRPr="00CC12AA">
        <w:rPr>
          <w:rFonts w:ascii="Times New Roman" w:eastAsia="Times New Roman" w:hAnsi="Times New Roman" w:cs="Times New Roman"/>
          <w:sz w:val="28"/>
          <w:szCs w:val="20"/>
          <w:lang w:eastAsia="ru-RU"/>
        </w:rPr>
        <w:t xml:space="preserve"> «Академия»</w:t>
      </w:r>
      <w:r w:rsidRPr="00CC12AA">
        <w:rPr>
          <w:rFonts w:ascii="Times New Roman" w:eastAsia="Times New Roman" w:hAnsi="Times New Roman" w:cs="Times New Roman"/>
          <w:sz w:val="28"/>
          <w:szCs w:val="20"/>
          <w:lang w:val="uk-UA" w:eastAsia="ru-RU"/>
        </w:rPr>
        <w:t>,</w:t>
      </w:r>
      <w:r w:rsidRPr="00CC12AA">
        <w:rPr>
          <w:rFonts w:ascii="Times New Roman" w:eastAsia="Times New Roman" w:hAnsi="Times New Roman" w:cs="Times New Roman"/>
          <w:sz w:val="28"/>
          <w:szCs w:val="20"/>
          <w:lang w:eastAsia="ru-RU"/>
        </w:rPr>
        <w:t xml:space="preserve"> </w:t>
      </w:r>
      <w:r w:rsidRPr="00CC12AA">
        <w:rPr>
          <w:rFonts w:ascii="Times New Roman" w:eastAsia="Times New Roman" w:hAnsi="Times New Roman" w:cs="Times New Roman"/>
          <w:sz w:val="28"/>
          <w:szCs w:val="20"/>
          <w:lang w:val="uk-UA" w:eastAsia="ru-RU"/>
        </w:rPr>
        <w:t>201</w:t>
      </w:r>
      <w:r w:rsidRPr="00CC12AA">
        <w:rPr>
          <w:rFonts w:ascii="Times New Roman" w:eastAsia="Times New Roman" w:hAnsi="Times New Roman" w:cs="Times New Roman"/>
          <w:sz w:val="28"/>
          <w:szCs w:val="20"/>
          <w:lang w:eastAsia="ru-RU"/>
        </w:rPr>
        <w:t>5</w:t>
      </w:r>
      <w:r w:rsidRPr="00CC12AA">
        <w:rPr>
          <w:rFonts w:ascii="Times New Roman" w:eastAsia="Times New Roman" w:hAnsi="Times New Roman" w:cs="Times New Roman"/>
          <w:sz w:val="28"/>
          <w:szCs w:val="20"/>
          <w:lang w:val="uk-UA" w:eastAsia="ru-RU"/>
        </w:rPr>
        <w:t>.-</w:t>
      </w:r>
      <w:r w:rsidRPr="00CC12AA">
        <w:rPr>
          <w:rFonts w:ascii="Times New Roman" w:eastAsia="Times New Roman" w:hAnsi="Times New Roman" w:cs="Times New Roman"/>
          <w:sz w:val="28"/>
          <w:szCs w:val="20"/>
          <w:lang w:eastAsia="ru-RU"/>
        </w:rPr>
        <w:t>384</w:t>
      </w:r>
      <w:r w:rsidRPr="00CC12AA">
        <w:rPr>
          <w:rFonts w:ascii="Times New Roman" w:eastAsia="Times New Roman" w:hAnsi="Times New Roman" w:cs="Times New Roman"/>
          <w:sz w:val="28"/>
          <w:szCs w:val="20"/>
          <w:lang w:val="uk-UA" w:eastAsia="ru-RU"/>
        </w:rPr>
        <w:t>с.</w:t>
      </w:r>
    </w:p>
    <w:p w:rsidR="00CC12AA" w:rsidRPr="00CC12AA" w:rsidRDefault="00CC12AA" w:rsidP="00CC12AA">
      <w:pPr>
        <w:numPr>
          <w:ilvl w:val="0"/>
          <w:numId w:val="26"/>
        </w:numPr>
        <w:tabs>
          <w:tab w:val="left" w:pos="0"/>
          <w:tab w:val="num" w:pos="851"/>
        </w:tabs>
        <w:spacing w:after="0" w:line="240" w:lineRule="auto"/>
        <w:ind w:left="0" w:firstLine="426"/>
        <w:contextualSpacing/>
        <w:rPr>
          <w:rFonts w:ascii="Times New Roman" w:eastAsia="Times New Roman" w:hAnsi="Times New Roman" w:cs="Times New Roman"/>
          <w:sz w:val="28"/>
          <w:lang w:val="uk-UA"/>
        </w:rPr>
      </w:pPr>
      <w:r w:rsidRPr="00CC12AA">
        <w:rPr>
          <w:rFonts w:ascii="Times New Roman" w:eastAsia="Times New Roman" w:hAnsi="Times New Roman" w:cs="Times New Roman"/>
          <w:sz w:val="28"/>
          <w:lang w:val="uk-UA"/>
        </w:rPr>
        <w:t>Технический справочник. «Кабели, провода, материалы для кабельной индустрии». 3–е издание. – М.:НКП «Эллипс», 2015.</w:t>
      </w:r>
    </w:p>
    <w:p w:rsidR="00CC12AA" w:rsidRPr="00CC12AA" w:rsidRDefault="00CC12AA" w:rsidP="00CC12AA">
      <w:pPr>
        <w:widowControl w:val="0"/>
        <w:numPr>
          <w:ilvl w:val="0"/>
          <w:numId w:val="26"/>
        </w:numPr>
        <w:tabs>
          <w:tab w:val="left" w:pos="0"/>
          <w:tab w:val="num" w:pos="851"/>
        </w:tabs>
        <w:spacing w:after="0" w:line="240" w:lineRule="auto"/>
        <w:ind w:left="0" w:firstLine="426"/>
        <w:jc w:val="both"/>
        <w:rPr>
          <w:rFonts w:ascii="Times New Roman" w:eastAsia="Times New Roman" w:hAnsi="Times New Roman" w:cs="Times New Roman"/>
          <w:sz w:val="28"/>
          <w:szCs w:val="28"/>
          <w:lang w:eastAsia="ru-RU"/>
        </w:rPr>
      </w:pPr>
      <w:r w:rsidRPr="00CC12AA">
        <w:rPr>
          <w:rFonts w:ascii="Times New Roman" w:eastAsia="Times New Roman" w:hAnsi="Times New Roman" w:cs="Times New Roman"/>
          <w:sz w:val="28"/>
          <w:szCs w:val="28"/>
          <w:lang w:val="en-US" w:eastAsia="ru-RU"/>
        </w:rPr>
        <w:t>Michael C Keith</w:t>
      </w:r>
      <w:r w:rsidRPr="00CC12AA">
        <w:rPr>
          <w:rFonts w:ascii="Times New Roman" w:eastAsia="Times New Roman" w:hAnsi="Times New Roman" w:cs="Times New Roman"/>
          <w:sz w:val="28"/>
          <w:szCs w:val="28"/>
          <w:lang w:eastAsia="ru-RU"/>
        </w:rPr>
        <w:t>.</w:t>
      </w:r>
      <w:r w:rsidRPr="00CC12AA">
        <w:rPr>
          <w:rFonts w:ascii="Times New Roman" w:eastAsia="Times New Roman" w:hAnsi="Times New Roman" w:cs="Times New Roman"/>
          <w:sz w:val="28"/>
          <w:szCs w:val="28"/>
          <w:lang w:val="en-US" w:eastAsia="ru-RU"/>
        </w:rPr>
        <w:t xml:space="preserve"> The Radio Station</w:t>
      </w:r>
      <w:r w:rsidRPr="00CC12AA">
        <w:rPr>
          <w:rFonts w:ascii="Times New Roman" w:eastAsia="Times New Roman" w:hAnsi="Times New Roman" w:cs="Times New Roman"/>
          <w:sz w:val="28"/>
          <w:szCs w:val="28"/>
          <w:lang w:eastAsia="ru-RU"/>
        </w:rPr>
        <w:t>.</w:t>
      </w:r>
      <w:r w:rsidRPr="00CC12AA">
        <w:rPr>
          <w:rFonts w:ascii="Times New Roman" w:eastAsia="Times New Roman" w:hAnsi="Times New Roman" w:cs="Times New Roman"/>
          <w:sz w:val="28"/>
          <w:szCs w:val="28"/>
          <w:lang w:val="en-US" w:eastAsia="ru-RU"/>
        </w:rPr>
        <w:t xml:space="preserve"> Released: March 8, 20</w:t>
      </w:r>
      <w:r w:rsidRPr="00CC12AA">
        <w:rPr>
          <w:rFonts w:ascii="Times New Roman" w:eastAsia="Times New Roman" w:hAnsi="Times New Roman" w:cs="Times New Roman"/>
          <w:sz w:val="28"/>
          <w:szCs w:val="28"/>
          <w:lang w:eastAsia="ru-RU"/>
        </w:rPr>
        <w:t>15.</w:t>
      </w:r>
      <w:r w:rsidRPr="00CC12AA">
        <w:rPr>
          <w:rFonts w:ascii="Times New Roman" w:eastAsia="Times New Roman" w:hAnsi="Times New Roman" w:cs="Times New Roman"/>
          <w:sz w:val="28"/>
          <w:szCs w:val="28"/>
          <w:lang w:val="en-US" w:eastAsia="ru-RU"/>
        </w:rPr>
        <w:t xml:space="preserve"> Publisher: Focal Press</w:t>
      </w:r>
      <w:r w:rsidRPr="00CC12AA">
        <w:rPr>
          <w:rFonts w:ascii="Times New Roman" w:eastAsia="Times New Roman" w:hAnsi="Times New Roman" w:cs="Times New Roman"/>
          <w:sz w:val="28"/>
          <w:szCs w:val="28"/>
          <w:lang w:eastAsia="ru-RU"/>
        </w:rPr>
        <w:t>. Page Count: 336.</w:t>
      </w:r>
    </w:p>
    <w:p w:rsidR="00CC12AA" w:rsidRPr="00CC12AA" w:rsidRDefault="00CC12AA" w:rsidP="00CC12AA">
      <w:pPr>
        <w:tabs>
          <w:tab w:val="num" w:pos="1080"/>
        </w:tabs>
        <w:spacing w:after="0" w:line="240" w:lineRule="auto"/>
        <w:ind w:firstLine="425"/>
        <w:jc w:val="both"/>
        <w:rPr>
          <w:rFonts w:ascii="Times New Roman" w:eastAsia="Times New Roman" w:hAnsi="Times New Roman" w:cs="Times New Roman"/>
          <w:b/>
          <w:sz w:val="18"/>
          <w:szCs w:val="24"/>
          <w:lang w:val="ru-RU" w:eastAsia="ru-RU"/>
        </w:rPr>
      </w:pPr>
    </w:p>
    <w:p w:rsidR="00CC12AA" w:rsidRPr="00CC12AA" w:rsidRDefault="00CC12AA" w:rsidP="00CC12AA">
      <w:pPr>
        <w:tabs>
          <w:tab w:val="left" w:pos="142"/>
        </w:tabs>
        <w:spacing w:after="0" w:line="240" w:lineRule="auto"/>
        <w:ind w:firstLine="425"/>
        <w:jc w:val="both"/>
        <w:rPr>
          <w:rFonts w:ascii="Times New Roman" w:eastAsia="Times New Roman" w:hAnsi="Times New Roman" w:cs="Times New Roman"/>
          <w:b/>
          <w:sz w:val="28"/>
          <w:szCs w:val="28"/>
          <w:lang w:eastAsia="ru-RU"/>
        </w:rPr>
      </w:pPr>
      <w:r w:rsidRPr="00CC12AA">
        <w:rPr>
          <w:rFonts w:ascii="Times New Roman" w:eastAsia="Times New Roman" w:hAnsi="Times New Roman" w:cs="Times New Roman"/>
          <w:b/>
          <w:sz w:val="28"/>
          <w:szCs w:val="28"/>
          <w:lang w:eastAsia="ru-RU"/>
        </w:rPr>
        <w:t>Дополнительная литература</w:t>
      </w:r>
    </w:p>
    <w:p w:rsidR="00CC12AA" w:rsidRPr="00CC12AA" w:rsidRDefault="00CC12AA" w:rsidP="00CC12AA">
      <w:pPr>
        <w:tabs>
          <w:tab w:val="num" w:pos="1080"/>
        </w:tabs>
        <w:spacing w:after="0" w:line="240" w:lineRule="auto"/>
        <w:ind w:firstLine="425"/>
        <w:jc w:val="both"/>
        <w:rPr>
          <w:rFonts w:ascii="Times New Roman" w:eastAsia="Times New Roman" w:hAnsi="Times New Roman" w:cs="Times New Roman"/>
          <w:b/>
          <w:sz w:val="20"/>
          <w:szCs w:val="28"/>
          <w:lang w:eastAsia="ru-RU"/>
        </w:rPr>
      </w:pPr>
    </w:p>
    <w:p w:rsidR="00CC12AA" w:rsidRPr="00CC12AA" w:rsidRDefault="00CC12AA" w:rsidP="00CC12AA">
      <w:pPr>
        <w:numPr>
          <w:ilvl w:val="0"/>
          <w:numId w:val="26"/>
        </w:numPr>
        <w:tabs>
          <w:tab w:val="left" w:pos="-108"/>
          <w:tab w:val="left" w:pos="0"/>
          <w:tab w:val="left" w:pos="284"/>
          <w:tab w:val="num" w:pos="426"/>
          <w:tab w:val="left" w:pos="851"/>
        </w:tabs>
        <w:spacing w:after="0" w:line="240" w:lineRule="auto"/>
        <w:ind w:left="0" w:firstLine="360"/>
        <w:jc w:val="both"/>
        <w:rPr>
          <w:rFonts w:ascii="Times New Roman" w:eastAsia="Times New Roman" w:hAnsi="Times New Roman" w:cs="Times New Roman"/>
          <w:sz w:val="28"/>
          <w:szCs w:val="28"/>
          <w:lang w:val="ru-RU" w:eastAsia="ru-RU"/>
        </w:rPr>
      </w:pPr>
      <w:r w:rsidRPr="00CC12AA">
        <w:rPr>
          <w:rFonts w:ascii="Times New Roman" w:eastAsia="Times New Roman" w:hAnsi="Times New Roman" w:cs="Times New Roman"/>
          <w:sz w:val="28"/>
          <w:szCs w:val="28"/>
          <w:lang w:eastAsia="ru-RU"/>
        </w:rPr>
        <w:t>Программное обеспечение LabVIEW</w:t>
      </w:r>
      <w:r w:rsidRPr="00CC12AA">
        <w:rPr>
          <w:rFonts w:ascii="Times New Roman" w:eastAsia="Times New Roman" w:hAnsi="Times New Roman" w:cs="Times New Roman"/>
          <w:sz w:val="28"/>
          <w:szCs w:val="28"/>
          <w:lang w:val="uk-UA" w:eastAsia="ru-RU"/>
        </w:rPr>
        <w:t>, Современные технологии, - М.: ИНФРА-М,</w:t>
      </w:r>
      <w:r w:rsidRPr="00CC12AA">
        <w:rPr>
          <w:rFonts w:ascii="Times New Roman" w:eastAsia="Times New Roman" w:hAnsi="Times New Roman" w:cs="Times New Roman"/>
          <w:sz w:val="28"/>
          <w:szCs w:val="28"/>
          <w:lang w:eastAsia="ru-RU"/>
        </w:rPr>
        <w:t xml:space="preserve"> 2015</w:t>
      </w:r>
      <w:r w:rsidRPr="00CC12AA">
        <w:rPr>
          <w:rFonts w:ascii="Times New Roman" w:eastAsia="Times New Roman" w:hAnsi="Times New Roman" w:cs="Times New Roman"/>
          <w:sz w:val="28"/>
          <w:szCs w:val="28"/>
          <w:lang w:val="uk-UA" w:eastAsia="ru-RU"/>
        </w:rPr>
        <w:t>.-2</w:t>
      </w:r>
      <w:r w:rsidRPr="00CC12AA">
        <w:rPr>
          <w:rFonts w:ascii="Times New Roman" w:eastAsia="Times New Roman" w:hAnsi="Times New Roman" w:cs="Times New Roman"/>
          <w:sz w:val="28"/>
          <w:szCs w:val="28"/>
          <w:lang w:eastAsia="ru-RU"/>
        </w:rPr>
        <w:t>02</w:t>
      </w:r>
      <w:r w:rsidRPr="00CC12AA">
        <w:rPr>
          <w:rFonts w:ascii="Times New Roman" w:eastAsia="Times New Roman" w:hAnsi="Times New Roman" w:cs="Times New Roman"/>
          <w:sz w:val="28"/>
          <w:szCs w:val="28"/>
          <w:lang w:val="uk-UA" w:eastAsia="ru-RU"/>
        </w:rPr>
        <w:t>с.</w:t>
      </w:r>
    </w:p>
    <w:p w:rsidR="00CC12AA" w:rsidRPr="00CC12AA" w:rsidRDefault="00CC12AA" w:rsidP="00CC12AA">
      <w:pPr>
        <w:numPr>
          <w:ilvl w:val="0"/>
          <w:numId w:val="26"/>
        </w:numPr>
        <w:tabs>
          <w:tab w:val="clear" w:pos="720"/>
          <w:tab w:val="left" w:pos="709"/>
          <w:tab w:val="num" w:pos="851"/>
        </w:tabs>
        <w:spacing w:after="0" w:line="240" w:lineRule="auto"/>
        <w:ind w:left="0" w:right="-2" w:firstLine="360"/>
        <w:contextualSpacing/>
        <w:jc w:val="both"/>
        <w:rPr>
          <w:rFonts w:ascii="Times New Roman" w:eastAsia="Calibri" w:hAnsi="Times New Roman" w:cs="Times New Roman"/>
          <w:sz w:val="28"/>
          <w:szCs w:val="28"/>
          <w:lang w:eastAsia="en-US"/>
        </w:rPr>
      </w:pPr>
      <w:r w:rsidRPr="00CC12AA">
        <w:rPr>
          <w:rFonts w:ascii="Times New Roman" w:eastAsia="Calibri" w:hAnsi="Times New Roman" w:cs="Times New Roman"/>
          <w:sz w:val="28"/>
          <w:szCs w:val="28"/>
          <w:lang w:eastAsia="en-US"/>
        </w:rPr>
        <w:t xml:space="preserve">MATLAB. Data Analytics – анализ данных. </w:t>
      </w:r>
      <w:hyperlink r:id="rId10" w:history="1">
        <w:r w:rsidRPr="00CC12AA">
          <w:rPr>
            <w:rFonts w:ascii="Times New Roman" w:eastAsia="Calibri" w:hAnsi="Times New Roman" w:cs="Times New Roman"/>
            <w:sz w:val="28"/>
            <w:szCs w:val="28"/>
            <w:lang w:eastAsia="en-US"/>
          </w:rPr>
          <w:t>matlab@sl-matlab.ru</w:t>
        </w:r>
      </w:hyperlink>
      <w:r w:rsidRPr="00CC12AA">
        <w:rPr>
          <w:rFonts w:ascii="Times New Roman" w:eastAsia="Calibri" w:hAnsi="Times New Roman" w:cs="Times New Roman"/>
          <w:sz w:val="28"/>
          <w:szCs w:val="28"/>
          <w:lang w:eastAsia="en-US"/>
        </w:rPr>
        <w:t>.</w:t>
      </w:r>
    </w:p>
    <w:p w:rsidR="00CC12AA" w:rsidRPr="00CC12AA" w:rsidRDefault="00CC12AA" w:rsidP="00CC12AA">
      <w:pPr>
        <w:numPr>
          <w:ilvl w:val="0"/>
          <w:numId w:val="26"/>
        </w:numPr>
        <w:tabs>
          <w:tab w:val="clear" w:pos="720"/>
          <w:tab w:val="left" w:pos="709"/>
          <w:tab w:val="num" w:pos="851"/>
        </w:tabs>
        <w:spacing w:after="0" w:line="240" w:lineRule="auto"/>
        <w:ind w:left="0" w:right="-2" w:firstLine="360"/>
        <w:contextualSpacing/>
        <w:jc w:val="both"/>
        <w:rPr>
          <w:rFonts w:ascii="Times New Roman" w:eastAsia="Calibri" w:hAnsi="Times New Roman" w:cs="Times New Roman"/>
          <w:sz w:val="28"/>
          <w:szCs w:val="28"/>
          <w:lang w:eastAsia="en-US"/>
        </w:rPr>
      </w:pPr>
      <w:r w:rsidRPr="00CC12AA">
        <w:rPr>
          <w:rFonts w:ascii="Times New Roman" w:eastAsia="Calibri" w:hAnsi="Times New Roman" w:cs="Times New Roman"/>
          <w:sz w:val="28"/>
          <w:szCs w:val="28"/>
          <w:lang w:eastAsia="en-US"/>
        </w:rPr>
        <w:t xml:space="preserve">MATLAB. Signal Processing and Communications - Обработка сигналов и связь. </w:t>
      </w:r>
      <w:hyperlink r:id="rId11" w:history="1">
        <w:r w:rsidRPr="00CC12AA">
          <w:rPr>
            <w:rFonts w:ascii="Times New Roman" w:eastAsia="Calibri" w:hAnsi="Times New Roman" w:cs="Times New Roman"/>
            <w:sz w:val="28"/>
            <w:szCs w:val="28"/>
            <w:lang w:eastAsia="en-US"/>
          </w:rPr>
          <w:t>matlab@sl-matlab.ru</w:t>
        </w:r>
      </w:hyperlink>
      <w:r w:rsidRPr="00CC12AA">
        <w:rPr>
          <w:rFonts w:ascii="Times New Roman" w:eastAsia="Calibri" w:hAnsi="Times New Roman" w:cs="Times New Roman"/>
          <w:sz w:val="28"/>
          <w:szCs w:val="28"/>
          <w:lang w:eastAsia="en-US"/>
        </w:rPr>
        <w:t>.</w:t>
      </w:r>
    </w:p>
    <w:p w:rsidR="00DB690F" w:rsidRDefault="00DB690F">
      <w:pPr>
        <w:rPr>
          <w:rFonts w:ascii="Times New Roman" w:eastAsia="SimSun" w:hAnsi="Times New Roman" w:cs="Times New Roman"/>
          <w:b/>
          <w:color w:val="000000" w:themeColor="text1"/>
          <w:sz w:val="28"/>
          <w:szCs w:val="28"/>
          <w:lang w:eastAsia="ru-RU"/>
        </w:rPr>
      </w:pPr>
      <w:bookmarkStart w:id="64" w:name="_Toc29782793"/>
      <w:r>
        <w:rPr>
          <w:color w:val="000000" w:themeColor="text1"/>
        </w:rPr>
        <w:br w:type="page"/>
      </w:r>
    </w:p>
    <w:p w:rsidR="009B75EF" w:rsidRPr="000053C2" w:rsidRDefault="009B75EF" w:rsidP="009B75EF">
      <w:pPr>
        <w:pStyle w:val="1-1"/>
        <w:ind w:firstLine="0"/>
        <w:jc w:val="center"/>
        <w:rPr>
          <w:color w:val="000000" w:themeColor="text1"/>
        </w:rPr>
      </w:pPr>
      <w:r w:rsidRPr="000053C2">
        <w:rPr>
          <w:color w:val="000000" w:themeColor="text1"/>
        </w:rPr>
        <w:lastRenderedPageBreak/>
        <w:t>Приложение А</w:t>
      </w:r>
      <w:bookmarkEnd w:id="64"/>
    </w:p>
    <w:p w:rsidR="009B75EF" w:rsidRPr="000053C2" w:rsidRDefault="009B75EF" w:rsidP="009B75EF">
      <w:pPr>
        <w:pStyle w:val="1-1"/>
        <w:ind w:firstLine="0"/>
        <w:jc w:val="center"/>
        <w:rPr>
          <w:color w:val="000000" w:themeColor="text1"/>
        </w:rPr>
      </w:pPr>
    </w:p>
    <w:p w:rsidR="009B75EF" w:rsidRPr="000053C2" w:rsidRDefault="009B75EF" w:rsidP="009B75EF">
      <w:pPr>
        <w:pStyle w:val="1-"/>
        <w:jc w:val="center"/>
        <w:rPr>
          <w:color w:val="000000" w:themeColor="text1"/>
          <w:lang w:val="ru-RU"/>
        </w:rPr>
      </w:pPr>
      <w:r w:rsidRPr="000053C2">
        <w:rPr>
          <w:color w:val="000000" w:themeColor="text1"/>
          <w:lang w:val="ru-RU"/>
        </w:rPr>
        <w:t>Форма договора о проведении практики</w:t>
      </w:r>
    </w:p>
    <w:p w:rsidR="009B75EF" w:rsidRPr="000053C2" w:rsidRDefault="009B75EF" w:rsidP="009B75EF">
      <w:pPr>
        <w:pStyle w:val="1-"/>
        <w:jc w:val="right"/>
        <w:rPr>
          <w:color w:val="000000" w:themeColor="text1"/>
          <w:lang w:val="ru-RU"/>
        </w:rPr>
      </w:pPr>
      <w:r w:rsidRPr="000053C2">
        <w:rPr>
          <w:color w:val="000000" w:themeColor="text1"/>
          <w:lang w:val="ru-RU"/>
        </w:rPr>
        <w:t>Ф.7.05-05</w:t>
      </w:r>
    </w:p>
    <w:p w:rsidR="009B75EF" w:rsidRPr="000053C2" w:rsidRDefault="009B75EF" w:rsidP="00395D66">
      <w:pPr>
        <w:pStyle w:val="1-5"/>
        <w:rPr>
          <w:color w:val="000000" w:themeColor="text1"/>
        </w:rPr>
      </w:pPr>
      <w:r w:rsidRPr="000053C2">
        <w:rPr>
          <w:color w:val="000000" w:themeColor="text1"/>
        </w:rPr>
        <w:t>Министерство образования и науки Республики Казахстан</w:t>
      </w:r>
    </w:p>
    <w:p w:rsidR="009B75EF" w:rsidRPr="000053C2" w:rsidRDefault="009B75EF" w:rsidP="00395D66">
      <w:pPr>
        <w:pStyle w:val="1-5"/>
        <w:rPr>
          <w:color w:val="000000" w:themeColor="text1"/>
        </w:rPr>
      </w:pPr>
      <w:r w:rsidRPr="000053C2">
        <w:rPr>
          <w:color w:val="000000" w:themeColor="text1"/>
        </w:rPr>
        <w:t>Южно-Казахстанский государственный университет им. М.Ауезова</w:t>
      </w:r>
    </w:p>
    <w:p w:rsidR="009B75EF" w:rsidRPr="000053C2" w:rsidRDefault="009B75EF" w:rsidP="009B75EF">
      <w:pPr>
        <w:pStyle w:val="1-"/>
        <w:jc w:val="center"/>
        <w:rPr>
          <w:b/>
          <w:color w:val="000000" w:themeColor="text1"/>
          <w:lang w:val="ru-RU"/>
        </w:rPr>
      </w:pPr>
    </w:p>
    <w:p w:rsidR="009B75EF" w:rsidRPr="000053C2" w:rsidRDefault="009B75EF" w:rsidP="00395D66">
      <w:pPr>
        <w:pStyle w:val="1-"/>
        <w:ind w:firstLine="0"/>
        <w:jc w:val="center"/>
        <w:rPr>
          <w:b/>
          <w:color w:val="000000" w:themeColor="text1"/>
          <w:lang w:val="ru-RU"/>
        </w:rPr>
      </w:pPr>
      <w:r w:rsidRPr="000053C2">
        <w:rPr>
          <w:b/>
          <w:color w:val="000000" w:themeColor="text1"/>
          <w:lang w:val="ru-RU"/>
        </w:rPr>
        <w:t>Д О Г О В О Р</w:t>
      </w:r>
    </w:p>
    <w:p w:rsidR="009B75EF" w:rsidRPr="000053C2" w:rsidRDefault="009B75EF" w:rsidP="00395D66">
      <w:pPr>
        <w:pStyle w:val="1-"/>
        <w:ind w:firstLine="0"/>
        <w:jc w:val="center"/>
        <w:rPr>
          <w:b/>
          <w:color w:val="000000" w:themeColor="text1"/>
          <w:lang w:val="ru-RU"/>
        </w:rPr>
      </w:pPr>
      <w:r w:rsidRPr="000053C2">
        <w:rPr>
          <w:b/>
          <w:color w:val="000000" w:themeColor="text1"/>
          <w:lang w:val="ru-RU"/>
        </w:rPr>
        <w:t xml:space="preserve">на проведение профессиональной практики </w:t>
      </w:r>
      <w:r w:rsidR="000D07CC">
        <w:rPr>
          <w:b/>
          <w:color w:val="000000" w:themeColor="text1"/>
          <w:lang w:val="ru-RU"/>
        </w:rPr>
        <w:t>обучающихся</w:t>
      </w:r>
    </w:p>
    <w:p w:rsidR="009B75EF" w:rsidRPr="000053C2" w:rsidRDefault="009B75EF" w:rsidP="00395D66">
      <w:pPr>
        <w:pStyle w:val="1-"/>
        <w:ind w:firstLine="0"/>
        <w:jc w:val="center"/>
        <w:rPr>
          <w:b/>
          <w:color w:val="000000" w:themeColor="text1"/>
          <w:lang w:val="ru-RU"/>
        </w:rPr>
      </w:pPr>
      <w:r w:rsidRPr="000053C2">
        <w:rPr>
          <w:b/>
          <w:color w:val="000000" w:themeColor="text1"/>
          <w:lang w:val="ru-RU"/>
        </w:rPr>
        <w:t>Южно-Казахстанского государственного университета им.М.Ауезова</w:t>
      </w:r>
    </w:p>
    <w:p w:rsidR="009B75EF" w:rsidRPr="000053C2" w:rsidRDefault="009B75EF" w:rsidP="009B75EF">
      <w:pPr>
        <w:pStyle w:val="1-"/>
        <w:jc w:val="center"/>
        <w:rPr>
          <w:color w:val="000000" w:themeColor="text1"/>
          <w:lang w:val="ru-RU"/>
        </w:rPr>
      </w:pPr>
    </w:p>
    <w:p w:rsidR="009B75EF" w:rsidRPr="000053C2" w:rsidRDefault="009B75EF" w:rsidP="009B75EF">
      <w:pPr>
        <w:pStyle w:val="1-"/>
        <w:rPr>
          <w:color w:val="000000" w:themeColor="text1"/>
        </w:rPr>
      </w:pPr>
      <w:r w:rsidRPr="000053C2">
        <w:rPr>
          <w:color w:val="000000" w:themeColor="text1"/>
        </w:rPr>
        <w:t>Южно-Казахстанский государственный университет им.М.Ауэзова, именуемый в дальнейшем «Университет», в лице ректора/проректора</w:t>
      </w:r>
    </w:p>
    <w:p w:rsidR="009B75EF" w:rsidRPr="000053C2" w:rsidRDefault="009B75EF" w:rsidP="009B75EF">
      <w:pPr>
        <w:pStyle w:val="1-"/>
        <w:ind w:firstLine="0"/>
        <w:rPr>
          <w:color w:val="000000" w:themeColor="text1"/>
        </w:rPr>
      </w:pPr>
      <w:r w:rsidRPr="000053C2">
        <w:rPr>
          <w:color w:val="000000" w:themeColor="text1"/>
        </w:rPr>
        <w:t>___________________________________</w:t>
      </w:r>
      <w:r w:rsidRPr="000053C2">
        <w:rPr>
          <w:color w:val="000000" w:themeColor="text1"/>
          <w:lang w:val="ru-RU"/>
        </w:rPr>
        <w:t>_</w:t>
      </w:r>
      <w:r w:rsidRPr="000053C2">
        <w:rPr>
          <w:color w:val="000000" w:themeColor="text1"/>
        </w:rPr>
        <w:t>________________________________</w:t>
      </w:r>
    </w:p>
    <w:p w:rsidR="009B75EF" w:rsidRPr="000053C2" w:rsidRDefault="009B75EF" w:rsidP="009B75EF">
      <w:pPr>
        <w:pStyle w:val="1-"/>
        <w:ind w:firstLine="0"/>
        <w:jc w:val="center"/>
        <w:rPr>
          <w:color w:val="000000" w:themeColor="text1"/>
          <w:sz w:val="20"/>
          <w:szCs w:val="20"/>
        </w:rPr>
      </w:pPr>
      <w:r w:rsidRPr="000053C2">
        <w:rPr>
          <w:color w:val="000000" w:themeColor="text1"/>
          <w:sz w:val="20"/>
          <w:szCs w:val="20"/>
        </w:rPr>
        <w:t>Ф.И.О</w:t>
      </w:r>
      <w:r w:rsidR="003D6B0A" w:rsidRPr="000053C2">
        <w:rPr>
          <w:color w:val="000000" w:themeColor="text1"/>
          <w:sz w:val="20"/>
          <w:szCs w:val="20"/>
        </w:rPr>
        <w:t>.</w:t>
      </w:r>
      <w:r w:rsidRPr="000053C2">
        <w:rPr>
          <w:color w:val="000000" w:themeColor="text1"/>
          <w:sz w:val="20"/>
          <w:szCs w:val="20"/>
        </w:rPr>
        <w:t xml:space="preserve"> ректора/проректор</w:t>
      </w:r>
      <w:r w:rsidR="001C555C" w:rsidRPr="000053C2">
        <w:rPr>
          <w:color w:val="000000" w:themeColor="text1"/>
          <w:sz w:val="20"/>
          <w:szCs w:val="20"/>
        </w:rPr>
        <w:t>а</w:t>
      </w:r>
    </w:p>
    <w:p w:rsidR="009B75EF" w:rsidRPr="000053C2" w:rsidRDefault="009B75EF" w:rsidP="009B75EF">
      <w:pPr>
        <w:pStyle w:val="1-"/>
        <w:ind w:firstLine="0"/>
        <w:rPr>
          <w:color w:val="000000" w:themeColor="text1"/>
        </w:rPr>
      </w:pPr>
      <w:r w:rsidRPr="000053C2">
        <w:rPr>
          <w:color w:val="000000" w:themeColor="text1"/>
        </w:rPr>
        <w:t>и с другой стороны</w:t>
      </w:r>
      <w:r w:rsidRPr="000053C2">
        <w:rPr>
          <w:color w:val="000000" w:themeColor="text1"/>
          <w:lang w:val="ru-RU"/>
        </w:rPr>
        <w:t xml:space="preserve"> </w:t>
      </w:r>
      <w:r w:rsidRPr="000053C2">
        <w:rPr>
          <w:color w:val="000000" w:themeColor="text1"/>
        </w:rPr>
        <w:t>__________________</w:t>
      </w:r>
      <w:r w:rsidRPr="000053C2">
        <w:rPr>
          <w:color w:val="000000" w:themeColor="text1"/>
          <w:lang w:val="ru-RU"/>
        </w:rPr>
        <w:t>_____</w:t>
      </w:r>
      <w:r w:rsidRPr="000053C2">
        <w:rPr>
          <w:color w:val="000000" w:themeColor="text1"/>
        </w:rPr>
        <w:t>____________________________</w:t>
      </w:r>
    </w:p>
    <w:p w:rsidR="009B75EF" w:rsidRPr="000053C2" w:rsidRDefault="009B75EF" w:rsidP="009B75EF">
      <w:pPr>
        <w:pStyle w:val="1-"/>
        <w:ind w:firstLine="4820"/>
        <w:rPr>
          <w:color w:val="000000" w:themeColor="text1"/>
          <w:sz w:val="20"/>
          <w:szCs w:val="20"/>
        </w:rPr>
      </w:pPr>
      <w:r w:rsidRPr="000053C2">
        <w:rPr>
          <w:color w:val="000000" w:themeColor="text1"/>
          <w:sz w:val="20"/>
          <w:szCs w:val="20"/>
        </w:rPr>
        <w:t>наименование организации</w:t>
      </w:r>
    </w:p>
    <w:p w:rsidR="009B75EF" w:rsidRPr="000053C2" w:rsidRDefault="009B75EF" w:rsidP="009B75EF">
      <w:pPr>
        <w:pStyle w:val="1-"/>
        <w:ind w:firstLine="0"/>
        <w:rPr>
          <w:color w:val="000000" w:themeColor="text1"/>
        </w:rPr>
      </w:pPr>
      <w:r w:rsidRPr="000053C2">
        <w:rPr>
          <w:color w:val="000000" w:themeColor="text1"/>
        </w:rPr>
        <w:t>в лице</w:t>
      </w:r>
      <w:r w:rsidRPr="000053C2">
        <w:rPr>
          <w:color w:val="000000" w:themeColor="text1"/>
          <w:lang w:val="ru-RU"/>
        </w:rPr>
        <w:t xml:space="preserve"> </w:t>
      </w:r>
      <w:r w:rsidRPr="000053C2">
        <w:rPr>
          <w:color w:val="000000" w:themeColor="text1"/>
        </w:rPr>
        <w:t>____</w:t>
      </w:r>
      <w:r w:rsidRPr="000053C2">
        <w:rPr>
          <w:color w:val="000000" w:themeColor="text1"/>
          <w:lang w:val="ru-RU"/>
        </w:rPr>
        <w:t>___</w:t>
      </w:r>
      <w:r w:rsidRPr="000053C2">
        <w:rPr>
          <w:color w:val="000000" w:themeColor="text1"/>
        </w:rPr>
        <w:t>_______________________________________________________,</w:t>
      </w:r>
    </w:p>
    <w:p w:rsidR="009B75EF" w:rsidRPr="000053C2" w:rsidRDefault="009B75EF" w:rsidP="009B75EF">
      <w:pPr>
        <w:pStyle w:val="1-"/>
        <w:ind w:firstLine="0"/>
        <w:jc w:val="center"/>
        <w:rPr>
          <w:color w:val="000000" w:themeColor="text1"/>
          <w:sz w:val="20"/>
          <w:szCs w:val="20"/>
        </w:rPr>
      </w:pPr>
      <w:r w:rsidRPr="000053C2">
        <w:rPr>
          <w:color w:val="000000" w:themeColor="text1"/>
          <w:sz w:val="20"/>
          <w:szCs w:val="20"/>
        </w:rPr>
        <w:t>(Ф.И.О. руководителя, должность)</w:t>
      </w:r>
    </w:p>
    <w:p w:rsidR="009B75EF" w:rsidRPr="000053C2" w:rsidRDefault="009B75EF" w:rsidP="009B75EF">
      <w:pPr>
        <w:pStyle w:val="1-"/>
        <w:ind w:firstLine="0"/>
        <w:rPr>
          <w:color w:val="000000" w:themeColor="text1"/>
        </w:rPr>
      </w:pPr>
      <w:r w:rsidRPr="000053C2">
        <w:rPr>
          <w:color w:val="000000" w:themeColor="text1"/>
        </w:rPr>
        <w:t>именуемый в дальнейшем «Организация», заключили настоящий договор о</w:t>
      </w:r>
      <w:r w:rsidRPr="000053C2">
        <w:rPr>
          <w:color w:val="000000" w:themeColor="text1"/>
          <w:lang w:val="ru-RU"/>
        </w:rPr>
        <w:t xml:space="preserve"> </w:t>
      </w:r>
      <w:r w:rsidRPr="000053C2">
        <w:rPr>
          <w:color w:val="000000" w:themeColor="text1"/>
        </w:rPr>
        <w:t>нижеследующем:</w:t>
      </w:r>
    </w:p>
    <w:p w:rsidR="009B75EF" w:rsidRPr="000053C2" w:rsidRDefault="009B75EF" w:rsidP="009B75EF">
      <w:pPr>
        <w:pStyle w:val="1-"/>
        <w:rPr>
          <w:b/>
          <w:color w:val="000000" w:themeColor="text1"/>
          <w:sz w:val="16"/>
          <w:szCs w:val="16"/>
        </w:rPr>
      </w:pPr>
    </w:p>
    <w:p w:rsidR="009B75EF" w:rsidRPr="000053C2" w:rsidRDefault="009B75EF" w:rsidP="009B75EF">
      <w:pPr>
        <w:pStyle w:val="1-"/>
        <w:rPr>
          <w:b/>
          <w:color w:val="000000" w:themeColor="text1"/>
        </w:rPr>
      </w:pPr>
      <w:r w:rsidRPr="000053C2">
        <w:rPr>
          <w:b/>
          <w:color w:val="000000" w:themeColor="text1"/>
        </w:rPr>
        <w:t>1. Университет обязуется:</w:t>
      </w:r>
    </w:p>
    <w:p w:rsidR="009B75EF" w:rsidRPr="000053C2" w:rsidRDefault="009B75EF" w:rsidP="009B75EF">
      <w:pPr>
        <w:pStyle w:val="1-"/>
        <w:rPr>
          <w:color w:val="000000" w:themeColor="text1"/>
          <w:sz w:val="16"/>
          <w:szCs w:val="16"/>
        </w:rPr>
      </w:pPr>
    </w:p>
    <w:p w:rsidR="009B75EF" w:rsidRPr="000053C2" w:rsidRDefault="009B75EF" w:rsidP="009B75EF">
      <w:pPr>
        <w:pStyle w:val="1-"/>
        <w:rPr>
          <w:color w:val="000000" w:themeColor="text1"/>
        </w:rPr>
      </w:pPr>
      <w:r w:rsidRPr="000053C2">
        <w:rPr>
          <w:color w:val="000000" w:themeColor="text1"/>
        </w:rPr>
        <w:t>1. За два месяца до начала профессиональной практики представить в</w:t>
      </w:r>
      <w:r w:rsidRPr="000053C2">
        <w:rPr>
          <w:color w:val="000000" w:themeColor="text1"/>
          <w:lang w:val="ru-RU"/>
        </w:rPr>
        <w:t xml:space="preserve"> </w:t>
      </w:r>
      <w:r w:rsidRPr="000053C2">
        <w:rPr>
          <w:color w:val="000000" w:themeColor="text1"/>
        </w:rPr>
        <w:t>организации для согласования программу и график прохождения профессииональной практики, количество практикантов.</w:t>
      </w:r>
    </w:p>
    <w:p w:rsidR="009B75EF" w:rsidRPr="000053C2" w:rsidRDefault="009B75EF" w:rsidP="009B75EF">
      <w:pPr>
        <w:pStyle w:val="1-"/>
        <w:rPr>
          <w:color w:val="000000" w:themeColor="text1"/>
        </w:rPr>
      </w:pPr>
      <w:r w:rsidRPr="000053C2">
        <w:rPr>
          <w:color w:val="000000" w:themeColor="text1"/>
        </w:rPr>
        <w:t>2. Представить Организации список обучающихся (фамилия, инициалы),</w:t>
      </w:r>
      <w:r w:rsidRPr="000053C2">
        <w:rPr>
          <w:color w:val="000000" w:themeColor="text1"/>
          <w:lang w:val="ru-RU"/>
        </w:rPr>
        <w:t xml:space="preserve"> </w:t>
      </w:r>
      <w:r w:rsidRPr="000053C2">
        <w:rPr>
          <w:color w:val="000000" w:themeColor="text1"/>
        </w:rPr>
        <w:t>направленных на профессиональную практику, не позднее чем за неделю до</w:t>
      </w:r>
      <w:r w:rsidRPr="000053C2">
        <w:rPr>
          <w:color w:val="000000" w:themeColor="text1"/>
          <w:lang w:val="ru-RU"/>
        </w:rPr>
        <w:t xml:space="preserve"> </w:t>
      </w:r>
      <w:r w:rsidRPr="000053C2">
        <w:rPr>
          <w:color w:val="000000" w:themeColor="text1"/>
        </w:rPr>
        <w:t>начало профессиональной практики.</w:t>
      </w:r>
    </w:p>
    <w:p w:rsidR="009B75EF" w:rsidRPr="000053C2" w:rsidRDefault="009B75EF" w:rsidP="009B75EF">
      <w:pPr>
        <w:pStyle w:val="1-"/>
        <w:ind w:firstLine="426"/>
        <w:rPr>
          <w:color w:val="000000" w:themeColor="text1"/>
        </w:rPr>
      </w:pPr>
      <w:r w:rsidRPr="000053C2">
        <w:rPr>
          <w:color w:val="000000" w:themeColor="text1"/>
        </w:rPr>
        <w:t>3.</w:t>
      </w:r>
      <w:r w:rsidRPr="000053C2">
        <w:rPr>
          <w:color w:val="000000" w:themeColor="text1"/>
          <w:lang w:val="ru-RU"/>
        </w:rPr>
        <w:t xml:space="preserve"> </w:t>
      </w:r>
      <w:r w:rsidRPr="000053C2">
        <w:rPr>
          <w:color w:val="000000" w:themeColor="text1"/>
          <w:spacing w:val="-10"/>
        </w:rPr>
        <w:t>Выделить в качестве руководителей практики наиболее квалифицированных преподавателей</w:t>
      </w:r>
      <w:r w:rsidRPr="000053C2">
        <w:rPr>
          <w:color w:val="000000" w:themeColor="text1"/>
        </w:rPr>
        <w:t>.</w:t>
      </w:r>
    </w:p>
    <w:p w:rsidR="009B75EF" w:rsidRPr="000053C2" w:rsidRDefault="009B75EF" w:rsidP="009B75EF">
      <w:pPr>
        <w:pStyle w:val="1-"/>
        <w:rPr>
          <w:color w:val="000000" w:themeColor="text1"/>
        </w:rPr>
      </w:pPr>
      <w:r w:rsidRPr="000053C2">
        <w:rPr>
          <w:color w:val="000000" w:themeColor="text1"/>
        </w:rPr>
        <w:t xml:space="preserve">4. Обеспечить соблюдение </w:t>
      </w:r>
      <w:r w:rsidR="000D07CC">
        <w:rPr>
          <w:color w:val="000000" w:themeColor="text1"/>
        </w:rPr>
        <w:t>обучающимися</w:t>
      </w:r>
      <w:r w:rsidRPr="000053C2">
        <w:rPr>
          <w:color w:val="000000" w:themeColor="text1"/>
        </w:rPr>
        <w:t xml:space="preserve"> трудовой дисциплины и правил</w:t>
      </w:r>
      <w:r w:rsidRPr="000053C2">
        <w:rPr>
          <w:color w:val="000000" w:themeColor="text1"/>
          <w:lang w:val="ru-RU"/>
        </w:rPr>
        <w:t xml:space="preserve"> </w:t>
      </w:r>
      <w:r w:rsidRPr="000053C2">
        <w:rPr>
          <w:color w:val="000000" w:themeColor="text1"/>
        </w:rPr>
        <w:t>внутреннего распорядка, обязательных для работников данной организации.</w:t>
      </w:r>
    </w:p>
    <w:p w:rsidR="009B75EF" w:rsidRPr="000053C2" w:rsidRDefault="009B75EF" w:rsidP="009B75EF">
      <w:pPr>
        <w:pStyle w:val="1-"/>
        <w:rPr>
          <w:color w:val="000000" w:themeColor="text1"/>
        </w:rPr>
      </w:pPr>
      <w:r w:rsidRPr="000053C2">
        <w:rPr>
          <w:color w:val="000000" w:themeColor="text1"/>
        </w:rPr>
        <w:t xml:space="preserve">5. </w:t>
      </w:r>
      <w:r w:rsidRPr="000053C2">
        <w:rPr>
          <w:color w:val="000000" w:themeColor="text1"/>
          <w:spacing w:val="-10"/>
        </w:rPr>
        <w:t>Оказывать работникам предприятия методическую помощь в организации и проведении профессиональной практики</w:t>
      </w:r>
      <w:r w:rsidRPr="000053C2">
        <w:rPr>
          <w:color w:val="000000" w:themeColor="text1"/>
        </w:rPr>
        <w:t>.</w:t>
      </w:r>
    </w:p>
    <w:p w:rsidR="009B75EF" w:rsidRPr="000053C2" w:rsidRDefault="009B75EF" w:rsidP="009B75EF">
      <w:pPr>
        <w:pStyle w:val="1-"/>
        <w:rPr>
          <w:color w:val="000000" w:themeColor="text1"/>
          <w:sz w:val="16"/>
          <w:szCs w:val="16"/>
        </w:rPr>
      </w:pPr>
    </w:p>
    <w:p w:rsidR="009B75EF" w:rsidRPr="000053C2" w:rsidRDefault="009B75EF" w:rsidP="009B75EF">
      <w:pPr>
        <w:pStyle w:val="1-"/>
        <w:rPr>
          <w:b/>
          <w:color w:val="000000" w:themeColor="text1"/>
        </w:rPr>
      </w:pPr>
      <w:r w:rsidRPr="000053C2">
        <w:rPr>
          <w:b/>
          <w:color w:val="000000" w:themeColor="text1"/>
        </w:rPr>
        <w:t>2. Организация обязуется:</w:t>
      </w:r>
    </w:p>
    <w:p w:rsidR="009B75EF" w:rsidRPr="000053C2" w:rsidRDefault="009B75EF" w:rsidP="009B75EF">
      <w:pPr>
        <w:pStyle w:val="1-"/>
        <w:rPr>
          <w:color w:val="000000" w:themeColor="text1"/>
          <w:sz w:val="16"/>
          <w:szCs w:val="16"/>
        </w:rPr>
      </w:pPr>
    </w:p>
    <w:p w:rsidR="009B75EF" w:rsidRPr="000053C2" w:rsidRDefault="009B75EF" w:rsidP="009B75EF">
      <w:pPr>
        <w:pStyle w:val="1-"/>
        <w:rPr>
          <w:color w:val="000000" w:themeColor="text1"/>
        </w:rPr>
      </w:pPr>
      <w:r w:rsidRPr="000053C2">
        <w:rPr>
          <w:color w:val="000000" w:themeColor="text1"/>
        </w:rPr>
        <w:t>1. Организация обязуется предоставить Университету ( ____ ) место для</w:t>
      </w:r>
      <w:r w:rsidRPr="000053C2">
        <w:rPr>
          <w:color w:val="000000" w:themeColor="text1"/>
          <w:lang w:val="ru-RU"/>
        </w:rPr>
        <w:t xml:space="preserve"> </w:t>
      </w:r>
      <w:r w:rsidRPr="000053C2">
        <w:rPr>
          <w:color w:val="000000" w:themeColor="text1"/>
        </w:rPr>
        <w:t xml:space="preserve">проведения профессиональной практики </w:t>
      </w:r>
      <w:r w:rsidR="009343C3">
        <w:rPr>
          <w:color w:val="000000" w:themeColor="text1"/>
        </w:rPr>
        <w:t>обучающ</w:t>
      </w:r>
      <w:r w:rsidR="00954AD3">
        <w:rPr>
          <w:color w:val="000000" w:themeColor="text1"/>
        </w:rPr>
        <w:t>егося</w:t>
      </w:r>
      <w:r w:rsidRPr="000053C2">
        <w:rPr>
          <w:color w:val="000000" w:themeColor="text1"/>
        </w:rPr>
        <w:t xml:space="preserve"> _____ курса Университета</w:t>
      </w:r>
      <w:r w:rsidRPr="000053C2">
        <w:rPr>
          <w:color w:val="000000" w:themeColor="text1"/>
          <w:lang w:val="ru-RU"/>
        </w:rPr>
        <w:t xml:space="preserve"> ____</w:t>
      </w:r>
      <w:r w:rsidRPr="000053C2">
        <w:rPr>
          <w:color w:val="000000" w:themeColor="text1"/>
        </w:rPr>
        <w:t>________________________________</w:t>
      </w:r>
      <w:r w:rsidR="00954AD3">
        <w:rPr>
          <w:color w:val="000000" w:themeColor="text1"/>
        </w:rPr>
        <w:t>____________________</w:t>
      </w:r>
    </w:p>
    <w:p w:rsidR="009B75EF" w:rsidRPr="000053C2" w:rsidRDefault="009B75EF" w:rsidP="009B75EF">
      <w:pPr>
        <w:pStyle w:val="1-"/>
        <w:ind w:firstLine="0"/>
        <w:jc w:val="center"/>
        <w:rPr>
          <w:color w:val="000000" w:themeColor="text1"/>
          <w:sz w:val="20"/>
          <w:szCs w:val="20"/>
        </w:rPr>
      </w:pPr>
      <w:r w:rsidRPr="000053C2">
        <w:rPr>
          <w:color w:val="000000" w:themeColor="text1"/>
          <w:sz w:val="20"/>
          <w:szCs w:val="20"/>
        </w:rPr>
        <w:t>(шифр, наименование специальности, группа)</w:t>
      </w:r>
    </w:p>
    <w:p w:rsidR="009B75EF" w:rsidRPr="000053C2" w:rsidRDefault="009B75EF" w:rsidP="009B75EF">
      <w:pPr>
        <w:pStyle w:val="1-"/>
        <w:ind w:firstLine="0"/>
        <w:rPr>
          <w:color w:val="000000" w:themeColor="text1"/>
        </w:rPr>
      </w:pPr>
      <w:r w:rsidRPr="000053C2">
        <w:rPr>
          <w:color w:val="000000" w:themeColor="text1"/>
        </w:rPr>
        <w:t>на срок _____.</w:t>
      </w:r>
    </w:p>
    <w:p w:rsidR="009B75EF" w:rsidRPr="000053C2" w:rsidRDefault="009B75EF" w:rsidP="009B75EF">
      <w:pPr>
        <w:pStyle w:val="1-"/>
        <w:rPr>
          <w:color w:val="000000" w:themeColor="text1"/>
        </w:rPr>
      </w:pPr>
      <w:r w:rsidRPr="000053C2">
        <w:rPr>
          <w:color w:val="000000" w:themeColor="text1"/>
        </w:rPr>
        <w:t xml:space="preserve">2. Предоставлять запрос Университету в соответствии с предоставляемым календарным графиком сведения для проведения профессиональной практики </w:t>
      </w:r>
      <w:r w:rsidR="000D07CC">
        <w:rPr>
          <w:color w:val="000000" w:themeColor="text1"/>
        </w:rPr>
        <w:t>обучающихся</w:t>
      </w:r>
      <w:r w:rsidRPr="000053C2">
        <w:rPr>
          <w:color w:val="000000" w:themeColor="text1"/>
        </w:rPr>
        <w:t>.</w:t>
      </w:r>
    </w:p>
    <w:p w:rsidR="009B75EF" w:rsidRPr="000053C2" w:rsidRDefault="009B75EF" w:rsidP="009B75EF">
      <w:pPr>
        <w:pStyle w:val="1-"/>
        <w:rPr>
          <w:color w:val="000000" w:themeColor="text1"/>
        </w:rPr>
      </w:pPr>
      <w:r w:rsidRPr="000053C2">
        <w:rPr>
          <w:color w:val="000000" w:themeColor="text1"/>
        </w:rPr>
        <w:lastRenderedPageBreak/>
        <w:t>3. Провести обязательный инструктаж по охране труда и безопасности</w:t>
      </w:r>
      <w:r w:rsidRPr="000053C2">
        <w:rPr>
          <w:color w:val="000000" w:themeColor="text1"/>
          <w:lang w:val="ru-RU"/>
        </w:rPr>
        <w:t xml:space="preserve"> </w:t>
      </w:r>
      <w:r w:rsidRPr="000053C2">
        <w:rPr>
          <w:color w:val="000000" w:themeColor="text1"/>
        </w:rPr>
        <w:t>жизнедеятельности с оформлением установленной документации.</w:t>
      </w:r>
    </w:p>
    <w:p w:rsidR="009B75EF" w:rsidRPr="000053C2" w:rsidRDefault="009B75EF" w:rsidP="009B75EF">
      <w:pPr>
        <w:pStyle w:val="1-"/>
        <w:rPr>
          <w:color w:val="000000" w:themeColor="text1"/>
        </w:rPr>
      </w:pPr>
      <w:r w:rsidRPr="000053C2">
        <w:rPr>
          <w:color w:val="000000" w:themeColor="text1"/>
        </w:rPr>
        <w:t xml:space="preserve">4. Назначить квалифицированных работников </w:t>
      </w:r>
      <w:r w:rsidR="008964C9" w:rsidRPr="000053C2">
        <w:rPr>
          <w:color w:val="000000" w:themeColor="text1"/>
        </w:rPr>
        <w:t>–</w:t>
      </w:r>
      <w:r w:rsidRPr="000053C2">
        <w:rPr>
          <w:color w:val="000000" w:themeColor="text1"/>
        </w:rPr>
        <w:t xml:space="preserve"> ведущих инженеров и</w:t>
      </w:r>
      <w:r w:rsidRPr="000053C2">
        <w:rPr>
          <w:color w:val="000000" w:themeColor="text1"/>
          <w:lang w:val="ru-RU"/>
        </w:rPr>
        <w:t xml:space="preserve"> </w:t>
      </w:r>
      <w:r w:rsidRPr="000053C2">
        <w:rPr>
          <w:color w:val="000000" w:themeColor="text1"/>
        </w:rPr>
        <w:t xml:space="preserve">специалистов, учителей и др. для руководства практикой </w:t>
      </w:r>
      <w:r w:rsidR="000D07CC">
        <w:rPr>
          <w:color w:val="000000" w:themeColor="text1"/>
        </w:rPr>
        <w:t>обучающихся</w:t>
      </w:r>
      <w:r w:rsidRPr="000053C2">
        <w:rPr>
          <w:color w:val="000000" w:themeColor="text1"/>
        </w:rPr>
        <w:t xml:space="preserve"> (в школах,</w:t>
      </w:r>
      <w:r w:rsidRPr="000053C2">
        <w:rPr>
          <w:color w:val="000000" w:themeColor="text1"/>
          <w:lang w:val="ru-RU"/>
        </w:rPr>
        <w:t xml:space="preserve"> </w:t>
      </w:r>
      <w:r w:rsidRPr="000053C2">
        <w:rPr>
          <w:color w:val="000000" w:themeColor="text1"/>
        </w:rPr>
        <w:t>предприятиях, организациях, учреждениях, отделах, лабораториях, цехах и др.).</w:t>
      </w:r>
    </w:p>
    <w:p w:rsidR="009B75EF" w:rsidRPr="000053C2" w:rsidRDefault="009B75EF" w:rsidP="009B75EF">
      <w:pPr>
        <w:pStyle w:val="1-"/>
        <w:rPr>
          <w:color w:val="000000" w:themeColor="text1"/>
        </w:rPr>
      </w:pPr>
      <w:r w:rsidRPr="000053C2">
        <w:rPr>
          <w:color w:val="000000" w:themeColor="text1"/>
        </w:rPr>
        <w:t xml:space="preserve">5. Предоставить </w:t>
      </w:r>
      <w:r w:rsidR="009343C3">
        <w:rPr>
          <w:color w:val="000000" w:themeColor="text1"/>
        </w:rPr>
        <w:t>обучающ</w:t>
      </w:r>
      <w:r w:rsidR="00954AD3">
        <w:rPr>
          <w:color w:val="000000" w:themeColor="text1"/>
        </w:rPr>
        <w:t>имся</w:t>
      </w:r>
      <w:r w:rsidRPr="000053C2">
        <w:rPr>
          <w:color w:val="000000" w:themeColor="text1"/>
        </w:rPr>
        <w:t>-практикантам и руководителям практики от</w:t>
      </w:r>
      <w:r w:rsidRPr="000053C2">
        <w:rPr>
          <w:color w:val="000000" w:themeColor="text1"/>
          <w:lang w:val="ru-RU"/>
        </w:rPr>
        <w:t xml:space="preserve"> </w:t>
      </w:r>
      <w:r w:rsidRPr="000053C2">
        <w:rPr>
          <w:color w:val="000000" w:themeColor="text1"/>
        </w:rPr>
        <w:t>Университета возможность пользоваться кабинетами, библиотекой и иной информацией не относящейся в соответствии с внутренними документами организации к коммерческой, служебной и иной охраняемой информации.</w:t>
      </w:r>
    </w:p>
    <w:p w:rsidR="009B75EF" w:rsidRPr="000053C2" w:rsidRDefault="009B75EF" w:rsidP="009B75EF">
      <w:pPr>
        <w:pStyle w:val="1-"/>
        <w:rPr>
          <w:color w:val="000000" w:themeColor="text1"/>
        </w:rPr>
      </w:pPr>
      <w:r w:rsidRPr="000053C2">
        <w:rPr>
          <w:color w:val="000000" w:themeColor="text1"/>
        </w:rPr>
        <w:t xml:space="preserve">6. Обо всех случаях нарушения </w:t>
      </w:r>
      <w:r w:rsidR="000D07CC">
        <w:rPr>
          <w:color w:val="000000" w:themeColor="text1"/>
        </w:rPr>
        <w:t>обучающимися</w:t>
      </w:r>
      <w:r w:rsidRPr="000053C2">
        <w:rPr>
          <w:color w:val="000000" w:themeColor="text1"/>
        </w:rPr>
        <w:t xml:space="preserve"> трудовой и исполнительской</w:t>
      </w:r>
      <w:r w:rsidRPr="000053C2">
        <w:rPr>
          <w:color w:val="000000" w:themeColor="text1"/>
          <w:lang w:val="ru-RU"/>
        </w:rPr>
        <w:t xml:space="preserve"> </w:t>
      </w:r>
      <w:r w:rsidRPr="000053C2">
        <w:rPr>
          <w:color w:val="000000" w:themeColor="text1"/>
        </w:rPr>
        <w:t>дисциплины сообщать в Университет.</w:t>
      </w:r>
    </w:p>
    <w:p w:rsidR="009B75EF" w:rsidRPr="000053C2" w:rsidRDefault="009B75EF" w:rsidP="009B75EF">
      <w:pPr>
        <w:pStyle w:val="1-"/>
        <w:rPr>
          <w:color w:val="000000" w:themeColor="text1"/>
        </w:rPr>
      </w:pPr>
      <w:r w:rsidRPr="000053C2">
        <w:rPr>
          <w:color w:val="000000" w:themeColor="text1"/>
        </w:rPr>
        <w:t>7. По окончании практики выдать характеристику о работе каждого</w:t>
      </w:r>
      <w:r w:rsidRPr="000053C2">
        <w:rPr>
          <w:color w:val="000000" w:themeColor="text1"/>
          <w:lang w:val="ru-RU"/>
        </w:rPr>
        <w:t xml:space="preserve"> </w:t>
      </w:r>
      <w:r w:rsidRPr="000053C2">
        <w:rPr>
          <w:color w:val="000000" w:themeColor="text1"/>
        </w:rPr>
        <w:t>практиканта и оценку качества подготовленного им отчета.</w:t>
      </w:r>
    </w:p>
    <w:p w:rsidR="009B75EF" w:rsidRPr="000053C2" w:rsidRDefault="009B75EF" w:rsidP="009B75EF">
      <w:pPr>
        <w:pStyle w:val="1-"/>
        <w:rPr>
          <w:b/>
          <w:color w:val="000000" w:themeColor="text1"/>
          <w:sz w:val="20"/>
          <w:szCs w:val="20"/>
        </w:rPr>
      </w:pPr>
    </w:p>
    <w:p w:rsidR="009B75EF" w:rsidRPr="000053C2" w:rsidRDefault="009B75EF" w:rsidP="009B75EF">
      <w:pPr>
        <w:pStyle w:val="1-"/>
        <w:rPr>
          <w:b/>
          <w:color w:val="000000" w:themeColor="text1"/>
        </w:rPr>
      </w:pPr>
      <w:r w:rsidRPr="000053C2">
        <w:rPr>
          <w:b/>
          <w:color w:val="000000" w:themeColor="text1"/>
        </w:rPr>
        <w:t>3. Ответственность сторон</w:t>
      </w:r>
    </w:p>
    <w:p w:rsidR="009B75EF" w:rsidRPr="000053C2" w:rsidRDefault="009B75EF" w:rsidP="009B75EF">
      <w:pPr>
        <w:pStyle w:val="1-"/>
        <w:rPr>
          <w:color w:val="000000" w:themeColor="text1"/>
          <w:sz w:val="20"/>
          <w:szCs w:val="20"/>
        </w:rPr>
      </w:pPr>
    </w:p>
    <w:p w:rsidR="009B75EF" w:rsidRPr="000053C2" w:rsidRDefault="009B75EF" w:rsidP="009B75EF">
      <w:pPr>
        <w:pStyle w:val="1-"/>
        <w:rPr>
          <w:color w:val="000000" w:themeColor="text1"/>
        </w:rPr>
      </w:pPr>
      <w:r w:rsidRPr="000053C2">
        <w:rPr>
          <w:color w:val="000000" w:themeColor="text1"/>
        </w:rPr>
        <w:t>1. Стороны обязуются не разглашать конфиденциальные сведения</w:t>
      </w:r>
      <w:r w:rsidRPr="000053C2">
        <w:rPr>
          <w:color w:val="000000" w:themeColor="text1"/>
          <w:lang w:val="ru-RU"/>
        </w:rPr>
        <w:t xml:space="preserve"> </w:t>
      </w:r>
      <w:r w:rsidRPr="000053C2">
        <w:rPr>
          <w:color w:val="000000" w:themeColor="text1"/>
        </w:rPr>
        <w:t>производственного порядка, которые стали известны в процессе совместной</w:t>
      </w:r>
      <w:r w:rsidRPr="000053C2">
        <w:rPr>
          <w:color w:val="000000" w:themeColor="text1"/>
          <w:lang w:val="ru-RU"/>
        </w:rPr>
        <w:t xml:space="preserve"> </w:t>
      </w:r>
      <w:r w:rsidRPr="000053C2">
        <w:rPr>
          <w:color w:val="000000" w:themeColor="text1"/>
        </w:rPr>
        <w:t>деятельности.</w:t>
      </w:r>
    </w:p>
    <w:p w:rsidR="009B75EF" w:rsidRPr="000053C2" w:rsidRDefault="009B75EF" w:rsidP="009B75EF">
      <w:pPr>
        <w:pStyle w:val="1-"/>
        <w:rPr>
          <w:color w:val="000000" w:themeColor="text1"/>
        </w:rPr>
      </w:pPr>
      <w:r w:rsidRPr="000053C2">
        <w:rPr>
          <w:color w:val="000000" w:themeColor="text1"/>
        </w:rPr>
        <w:t>2. Все споры, возникшие между сторонами, по настоящему Договору,</w:t>
      </w:r>
      <w:r w:rsidRPr="000053C2">
        <w:rPr>
          <w:color w:val="000000" w:themeColor="text1"/>
          <w:lang w:val="ru-RU"/>
        </w:rPr>
        <w:t xml:space="preserve"> </w:t>
      </w:r>
      <w:r w:rsidRPr="000053C2">
        <w:rPr>
          <w:color w:val="000000" w:themeColor="text1"/>
        </w:rPr>
        <w:t>разрешаются в установленном порядке.</w:t>
      </w:r>
    </w:p>
    <w:p w:rsidR="009B75EF" w:rsidRPr="000053C2" w:rsidRDefault="009B75EF" w:rsidP="009B75EF">
      <w:pPr>
        <w:pStyle w:val="1-"/>
        <w:rPr>
          <w:b/>
          <w:color w:val="000000" w:themeColor="text1"/>
          <w:sz w:val="20"/>
          <w:szCs w:val="20"/>
        </w:rPr>
      </w:pPr>
    </w:p>
    <w:p w:rsidR="009B75EF" w:rsidRPr="000053C2" w:rsidRDefault="009B75EF" w:rsidP="009B75EF">
      <w:pPr>
        <w:pStyle w:val="1-"/>
        <w:rPr>
          <w:b/>
          <w:color w:val="000000" w:themeColor="text1"/>
        </w:rPr>
      </w:pPr>
      <w:r w:rsidRPr="000053C2">
        <w:rPr>
          <w:b/>
          <w:color w:val="000000" w:themeColor="text1"/>
        </w:rPr>
        <w:t>4. Сроки действия Договора</w:t>
      </w:r>
    </w:p>
    <w:p w:rsidR="009B75EF" w:rsidRPr="000053C2" w:rsidRDefault="009B75EF" w:rsidP="009B75EF">
      <w:pPr>
        <w:pStyle w:val="1-"/>
        <w:rPr>
          <w:color w:val="000000" w:themeColor="text1"/>
          <w:sz w:val="20"/>
          <w:szCs w:val="20"/>
        </w:rPr>
      </w:pPr>
    </w:p>
    <w:p w:rsidR="009B75EF" w:rsidRPr="000053C2" w:rsidRDefault="009B75EF" w:rsidP="009B75EF">
      <w:pPr>
        <w:pStyle w:val="1-"/>
        <w:rPr>
          <w:color w:val="000000" w:themeColor="text1"/>
        </w:rPr>
      </w:pPr>
      <w:r w:rsidRPr="000053C2">
        <w:rPr>
          <w:color w:val="000000" w:themeColor="text1"/>
        </w:rPr>
        <w:t>1. Договор вступает в силу после подписания и скрепления его печатями сторонами и действует на время прохождения практики.</w:t>
      </w:r>
    </w:p>
    <w:p w:rsidR="009B75EF" w:rsidRPr="000053C2" w:rsidRDefault="009B75EF" w:rsidP="009B75EF">
      <w:pPr>
        <w:pStyle w:val="1-"/>
        <w:rPr>
          <w:color w:val="000000" w:themeColor="text1"/>
        </w:rPr>
      </w:pPr>
      <w:r w:rsidRPr="000053C2">
        <w:rPr>
          <w:color w:val="000000" w:themeColor="text1"/>
        </w:rPr>
        <w:t>2. Договор может быть расторгнут с письменного уведомления одной</w:t>
      </w:r>
      <w:r w:rsidRPr="000053C2">
        <w:rPr>
          <w:color w:val="000000" w:themeColor="text1"/>
          <w:lang w:val="ru-RU"/>
        </w:rPr>
        <w:t xml:space="preserve"> </w:t>
      </w:r>
      <w:r w:rsidRPr="000053C2">
        <w:rPr>
          <w:color w:val="000000" w:themeColor="text1"/>
        </w:rPr>
        <w:t>из сторон и прекращает свое действие по истечении двух месяцев со дня направления другой стороне уведомления о прекращении Договора.</w:t>
      </w:r>
    </w:p>
    <w:p w:rsidR="009B75EF" w:rsidRPr="000053C2" w:rsidRDefault="009B75EF" w:rsidP="009B75EF">
      <w:pPr>
        <w:pStyle w:val="1-"/>
        <w:rPr>
          <w:color w:val="000000" w:themeColor="text1"/>
        </w:rPr>
      </w:pPr>
      <w:r w:rsidRPr="000053C2">
        <w:rPr>
          <w:color w:val="000000" w:themeColor="text1"/>
        </w:rPr>
        <w:t>3. Расторжение Договора определяются по взаимному согласию Сторон.</w:t>
      </w:r>
    </w:p>
    <w:p w:rsidR="009B75EF" w:rsidRPr="000053C2" w:rsidRDefault="009B75EF" w:rsidP="009B75EF">
      <w:pPr>
        <w:pStyle w:val="1-"/>
        <w:rPr>
          <w:color w:val="000000" w:themeColor="text1"/>
          <w:sz w:val="20"/>
          <w:szCs w:val="20"/>
        </w:rPr>
      </w:pPr>
    </w:p>
    <w:p w:rsidR="009B75EF" w:rsidRPr="000053C2" w:rsidRDefault="009B75EF" w:rsidP="009B75EF">
      <w:pPr>
        <w:pStyle w:val="1-"/>
        <w:rPr>
          <w:b/>
          <w:color w:val="000000" w:themeColor="text1"/>
        </w:rPr>
      </w:pPr>
      <w:r w:rsidRPr="000053C2">
        <w:rPr>
          <w:b/>
          <w:color w:val="000000" w:themeColor="text1"/>
        </w:rPr>
        <w:t>5. Юридические адреса сторон:</w:t>
      </w:r>
    </w:p>
    <w:p w:rsidR="009B75EF" w:rsidRPr="000053C2" w:rsidRDefault="009B75EF" w:rsidP="009B75EF">
      <w:pPr>
        <w:pStyle w:val="1-"/>
        <w:rPr>
          <w:color w:val="000000" w:themeColor="text1"/>
          <w:sz w:val="20"/>
          <w:szCs w:val="20"/>
        </w:rPr>
      </w:pPr>
    </w:p>
    <w:tbl>
      <w:tblPr>
        <w:tblStyle w:val="a4"/>
        <w:tblW w:w="98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41"/>
      </w:tblGrid>
      <w:tr w:rsidR="000053C2" w:rsidRPr="000053C2" w:rsidTr="006F5036">
        <w:tc>
          <w:tcPr>
            <w:tcW w:w="5778" w:type="dxa"/>
          </w:tcPr>
          <w:p w:rsidR="009B75EF" w:rsidRPr="000053C2" w:rsidRDefault="009B75EF" w:rsidP="006F5036">
            <w:pPr>
              <w:pStyle w:val="1-"/>
              <w:ind w:firstLine="0"/>
              <w:jc w:val="left"/>
              <w:rPr>
                <w:color w:val="000000" w:themeColor="text1"/>
              </w:rPr>
            </w:pPr>
            <w:r w:rsidRPr="000053C2">
              <w:rPr>
                <w:color w:val="000000" w:themeColor="text1"/>
              </w:rPr>
              <w:t>160000 г.Шымкент</w:t>
            </w:r>
          </w:p>
          <w:p w:rsidR="009B75EF" w:rsidRPr="000053C2" w:rsidRDefault="009B75EF" w:rsidP="006F5036">
            <w:pPr>
              <w:pStyle w:val="1-"/>
              <w:ind w:firstLine="0"/>
              <w:jc w:val="left"/>
              <w:rPr>
                <w:color w:val="000000" w:themeColor="text1"/>
              </w:rPr>
            </w:pPr>
            <w:r w:rsidRPr="000053C2">
              <w:rPr>
                <w:color w:val="000000" w:themeColor="text1"/>
              </w:rPr>
              <w:t>пр.Тауке-хана, 5</w:t>
            </w:r>
          </w:p>
          <w:p w:rsidR="009B75EF" w:rsidRPr="000053C2" w:rsidRDefault="009B75EF" w:rsidP="006F5036">
            <w:pPr>
              <w:pStyle w:val="1-"/>
              <w:ind w:firstLine="0"/>
              <w:rPr>
                <w:color w:val="000000" w:themeColor="text1"/>
              </w:rPr>
            </w:pPr>
            <w:r w:rsidRPr="000053C2">
              <w:rPr>
                <w:color w:val="000000" w:themeColor="text1"/>
              </w:rPr>
              <w:t>Руководитель _________</w:t>
            </w:r>
            <w:r w:rsidRPr="000053C2">
              <w:rPr>
                <w:color w:val="000000" w:themeColor="text1"/>
                <w:lang w:val="ru-RU"/>
              </w:rPr>
              <w:t>______</w:t>
            </w:r>
          </w:p>
          <w:p w:rsidR="009B75EF" w:rsidRPr="000053C2" w:rsidRDefault="009B75EF" w:rsidP="006F5036">
            <w:pPr>
              <w:pStyle w:val="1-"/>
              <w:ind w:firstLine="2268"/>
              <w:rPr>
                <w:color w:val="000000" w:themeColor="text1"/>
                <w:sz w:val="20"/>
                <w:szCs w:val="20"/>
              </w:rPr>
            </w:pPr>
            <w:r w:rsidRPr="000053C2">
              <w:rPr>
                <w:color w:val="000000" w:themeColor="text1"/>
                <w:sz w:val="20"/>
                <w:szCs w:val="20"/>
              </w:rPr>
              <w:t>(подпись)</w:t>
            </w:r>
          </w:p>
          <w:p w:rsidR="009B75EF" w:rsidRPr="000053C2" w:rsidRDefault="009B75EF" w:rsidP="006F5036">
            <w:pPr>
              <w:pStyle w:val="1-"/>
              <w:ind w:firstLine="0"/>
              <w:jc w:val="left"/>
              <w:rPr>
                <w:color w:val="000000" w:themeColor="text1"/>
              </w:rPr>
            </w:pPr>
            <w:r w:rsidRPr="000053C2">
              <w:rPr>
                <w:color w:val="000000" w:themeColor="text1"/>
              </w:rPr>
              <w:t>«___»________________20___г.</w:t>
            </w:r>
          </w:p>
          <w:p w:rsidR="009B75EF" w:rsidRPr="000053C2" w:rsidRDefault="009B75EF" w:rsidP="006F5036">
            <w:pPr>
              <w:pStyle w:val="1-"/>
              <w:ind w:firstLine="0"/>
              <w:jc w:val="left"/>
              <w:rPr>
                <w:color w:val="000000" w:themeColor="text1"/>
              </w:rPr>
            </w:pPr>
          </w:p>
          <w:p w:rsidR="009B75EF" w:rsidRPr="000053C2" w:rsidRDefault="009B75EF" w:rsidP="006F5036">
            <w:pPr>
              <w:pStyle w:val="1-"/>
              <w:ind w:firstLine="0"/>
              <w:jc w:val="left"/>
              <w:rPr>
                <w:color w:val="000000" w:themeColor="text1"/>
              </w:rPr>
            </w:pPr>
            <w:r w:rsidRPr="000053C2">
              <w:rPr>
                <w:color w:val="000000" w:themeColor="text1"/>
              </w:rPr>
              <w:t>М.П.</w:t>
            </w:r>
          </w:p>
          <w:p w:rsidR="009B75EF" w:rsidRPr="000053C2" w:rsidRDefault="009B75EF" w:rsidP="006F5036">
            <w:pPr>
              <w:pStyle w:val="1-"/>
              <w:ind w:firstLine="0"/>
              <w:jc w:val="left"/>
              <w:rPr>
                <w:color w:val="000000" w:themeColor="text1"/>
              </w:rPr>
            </w:pPr>
          </w:p>
        </w:tc>
        <w:tc>
          <w:tcPr>
            <w:tcW w:w="4041" w:type="dxa"/>
          </w:tcPr>
          <w:p w:rsidR="009B75EF" w:rsidRPr="000053C2" w:rsidRDefault="009B75EF" w:rsidP="006F5036">
            <w:pPr>
              <w:pStyle w:val="1-"/>
              <w:ind w:firstLine="0"/>
              <w:jc w:val="left"/>
              <w:rPr>
                <w:color w:val="000000" w:themeColor="text1"/>
                <w:lang w:val="ru-RU"/>
              </w:rPr>
            </w:pPr>
            <w:r w:rsidRPr="000053C2">
              <w:rPr>
                <w:color w:val="000000" w:themeColor="text1"/>
                <w:lang w:val="ru-RU"/>
              </w:rPr>
              <w:t>___________________________</w:t>
            </w:r>
          </w:p>
          <w:p w:rsidR="009B75EF" w:rsidRPr="000053C2" w:rsidRDefault="009B75EF" w:rsidP="006F5036">
            <w:pPr>
              <w:pStyle w:val="1-"/>
              <w:ind w:firstLine="0"/>
              <w:jc w:val="left"/>
              <w:rPr>
                <w:color w:val="000000" w:themeColor="text1"/>
                <w:lang w:val="ru-RU"/>
              </w:rPr>
            </w:pPr>
            <w:r w:rsidRPr="000053C2">
              <w:rPr>
                <w:color w:val="000000" w:themeColor="text1"/>
                <w:lang w:val="ru-RU"/>
              </w:rPr>
              <w:t>___________________________</w:t>
            </w:r>
          </w:p>
          <w:p w:rsidR="009B75EF" w:rsidRPr="000053C2" w:rsidRDefault="009B75EF" w:rsidP="006F5036">
            <w:pPr>
              <w:pStyle w:val="1-"/>
              <w:ind w:firstLine="0"/>
              <w:rPr>
                <w:color w:val="000000" w:themeColor="text1"/>
              </w:rPr>
            </w:pPr>
            <w:r w:rsidRPr="000053C2">
              <w:rPr>
                <w:color w:val="000000" w:themeColor="text1"/>
              </w:rPr>
              <w:t>Руководитель _________</w:t>
            </w:r>
            <w:r w:rsidRPr="000053C2">
              <w:rPr>
                <w:color w:val="000000" w:themeColor="text1"/>
                <w:lang w:val="ru-RU"/>
              </w:rPr>
              <w:t>______</w:t>
            </w:r>
          </w:p>
          <w:p w:rsidR="009B75EF" w:rsidRPr="000053C2" w:rsidRDefault="009B75EF" w:rsidP="006F5036">
            <w:pPr>
              <w:pStyle w:val="1-"/>
              <w:ind w:firstLine="2268"/>
              <w:rPr>
                <w:color w:val="000000" w:themeColor="text1"/>
                <w:sz w:val="20"/>
                <w:szCs w:val="20"/>
              </w:rPr>
            </w:pPr>
            <w:r w:rsidRPr="000053C2">
              <w:rPr>
                <w:color w:val="000000" w:themeColor="text1"/>
                <w:sz w:val="20"/>
                <w:szCs w:val="20"/>
              </w:rPr>
              <w:t>(подпись)</w:t>
            </w:r>
          </w:p>
          <w:p w:rsidR="009B75EF" w:rsidRPr="000053C2" w:rsidRDefault="009B75EF" w:rsidP="006F5036">
            <w:pPr>
              <w:pStyle w:val="1-"/>
              <w:ind w:firstLine="0"/>
              <w:jc w:val="left"/>
              <w:rPr>
                <w:color w:val="000000" w:themeColor="text1"/>
              </w:rPr>
            </w:pPr>
            <w:r w:rsidRPr="000053C2">
              <w:rPr>
                <w:color w:val="000000" w:themeColor="text1"/>
              </w:rPr>
              <w:t>«___»________________20___г.</w:t>
            </w:r>
          </w:p>
          <w:p w:rsidR="009B75EF" w:rsidRPr="000053C2" w:rsidRDefault="009B75EF" w:rsidP="006F5036">
            <w:pPr>
              <w:pStyle w:val="1-"/>
              <w:ind w:firstLine="0"/>
              <w:jc w:val="left"/>
              <w:rPr>
                <w:color w:val="000000" w:themeColor="text1"/>
              </w:rPr>
            </w:pPr>
          </w:p>
          <w:p w:rsidR="009B75EF" w:rsidRPr="000053C2" w:rsidRDefault="009B75EF" w:rsidP="006F5036">
            <w:pPr>
              <w:pStyle w:val="1-"/>
              <w:ind w:firstLine="0"/>
              <w:jc w:val="left"/>
              <w:rPr>
                <w:color w:val="000000" w:themeColor="text1"/>
              </w:rPr>
            </w:pPr>
            <w:r w:rsidRPr="000053C2">
              <w:rPr>
                <w:color w:val="000000" w:themeColor="text1"/>
              </w:rPr>
              <w:t>М.П.</w:t>
            </w:r>
          </w:p>
          <w:p w:rsidR="009B75EF" w:rsidRPr="000053C2" w:rsidRDefault="009B75EF" w:rsidP="006F5036">
            <w:pPr>
              <w:pStyle w:val="1-"/>
              <w:ind w:firstLine="0"/>
              <w:jc w:val="left"/>
              <w:rPr>
                <w:color w:val="000000" w:themeColor="text1"/>
              </w:rPr>
            </w:pPr>
          </w:p>
        </w:tc>
      </w:tr>
    </w:tbl>
    <w:p w:rsidR="009B75EF" w:rsidRPr="000053C2" w:rsidRDefault="009B75EF" w:rsidP="009B75EF">
      <w:pPr>
        <w:pStyle w:val="1-"/>
        <w:rPr>
          <w:color w:val="000000" w:themeColor="text1"/>
        </w:rPr>
      </w:pPr>
      <w:r w:rsidRPr="000053C2">
        <w:rPr>
          <w:color w:val="000000" w:themeColor="text1"/>
        </w:rPr>
        <w:t xml:space="preserve">Руководитель отдела практики и УНПК </w:t>
      </w:r>
      <w:r w:rsidRPr="000053C2">
        <w:rPr>
          <w:color w:val="000000" w:themeColor="text1"/>
          <w:lang w:val="ru-RU"/>
        </w:rPr>
        <w:t>_____________</w:t>
      </w:r>
      <w:r w:rsidRPr="000053C2">
        <w:rPr>
          <w:color w:val="000000" w:themeColor="text1"/>
        </w:rPr>
        <w:t>__________________</w:t>
      </w:r>
    </w:p>
    <w:p w:rsidR="009B75EF" w:rsidRPr="000053C2" w:rsidRDefault="009B75EF" w:rsidP="009B75EF">
      <w:pPr>
        <w:pStyle w:val="1-"/>
        <w:ind w:firstLine="6804"/>
        <w:rPr>
          <w:color w:val="000000" w:themeColor="text1"/>
          <w:sz w:val="20"/>
          <w:szCs w:val="20"/>
        </w:rPr>
      </w:pPr>
      <w:r w:rsidRPr="000053C2">
        <w:rPr>
          <w:color w:val="000000" w:themeColor="text1"/>
          <w:sz w:val="20"/>
          <w:szCs w:val="20"/>
        </w:rPr>
        <w:t>(Ф.И.О., подпись)</w:t>
      </w:r>
    </w:p>
    <w:p w:rsidR="009B75EF" w:rsidRPr="000053C2" w:rsidRDefault="009B75EF" w:rsidP="009B75EF">
      <w:pPr>
        <w:pStyle w:val="1-"/>
        <w:rPr>
          <w:color w:val="000000" w:themeColor="text1"/>
        </w:rPr>
      </w:pPr>
      <w:r w:rsidRPr="000053C2">
        <w:rPr>
          <w:color w:val="000000" w:themeColor="text1"/>
        </w:rPr>
        <w:t xml:space="preserve">Заведующий кафедрой </w:t>
      </w:r>
      <w:r w:rsidRPr="000053C2">
        <w:rPr>
          <w:color w:val="000000" w:themeColor="text1"/>
          <w:lang w:val="ru-RU"/>
        </w:rPr>
        <w:t xml:space="preserve"> __________________________</w:t>
      </w:r>
      <w:r w:rsidRPr="000053C2">
        <w:rPr>
          <w:color w:val="000000" w:themeColor="text1"/>
        </w:rPr>
        <w:t>___________________</w:t>
      </w:r>
    </w:p>
    <w:p w:rsidR="009B75EF" w:rsidRPr="000053C2" w:rsidRDefault="009B75EF" w:rsidP="009B75EF">
      <w:pPr>
        <w:pStyle w:val="1-"/>
        <w:ind w:firstLine="5670"/>
        <w:rPr>
          <w:color w:val="000000" w:themeColor="text1"/>
          <w:sz w:val="20"/>
          <w:szCs w:val="20"/>
        </w:rPr>
      </w:pPr>
      <w:r w:rsidRPr="000053C2">
        <w:rPr>
          <w:color w:val="000000" w:themeColor="text1"/>
          <w:sz w:val="20"/>
          <w:szCs w:val="20"/>
        </w:rPr>
        <w:t>(Ф.И.О., подпись)</w:t>
      </w:r>
    </w:p>
    <w:p w:rsidR="0058305C" w:rsidRPr="000053C2" w:rsidRDefault="0058305C" w:rsidP="0058305C">
      <w:pPr>
        <w:pStyle w:val="1-1"/>
        <w:ind w:firstLine="0"/>
        <w:jc w:val="center"/>
        <w:rPr>
          <w:color w:val="000000" w:themeColor="text1"/>
        </w:rPr>
      </w:pPr>
      <w:bookmarkStart w:id="65" w:name="_Toc29782794"/>
      <w:r w:rsidRPr="000053C2">
        <w:rPr>
          <w:color w:val="000000" w:themeColor="text1"/>
        </w:rPr>
        <w:lastRenderedPageBreak/>
        <w:t xml:space="preserve">Приложение </w:t>
      </w:r>
      <w:r w:rsidR="009B75EF" w:rsidRPr="000053C2">
        <w:rPr>
          <w:color w:val="000000" w:themeColor="text1"/>
        </w:rPr>
        <w:t>Б</w:t>
      </w:r>
      <w:bookmarkEnd w:id="65"/>
    </w:p>
    <w:p w:rsidR="007816B3" w:rsidRPr="000053C2" w:rsidRDefault="007816B3" w:rsidP="00967EE5">
      <w:pPr>
        <w:spacing w:after="0"/>
        <w:jc w:val="center"/>
        <w:rPr>
          <w:rFonts w:ascii="Times New Roman" w:hAnsi="Times New Roman" w:cs="Times New Roman"/>
          <w:color w:val="000000" w:themeColor="text1"/>
          <w:sz w:val="26"/>
          <w:szCs w:val="26"/>
        </w:rPr>
      </w:pPr>
    </w:p>
    <w:p w:rsidR="0058305C" w:rsidRPr="000053C2" w:rsidRDefault="007816B3" w:rsidP="00967EE5">
      <w:pPr>
        <w:spacing w:after="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Форма направления на практику</w:t>
      </w:r>
    </w:p>
    <w:p w:rsidR="007816B3" w:rsidRPr="000053C2" w:rsidRDefault="007816B3" w:rsidP="00967EE5">
      <w:pPr>
        <w:spacing w:after="0"/>
        <w:jc w:val="center"/>
        <w:rPr>
          <w:rFonts w:ascii="Times New Roman" w:hAnsi="Times New Roman" w:cs="Times New Roman"/>
          <w:b/>
          <w:color w:val="000000" w:themeColor="text1"/>
          <w:sz w:val="26"/>
          <w:szCs w:val="26"/>
        </w:rPr>
      </w:pPr>
    </w:p>
    <w:p w:rsidR="00967EE5" w:rsidRPr="000053C2" w:rsidRDefault="00967EE5" w:rsidP="00967EE5">
      <w:pPr>
        <w:spacing w:after="0"/>
        <w:jc w:val="center"/>
        <w:rPr>
          <w:rFonts w:ascii="Times New Roman" w:hAnsi="Times New Roman" w:cs="Times New Roman"/>
          <w:color w:val="000000" w:themeColor="text1"/>
          <w:sz w:val="26"/>
          <w:szCs w:val="26"/>
        </w:rPr>
      </w:pPr>
      <w:r w:rsidRPr="000053C2">
        <w:rPr>
          <w:rFonts w:ascii="Times New Roman" w:hAnsi="Times New Roman" w:cs="Times New Roman"/>
          <w:b/>
          <w:color w:val="000000" w:themeColor="text1"/>
          <w:sz w:val="26"/>
          <w:szCs w:val="26"/>
        </w:rPr>
        <w:t>Направление</w:t>
      </w:r>
    </w:p>
    <w:p w:rsidR="009A5989" w:rsidRPr="000053C2" w:rsidRDefault="00967EE5" w:rsidP="00967EE5">
      <w:pPr>
        <w:spacing w:after="0"/>
        <w:rPr>
          <w:rFonts w:ascii="Times New Roman" w:hAnsi="Times New Roman" w:cs="Times New Roman"/>
          <w:b/>
          <w:i/>
          <w:color w:val="000000" w:themeColor="text1"/>
          <w:sz w:val="26"/>
          <w:szCs w:val="26"/>
        </w:rPr>
      </w:pPr>
      <w:r w:rsidRPr="000053C2">
        <w:rPr>
          <w:rFonts w:ascii="Times New Roman" w:hAnsi="Times New Roman" w:cs="Times New Roman"/>
          <w:b/>
          <w:i/>
          <w:color w:val="000000" w:themeColor="text1"/>
          <w:sz w:val="26"/>
          <w:szCs w:val="26"/>
        </w:rPr>
        <w:t>Остается на производстве</w:t>
      </w:r>
    </w:p>
    <w:p w:rsidR="00967EE5"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__________________________________________________________________________</w:t>
      </w:r>
    </w:p>
    <w:p w:rsidR="00967EE5" w:rsidRPr="000053C2" w:rsidRDefault="00967EE5" w:rsidP="00967EE5">
      <w:pPr>
        <w:spacing w:after="0"/>
        <w:jc w:val="center"/>
        <w:rPr>
          <w:rFonts w:ascii="Times New Roman" w:hAnsi="Times New Roman" w:cs="Times New Roman"/>
          <w:i/>
          <w:color w:val="000000" w:themeColor="text1"/>
        </w:rPr>
      </w:pPr>
      <w:r w:rsidRPr="000053C2">
        <w:rPr>
          <w:rFonts w:ascii="Times New Roman" w:hAnsi="Times New Roman" w:cs="Times New Roman"/>
          <w:color w:val="000000" w:themeColor="text1"/>
        </w:rPr>
        <w:t>(</w:t>
      </w:r>
      <w:r w:rsidRPr="000053C2">
        <w:rPr>
          <w:rFonts w:ascii="Times New Roman" w:hAnsi="Times New Roman" w:cs="Times New Roman"/>
          <w:i/>
          <w:color w:val="000000" w:themeColor="text1"/>
        </w:rPr>
        <w:t>основание</w:t>
      </w:r>
      <w:r w:rsidRPr="000053C2">
        <w:rPr>
          <w:rFonts w:ascii="Times New Roman" w:hAnsi="Times New Roman" w:cs="Times New Roman"/>
          <w:color w:val="000000" w:themeColor="text1"/>
        </w:rPr>
        <w:t>)</w:t>
      </w:r>
    </w:p>
    <w:p w:rsidR="00967EE5" w:rsidRPr="000053C2" w:rsidRDefault="00967EE5" w:rsidP="00967EE5">
      <w:pPr>
        <w:spacing w:after="0"/>
        <w:jc w:val="right"/>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от «_____» ___________20___г.</w:t>
      </w:r>
    </w:p>
    <w:p w:rsidR="00967EE5" w:rsidRPr="000053C2" w:rsidRDefault="00967EE5" w:rsidP="00967EE5">
      <w:pPr>
        <w:spacing w:after="0"/>
        <w:jc w:val="right"/>
        <w:rPr>
          <w:rFonts w:ascii="Times New Roman" w:hAnsi="Times New Roman" w:cs="Times New Roman"/>
          <w:color w:val="000000" w:themeColor="text1"/>
          <w:sz w:val="20"/>
          <w:szCs w:val="20"/>
        </w:rPr>
      </w:pPr>
    </w:p>
    <w:p w:rsidR="000501B8"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обучающийся______________________________________________________________</w:t>
      </w:r>
    </w:p>
    <w:p w:rsidR="00967EE5" w:rsidRPr="000053C2" w:rsidRDefault="00967EE5" w:rsidP="000501B8">
      <w:pPr>
        <w:spacing w:after="0"/>
        <w:ind w:left="2832" w:hanging="1131"/>
        <w:jc w:val="center"/>
        <w:rPr>
          <w:rFonts w:ascii="Times New Roman" w:hAnsi="Times New Roman" w:cs="Times New Roman"/>
          <w:color w:val="000000" w:themeColor="text1"/>
        </w:rPr>
      </w:pPr>
      <w:r w:rsidRPr="000053C2">
        <w:rPr>
          <w:rFonts w:ascii="Times New Roman" w:hAnsi="Times New Roman" w:cs="Times New Roman"/>
          <w:i/>
          <w:color w:val="000000" w:themeColor="text1"/>
        </w:rPr>
        <w:t>фамилия, имя, отчество (при его наличии)</w:t>
      </w:r>
    </w:p>
    <w:p w:rsidR="00967EE5" w:rsidRPr="000053C2" w:rsidRDefault="00967EE5" w:rsidP="00967EE5">
      <w:pPr>
        <w:spacing w:after="0"/>
        <w:rPr>
          <w:rFonts w:ascii="Times New Roman" w:hAnsi="Times New Roman" w:cs="Times New Roman"/>
          <w:color w:val="000000" w:themeColor="text1"/>
          <w:sz w:val="26"/>
          <w:szCs w:val="26"/>
        </w:rPr>
      </w:pPr>
    </w:p>
    <w:p w:rsidR="00967EE5" w:rsidRPr="000053C2" w:rsidRDefault="00967EE5" w:rsidP="00967EE5">
      <w:pPr>
        <w:spacing w:after="0"/>
        <w:rPr>
          <w:rFonts w:ascii="Times New Roman" w:hAnsi="Times New Roman" w:cs="Times New Roman"/>
          <w:color w:val="000000" w:themeColor="text1"/>
          <w:sz w:val="20"/>
        </w:rPr>
      </w:pPr>
      <w:r w:rsidRPr="000053C2">
        <w:rPr>
          <w:rFonts w:ascii="Times New Roman" w:hAnsi="Times New Roman" w:cs="Times New Roman"/>
          <w:color w:val="000000" w:themeColor="text1"/>
          <w:sz w:val="26"/>
          <w:szCs w:val="26"/>
        </w:rPr>
        <w:t>направляется для прохождения профессиональной практики</w:t>
      </w:r>
      <w:r w:rsidRPr="000053C2">
        <w:rPr>
          <w:rFonts w:ascii="Times New Roman" w:hAnsi="Times New Roman" w:cs="Times New Roman"/>
          <w:color w:val="000000" w:themeColor="text1"/>
          <w:sz w:val="20"/>
        </w:rPr>
        <w:t xml:space="preserve"> ________________</w:t>
      </w:r>
      <w:r w:rsidR="000501B8" w:rsidRPr="000053C2">
        <w:rPr>
          <w:rFonts w:ascii="Times New Roman" w:hAnsi="Times New Roman" w:cs="Times New Roman"/>
          <w:color w:val="000000" w:themeColor="text1"/>
          <w:sz w:val="20"/>
        </w:rPr>
        <w:t>____________</w:t>
      </w:r>
    </w:p>
    <w:p w:rsidR="00967EE5" w:rsidRPr="000053C2" w:rsidRDefault="00967EE5" w:rsidP="00967EE5">
      <w:pPr>
        <w:spacing w:after="0"/>
        <w:rPr>
          <w:rFonts w:ascii="Times New Roman" w:hAnsi="Times New Roman" w:cs="Times New Roman"/>
          <w:color w:val="000000" w:themeColor="text1"/>
          <w:sz w:val="20"/>
        </w:rPr>
      </w:pPr>
    </w:p>
    <w:p w:rsidR="000501B8" w:rsidRPr="000053C2" w:rsidRDefault="00967EE5" w:rsidP="00967EE5">
      <w:pPr>
        <w:spacing w:after="0"/>
        <w:jc w:val="center"/>
        <w:rPr>
          <w:rFonts w:ascii="Times New Roman" w:hAnsi="Times New Roman" w:cs="Times New Roman"/>
          <w:color w:val="000000" w:themeColor="text1"/>
          <w:sz w:val="20"/>
        </w:rPr>
      </w:pPr>
      <w:r w:rsidRPr="000053C2">
        <w:rPr>
          <w:rFonts w:ascii="Times New Roman" w:hAnsi="Times New Roman" w:cs="Times New Roman"/>
          <w:color w:val="000000" w:themeColor="text1"/>
          <w:sz w:val="20"/>
        </w:rPr>
        <w:t>_______________________________________________________________________________________________</w:t>
      </w:r>
    </w:p>
    <w:p w:rsidR="00967EE5" w:rsidRPr="000053C2" w:rsidRDefault="00967EE5" w:rsidP="00967EE5">
      <w:pPr>
        <w:spacing w:after="0"/>
        <w:jc w:val="center"/>
        <w:rPr>
          <w:rFonts w:ascii="Times New Roman" w:hAnsi="Times New Roman" w:cs="Times New Roman"/>
          <w:i/>
          <w:color w:val="000000" w:themeColor="text1"/>
        </w:rPr>
      </w:pPr>
      <w:r w:rsidRPr="000053C2">
        <w:rPr>
          <w:rFonts w:ascii="Times New Roman" w:hAnsi="Times New Roman" w:cs="Times New Roman"/>
          <w:i/>
          <w:color w:val="000000" w:themeColor="text1"/>
        </w:rPr>
        <w:t>(наименование предприятия)</w:t>
      </w:r>
    </w:p>
    <w:p w:rsidR="00967EE5" w:rsidRPr="000053C2" w:rsidRDefault="00967EE5" w:rsidP="00967EE5">
      <w:pPr>
        <w:spacing w:after="0"/>
        <w:jc w:val="center"/>
        <w:rPr>
          <w:rFonts w:ascii="Times New Roman" w:hAnsi="Times New Roman" w:cs="Times New Roman"/>
          <w:color w:val="000000" w:themeColor="text1"/>
        </w:rPr>
      </w:pPr>
    </w:p>
    <w:p w:rsidR="00967EE5"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Срок начала п</w:t>
      </w:r>
      <w:r w:rsidR="009A5989" w:rsidRPr="000053C2">
        <w:rPr>
          <w:rFonts w:ascii="Times New Roman" w:hAnsi="Times New Roman" w:cs="Times New Roman"/>
          <w:color w:val="000000" w:themeColor="text1"/>
          <w:sz w:val="26"/>
          <w:szCs w:val="26"/>
        </w:rPr>
        <w:t>рактики</w:t>
      </w:r>
      <w:r w:rsidR="009A5989" w:rsidRPr="000053C2">
        <w:rPr>
          <w:rFonts w:ascii="Times New Roman" w:hAnsi="Times New Roman" w:cs="Times New Roman"/>
          <w:color w:val="000000" w:themeColor="text1"/>
          <w:sz w:val="26"/>
          <w:szCs w:val="26"/>
        </w:rPr>
        <w:tab/>
      </w:r>
      <w:r w:rsidR="009A5989" w:rsidRPr="000053C2">
        <w:rPr>
          <w:rFonts w:ascii="Times New Roman" w:hAnsi="Times New Roman" w:cs="Times New Roman"/>
          <w:color w:val="000000" w:themeColor="text1"/>
          <w:sz w:val="26"/>
          <w:szCs w:val="26"/>
        </w:rPr>
        <w:tab/>
      </w:r>
      <w:r w:rsidR="009A5989" w:rsidRPr="000053C2">
        <w:rPr>
          <w:rFonts w:ascii="Times New Roman" w:hAnsi="Times New Roman" w:cs="Times New Roman"/>
          <w:color w:val="000000" w:themeColor="text1"/>
          <w:sz w:val="26"/>
          <w:szCs w:val="26"/>
        </w:rPr>
        <w:tab/>
      </w:r>
      <w:r w:rsidR="00112AD4"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t>___</w:t>
      </w:r>
      <w:r w:rsidR="00112AD4"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t xml:space="preserve"> __________ 20___г.</w:t>
      </w:r>
    </w:p>
    <w:p w:rsidR="00967EE5"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 xml:space="preserve">Срок завершения практики </w:t>
      </w:r>
      <w:r w:rsidR="009A5989" w:rsidRPr="000053C2">
        <w:rPr>
          <w:rFonts w:ascii="Times New Roman" w:hAnsi="Times New Roman" w:cs="Times New Roman"/>
          <w:color w:val="000000" w:themeColor="text1"/>
          <w:sz w:val="26"/>
          <w:szCs w:val="26"/>
        </w:rPr>
        <w:tab/>
      </w:r>
      <w:r w:rsidR="009A5989" w:rsidRPr="000053C2">
        <w:rPr>
          <w:rFonts w:ascii="Times New Roman" w:hAnsi="Times New Roman" w:cs="Times New Roman"/>
          <w:color w:val="000000" w:themeColor="text1"/>
          <w:sz w:val="26"/>
          <w:szCs w:val="26"/>
        </w:rPr>
        <w:tab/>
      </w:r>
      <w:r w:rsidR="00112AD4"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t>___</w:t>
      </w:r>
      <w:r w:rsidR="00112AD4"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t xml:space="preserve"> __________ 20___г.</w:t>
      </w:r>
    </w:p>
    <w:p w:rsidR="00967EE5"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Руководитель учебного заведения</w:t>
      </w:r>
      <w:r w:rsidR="009A5989" w:rsidRPr="000053C2">
        <w:rPr>
          <w:rFonts w:ascii="Times New Roman" w:hAnsi="Times New Roman" w:cs="Times New Roman"/>
          <w:color w:val="000000" w:themeColor="text1"/>
          <w:sz w:val="26"/>
          <w:szCs w:val="26"/>
        </w:rPr>
        <w:tab/>
      </w:r>
      <w:r w:rsidRPr="000053C2">
        <w:rPr>
          <w:rFonts w:ascii="Times New Roman" w:hAnsi="Times New Roman" w:cs="Times New Roman"/>
          <w:color w:val="000000" w:themeColor="text1"/>
          <w:sz w:val="26"/>
          <w:szCs w:val="26"/>
        </w:rPr>
        <w:t>________________</w:t>
      </w:r>
      <w:r w:rsidR="009A5989" w:rsidRPr="000053C2">
        <w:rPr>
          <w:rFonts w:ascii="Times New Roman" w:hAnsi="Times New Roman" w:cs="Times New Roman"/>
          <w:color w:val="000000" w:themeColor="text1"/>
          <w:sz w:val="26"/>
          <w:szCs w:val="26"/>
          <w:lang w:val="ru-RU"/>
        </w:rPr>
        <w:t>______________</w:t>
      </w:r>
      <w:r w:rsidRPr="000053C2">
        <w:rPr>
          <w:rFonts w:ascii="Times New Roman" w:hAnsi="Times New Roman" w:cs="Times New Roman"/>
          <w:color w:val="000000" w:themeColor="text1"/>
          <w:sz w:val="26"/>
          <w:szCs w:val="26"/>
        </w:rPr>
        <w:t>___________</w:t>
      </w:r>
    </w:p>
    <w:p w:rsidR="00967EE5" w:rsidRPr="000053C2" w:rsidRDefault="00967EE5" w:rsidP="009A5989">
      <w:pPr>
        <w:spacing w:after="0"/>
        <w:ind w:left="3540" w:firstLine="708"/>
        <w:jc w:val="center"/>
        <w:rPr>
          <w:rFonts w:ascii="Times New Roman" w:hAnsi="Times New Roman" w:cs="Times New Roman"/>
          <w:color w:val="000000" w:themeColor="text1"/>
          <w:sz w:val="26"/>
          <w:szCs w:val="26"/>
        </w:rPr>
      </w:pPr>
      <w:r w:rsidRPr="000053C2">
        <w:rPr>
          <w:rFonts w:ascii="Times New Roman" w:hAnsi="Times New Roman" w:cs="Times New Roman"/>
          <w:i/>
          <w:color w:val="000000" w:themeColor="text1"/>
        </w:rPr>
        <w:t xml:space="preserve">фамилия, имя, отчество, </w:t>
      </w:r>
      <w:r w:rsidRPr="000053C2">
        <w:rPr>
          <w:rFonts w:ascii="Times New Roman" w:hAnsi="Times New Roman" w:cs="Times New Roman"/>
          <w:color w:val="000000" w:themeColor="text1"/>
        </w:rPr>
        <w:t>(</w:t>
      </w:r>
      <w:r w:rsidRPr="000053C2">
        <w:rPr>
          <w:rFonts w:ascii="Times New Roman" w:hAnsi="Times New Roman" w:cs="Times New Roman"/>
          <w:i/>
          <w:color w:val="000000" w:themeColor="text1"/>
        </w:rPr>
        <w:t>подпись</w:t>
      </w:r>
      <w:r w:rsidRPr="000053C2">
        <w:rPr>
          <w:rFonts w:ascii="Times New Roman" w:hAnsi="Times New Roman" w:cs="Times New Roman"/>
          <w:color w:val="000000" w:themeColor="text1"/>
        </w:rPr>
        <w:t>)</w:t>
      </w:r>
    </w:p>
    <w:p w:rsidR="00967EE5" w:rsidRPr="000053C2" w:rsidRDefault="00967EE5" w:rsidP="009A5989">
      <w:pPr>
        <w:spacing w:after="0"/>
        <w:ind w:firstLine="708"/>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М.П</w:t>
      </w:r>
    </w:p>
    <w:p w:rsidR="00967EE5" w:rsidRPr="000053C2" w:rsidRDefault="00967EE5" w:rsidP="00967EE5">
      <w:pPr>
        <w:spacing w:after="0"/>
        <w:rPr>
          <w:rFonts w:ascii="Times New Roman" w:hAnsi="Times New Roman" w:cs="Times New Roman"/>
          <w:color w:val="000000" w:themeColor="text1"/>
          <w:sz w:val="26"/>
          <w:szCs w:val="26"/>
        </w:rPr>
      </w:pPr>
    </w:p>
    <w:p w:rsidR="00967EE5" w:rsidRPr="000053C2" w:rsidRDefault="00967EE5" w:rsidP="00967EE5">
      <w:pPr>
        <w:spacing w:after="0"/>
        <w:rPr>
          <w:rFonts w:ascii="Times New Roman" w:hAnsi="Times New Roman" w:cs="Times New Roman"/>
          <w:b/>
          <w:color w:val="000000" w:themeColor="text1"/>
          <w:sz w:val="26"/>
          <w:szCs w:val="26"/>
        </w:rPr>
      </w:pPr>
      <w:r w:rsidRPr="000053C2">
        <w:rPr>
          <w:rFonts w:ascii="Times New Roman" w:hAnsi="Times New Roman" w:cs="Times New Roman"/>
          <w:b/>
          <w:color w:val="000000" w:themeColor="text1"/>
          <w:sz w:val="26"/>
          <w:szCs w:val="26"/>
        </w:rPr>
        <w:t>-------------------------------------------------------------------------------</w:t>
      </w:r>
      <w:r w:rsidR="00DD09F5" w:rsidRPr="000053C2">
        <w:rPr>
          <w:rFonts w:ascii="Times New Roman" w:hAnsi="Times New Roman" w:cs="Times New Roman"/>
          <w:b/>
          <w:color w:val="000000" w:themeColor="text1"/>
          <w:sz w:val="26"/>
          <w:szCs w:val="26"/>
        </w:rPr>
        <w:t>-----</w:t>
      </w:r>
      <w:r w:rsidRPr="000053C2">
        <w:rPr>
          <w:rFonts w:ascii="Times New Roman" w:hAnsi="Times New Roman" w:cs="Times New Roman"/>
          <w:b/>
          <w:color w:val="000000" w:themeColor="text1"/>
          <w:sz w:val="26"/>
          <w:szCs w:val="26"/>
        </w:rPr>
        <w:t>---------------------------</w:t>
      </w:r>
    </w:p>
    <w:p w:rsidR="00967EE5" w:rsidRPr="000053C2" w:rsidRDefault="00967EE5" w:rsidP="00967EE5">
      <w:pPr>
        <w:spacing w:after="0"/>
        <w:rPr>
          <w:rFonts w:ascii="Times New Roman" w:hAnsi="Times New Roman" w:cs="Times New Roman"/>
          <w:color w:val="000000" w:themeColor="text1"/>
          <w:sz w:val="20"/>
        </w:rPr>
      </w:pPr>
    </w:p>
    <w:p w:rsidR="00967EE5" w:rsidRPr="000053C2" w:rsidRDefault="00967EE5" w:rsidP="00967EE5">
      <w:pPr>
        <w:spacing w:after="0"/>
        <w:rPr>
          <w:rFonts w:ascii="Times New Roman" w:hAnsi="Times New Roman" w:cs="Times New Roman"/>
          <w:b/>
          <w:i/>
          <w:color w:val="000000" w:themeColor="text1"/>
          <w:sz w:val="26"/>
          <w:szCs w:val="26"/>
        </w:rPr>
      </w:pPr>
      <w:r w:rsidRPr="000053C2">
        <w:rPr>
          <w:rFonts w:ascii="Times New Roman" w:hAnsi="Times New Roman" w:cs="Times New Roman"/>
          <w:b/>
          <w:i/>
          <w:color w:val="000000" w:themeColor="text1"/>
          <w:sz w:val="26"/>
          <w:szCs w:val="26"/>
        </w:rPr>
        <w:t>Возвращается в учебное заведение</w:t>
      </w:r>
      <w:r w:rsidRPr="000053C2">
        <w:rPr>
          <w:rFonts w:ascii="Times New Roman" w:hAnsi="Times New Roman" w:cs="Times New Roman"/>
          <w:b/>
          <w:i/>
          <w:color w:val="000000" w:themeColor="text1"/>
          <w:sz w:val="26"/>
          <w:szCs w:val="26"/>
        </w:rPr>
        <w:br/>
        <w:t>Отметка о прибытии и выбытии</w:t>
      </w:r>
    </w:p>
    <w:p w:rsidR="00967EE5" w:rsidRPr="000053C2" w:rsidRDefault="00967EE5" w:rsidP="00967EE5">
      <w:pPr>
        <w:spacing w:after="0"/>
        <w:rPr>
          <w:rFonts w:ascii="Times New Roman" w:hAnsi="Times New Roman" w:cs="Times New Roman"/>
          <w:color w:val="000000" w:themeColor="text1"/>
          <w:sz w:val="20"/>
        </w:rPr>
      </w:pPr>
    </w:p>
    <w:p w:rsidR="00580B48" w:rsidRPr="000053C2" w:rsidRDefault="00967EE5" w:rsidP="00DD09F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Обучающийся</w:t>
      </w:r>
      <w:r w:rsidR="00DD09F5" w:rsidRPr="000053C2">
        <w:rPr>
          <w:rFonts w:ascii="Times New Roman" w:hAnsi="Times New Roman" w:cs="Times New Roman"/>
          <w:color w:val="000000" w:themeColor="text1"/>
          <w:sz w:val="26"/>
          <w:szCs w:val="26"/>
          <w:lang w:val="ru-RU"/>
        </w:rPr>
        <w:t xml:space="preserve"> </w:t>
      </w:r>
      <w:r w:rsidRPr="000053C2">
        <w:rPr>
          <w:rFonts w:ascii="Times New Roman" w:hAnsi="Times New Roman" w:cs="Times New Roman"/>
          <w:color w:val="000000" w:themeColor="text1"/>
          <w:sz w:val="26"/>
          <w:szCs w:val="26"/>
        </w:rPr>
        <w:t>_____________</w:t>
      </w:r>
      <w:r w:rsidR="00DD09F5" w:rsidRPr="000053C2">
        <w:rPr>
          <w:rFonts w:ascii="Times New Roman" w:hAnsi="Times New Roman" w:cs="Times New Roman"/>
          <w:color w:val="000000" w:themeColor="text1"/>
          <w:sz w:val="26"/>
          <w:szCs w:val="26"/>
          <w:lang w:val="ru-RU"/>
        </w:rPr>
        <w:t>___</w:t>
      </w:r>
      <w:r w:rsidRPr="000053C2">
        <w:rPr>
          <w:rFonts w:ascii="Times New Roman" w:hAnsi="Times New Roman" w:cs="Times New Roman"/>
          <w:color w:val="000000" w:themeColor="text1"/>
          <w:sz w:val="26"/>
          <w:szCs w:val="26"/>
        </w:rPr>
        <w:t>_____________________________________________</w:t>
      </w:r>
    </w:p>
    <w:p w:rsidR="00967EE5" w:rsidRPr="000053C2" w:rsidRDefault="00967EE5" w:rsidP="00580B48">
      <w:pPr>
        <w:spacing w:after="0"/>
        <w:ind w:left="708" w:firstLine="708"/>
        <w:jc w:val="center"/>
        <w:rPr>
          <w:rFonts w:ascii="Times New Roman" w:hAnsi="Times New Roman" w:cs="Times New Roman"/>
          <w:color w:val="000000" w:themeColor="text1"/>
          <w:sz w:val="20"/>
        </w:rPr>
      </w:pPr>
      <w:r w:rsidRPr="000053C2">
        <w:rPr>
          <w:rFonts w:ascii="Times New Roman" w:hAnsi="Times New Roman" w:cs="Times New Roman"/>
          <w:i/>
          <w:color w:val="000000" w:themeColor="text1"/>
        </w:rPr>
        <w:t xml:space="preserve">фамилия, имя, отчество </w:t>
      </w:r>
      <w:r w:rsidRPr="000053C2">
        <w:rPr>
          <w:rFonts w:ascii="Times New Roman" w:hAnsi="Times New Roman" w:cs="Times New Roman"/>
          <w:color w:val="000000" w:themeColor="text1"/>
        </w:rPr>
        <w:t>(</w:t>
      </w:r>
      <w:r w:rsidRPr="000053C2">
        <w:rPr>
          <w:rFonts w:ascii="Times New Roman" w:hAnsi="Times New Roman" w:cs="Times New Roman"/>
          <w:i/>
          <w:color w:val="000000" w:themeColor="text1"/>
        </w:rPr>
        <w:t>при его наличии</w:t>
      </w:r>
      <w:r w:rsidRPr="000053C2">
        <w:rPr>
          <w:rFonts w:ascii="Times New Roman" w:hAnsi="Times New Roman" w:cs="Times New Roman"/>
          <w:color w:val="000000" w:themeColor="text1"/>
        </w:rPr>
        <w:t>)</w:t>
      </w:r>
      <w:r w:rsidRPr="000053C2">
        <w:rPr>
          <w:rFonts w:ascii="Times New Roman" w:hAnsi="Times New Roman" w:cs="Times New Roman"/>
          <w:color w:val="000000" w:themeColor="text1"/>
        </w:rPr>
        <w:br/>
      </w:r>
    </w:p>
    <w:p w:rsidR="00967EE5" w:rsidRPr="000053C2" w:rsidRDefault="00967EE5" w:rsidP="00967EE5">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для прохождения профессиональной практики _________</w:t>
      </w:r>
      <w:r w:rsidR="00DD09F5" w:rsidRPr="000053C2">
        <w:rPr>
          <w:rFonts w:ascii="Times New Roman" w:hAnsi="Times New Roman" w:cs="Times New Roman"/>
          <w:color w:val="000000" w:themeColor="text1"/>
          <w:sz w:val="26"/>
          <w:szCs w:val="26"/>
          <w:lang w:val="ru-RU"/>
        </w:rPr>
        <w:t>__</w:t>
      </w:r>
      <w:r w:rsidRPr="000053C2">
        <w:rPr>
          <w:rFonts w:ascii="Times New Roman" w:hAnsi="Times New Roman" w:cs="Times New Roman"/>
          <w:color w:val="000000" w:themeColor="text1"/>
          <w:sz w:val="26"/>
          <w:szCs w:val="26"/>
        </w:rPr>
        <w:t>______________________</w:t>
      </w:r>
    </w:p>
    <w:p w:rsidR="00967EE5" w:rsidRPr="000053C2" w:rsidRDefault="00967EE5" w:rsidP="00DD09F5">
      <w:pPr>
        <w:spacing w:after="0"/>
        <w:ind w:hanging="142"/>
        <w:jc w:val="center"/>
        <w:rPr>
          <w:rFonts w:ascii="Times New Roman" w:hAnsi="Times New Roman" w:cs="Times New Roman"/>
          <w:color w:val="000000" w:themeColor="text1"/>
        </w:rPr>
      </w:pPr>
      <w:r w:rsidRPr="000053C2">
        <w:rPr>
          <w:rFonts w:ascii="Times New Roman" w:hAnsi="Times New Roman" w:cs="Times New Roman"/>
          <w:color w:val="000000" w:themeColor="text1"/>
        </w:rPr>
        <w:br/>
      </w:r>
      <w:r w:rsidRPr="000053C2">
        <w:rPr>
          <w:rFonts w:ascii="Times New Roman" w:hAnsi="Times New Roman" w:cs="Times New Roman"/>
          <w:color w:val="000000" w:themeColor="text1"/>
          <w:sz w:val="26"/>
          <w:szCs w:val="26"/>
        </w:rPr>
        <w:t>__________________________________________________________________________</w:t>
      </w:r>
      <w:r w:rsidRPr="000053C2">
        <w:rPr>
          <w:rFonts w:ascii="Times New Roman" w:hAnsi="Times New Roman" w:cs="Times New Roman"/>
          <w:i/>
          <w:color w:val="000000" w:themeColor="text1"/>
          <w:sz w:val="20"/>
        </w:rPr>
        <w:t xml:space="preserve"> </w:t>
      </w:r>
      <w:r w:rsidRPr="000053C2">
        <w:rPr>
          <w:rFonts w:ascii="Times New Roman" w:hAnsi="Times New Roman" w:cs="Times New Roman"/>
          <w:color w:val="000000" w:themeColor="text1"/>
        </w:rPr>
        <w:t>(</w:t>
      </w:r>
      <w:r w:rsidRPr="000053C2">
        <w:rPr>
          <w:rFonts w:ascii="Times New Roman" w:hAnsi="Times New Roman" w:cs="Times New Roman"/>
          <w:i/>
          <w:color w:val="000000" w:themeColor="text1"/>
        </w:rPr>
        <w:t>наименование профессиональной практики</w:t>
      </w:r>
      <w:r w:rsidRPr="000053C2">
        <w:rPr>
          <w:rFonts w:ascii="Times New Roman" w:hAnsi="Times New Roman" w:cs="Times New Roman"/>
          <w:color w:val="000000" w:themeColor="text1"/>
        </w:rPr>
        <w:t>)</w:t>
      </w:r>
    </w:p>
    <w:p w:rsidR="00967EE5" w:rsidRPr="000053C2" w:rsidRDefault="00967EE5" w:rsidP="00967EE5">
      <w:pPr>
        <w:spacing w:after="0"/>
        <w:rPr>
          <w:rFonts w:ascii="Times New Roman" w:hAnsi="Times New Roman" w:cs="Times New Roman"/>
          <w:color w:val="000000" w:themeColor="text1"/>
          <w:sz w:val="20"/>
        </w:rPr>
      </w:pPr>
    </w:p>
    <w:p w:rsidR="002940C8" w:rsidRPr="000053C2" w:rsidRDefault="00967EE5" w:rsidP="00F43930">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Прибыл из</w:t>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Pr="000053C2">
        <w:rPr>
          <w:rFonts w:ascii="Times New Roman" w:hAnsi="Times New Roman" w:cs="Times New Roman"/>
          <w:color w:val="000000" w:themeColor="text1"/>
          <w:sz w:val="26"/>
          <w:szCs w:val="26"/>
        </w:rPr>
        <w:t>Выбыл в</w:t>
      </w:r>
      <w:r w:rsidR="002940C8" w:rsidRPr="000053C2">
        <w:rPr>
          <w:rFonts w:ascii="Times New Roman" w:hAnsi="Times New Roman" w:cs="Times New Roman"/>
          <w:color w:val="000000" w:themeColor="text1"/>
          <w:sz w:val="26"/>
          <w:szCs w:val="26"/>
          <w:lang w:val="ru-RU"/>
        </w:rPr>
        <w:t xml:space="preserve"> </w:t>
      </w:r>
      <w:r w:rsidRPr="000053C2">
        <w:rPr>
          <w:rFonts w:ascii="Times New Roman" w:hAnsi="Times New Roman" w:cs="Times New Roman"/>
          <w:color w:val="000000" w:themeColor="text1"/>
          <w:sz w:val="26"/>
          <w:szCs w:val="26"/>
        </w:rPr>
        <w:t>___________________</w:t>
      </w:r>
      <w:r w:rsidR="002940C8" w:rsidRPr="000053C2">
        <w:rPr>
          <w:rFonts w:ascii="Times New Roman" w:hAnsi="Times New Roman" w:cs="Times New Roman"/>
          <w:color w:val="000000" w:themeColor="text1"/>
          <w:sz w:val="26"/>
          <w:szCs w:val="26"/>
          <w:lang w:val="ru-RU"/>
        </w:rPr>
        <w:t>_______</w:t>
      </w:r>
      <w:r w:rsidRPr="000053C2">
        <w:rPr>
          <w:rFonts w:ascii="Times New Roman" w:hAnsi="Times New Roman" w:cs="Times New Roman"/>
          <w:color w:val="000000" w:themeColor="text1"/>
          <w:sz w:val="26"/>
          <w:szCs w:val="26"/>
        </w:rPr>
        <w:t>_____</w:t>
      </w:r>
      <w:r w:rsidR="00580B48" w:rsidRPr="000053C2">
        <w:rPr>
          <w:rFonts w:ascii="Times New Roman" w:hAnsi="Times New Roman" w:cs="Times New Roman"/>
          <w:color w:val="000000" w:themeColor="text1"/>
          <w:sz w:val="26"/>
          <w:szCs w:val="26"/>
        </w:rPr>
        <w:tab/>
      </w:r>
      <w:r w:rsidR="00580B48" w:rsidRPr="000053C2">
        <w:rPr>
          <w:rFonts w:ascii="Times New Roman" w:hAnsi="Times New Roman" w:cs="Times New Roman"/>
          <w:color w:val="000000" w:themeColor="text1"/>
          <w:sz w:val="26"/>
          <w:szCs w:val="26"/>
        </w:rPr>
        <w:tab/>
      </w:r>
      <w:r w:rsidR="002940C8" w:rsidRPr="000053C2">
        <w:rPr>
          <w:rFonts w:ascii="Times New Roman" w:hAnsi="Times New Roman" w:cs="Times New Roman"/>
          <w:color w:val="000000" w:themeColor="text1"/>
          <w:sz w:val="26"/>
          <w:szCs w:val="26"/>
        </w:rPr>
        <w:tab/>
        <w:t>___________________</w:t>
      </w:r>
      <w:r w:rsidR="002940C8" w:rsidRPr="000053C2">
        <w:rPr>
          <w:rFonts w:ascii="Times New Roman" w:hAnsi="Times New Roman" w:cs="Times New Roman"/>
          <w:color w:val="000000" w:themeColor="text1"/>
          <w:sz w:val="26"/>
          <w:szCs w:val="26"/>
          <w:lang w:val="ru-RU"/>
        </w:rPr>
        <w:t>_______</w:t>
      </w:r>
      <w:r w:rsidR="002940C8" w:rsidRPr="000053C2">
        <w:rPr>
          <w:rFonts w:ascii="Times New Roman" w:hAnsi="Times New Roman" w:cs="Times New Roman"/>
          <w:color w:val="000000" w:themeColor="text1"/>
          <w:sz w:val="26"/>
          <w:szCs w:val="26"/>
        </w:rPr>
        <w:t>____</w:t>
      </w:r>
    </w:p>
    <w:p w:rsidR="002940C8" w:rsidRPr="000053C2" w:rsidRDefault="002940C8" w:rsidP="00F43930">
      <w:pPr>
        <w:spacing w:after="0"/>
        <w:rPr>
          <w:rFonts w:ascii="Times New Roman" w:hAnsi="Times New Roman" w:cs="Times New Roman"/>
          <w:color w:val="000000" w:themeColor="text1"/>
          <w:sz w:val="26"/>
          <w:szCs w:val="26"/>
        </w:rPr>
      </w:pPr>
    </w:p>
    <w:p w:rsidR="00F43930" w:rsidRPr="000053C2" w:rsidRDefault="00967EE5" w:rsidP="00F43930">
      <w:p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«____»________</w:t>
      </w:r>
      <w:r w:rsidR="002940C8" w:rsidRPr="000053C2">
        <w:rPr>
          <w:rFonts w:ascii="Times New Roman" w:hAnsi="Times New Roman" w:cs="Times New Roman"/>
          <w:color w:val="000000" w:themeColor="text1"/>
          <w:sz w:val="26"/>
          <w:szCs w:val="26"/>
          <w:lang w:val="ru-RU"/>
        </w:rPr>
        <w:t>______</w:t>
      </w:r>
      <w:r w:rsidRPr="000053C2">
        <w:rPr>
          <w:rFonts w:ascii="Times New Roman" w:hAnsi="Times New Roman" w:cs="Times New Roman"/>
          <w:color w:val="000000" w:themeColor="text1"/>
          <w:sz w:val="26"/>
          <w:szCs w:val="26"/>
        </w:rPr>
        <w:t xml:space="preserve">_____20___г. </w:t>
      </w:r>
      <w:r w:rsidR="00F43930" w:rsidRPr="000053C2">
        <w:rPr>
          <w:rFonts w:ascii="Times New Roman" w:hAnsi="Times New Roman" w:cs="Times New Roman"/>
          <w:color w:val="000000" w:themeColor="text1"/>
          <w:sz w:val="26"/>
          <w:szCs w:val="26"/>
        </w:rPr>
        <w:tab/>
      </w:r>
      <w:r w:rsidR="00F43930" w:rsidRPr="000053C2">
        <w:rPr>
          <w:rFonts w:ascii="Times New Roman" w:hAnsi="Times New Roman" w:cs="Times New Roman"/>
          <w:color w:val="000000" w:themeColor="text1"/>
          <w:sz w:val="26"/>
          <w:szCs w:val="26"/>
        </w:rPr>
        <w:tab/>
      </w:r>
      <w:r w:rsidR="00F43930" w:rsidRPr="000053C2">
        <w:rPr>
          <w:rFonts w:ascii="Times New Roman" w:hAnsi="Times New Roman" w:cs="Times New Roman"/>
          <w:color w:val="000000" w:themeColor="text1"/>
          <w:sz w:val="26"/>
          <w:szCs w:val="26"/>
        </w:rPr>
        <w:tab/>
      </w:r>
      <w:r w:rsidR="002940C8" w:rsidRPr="000053C2">
        <w:rPr>
          <w:rFonts w:ascii="Times New Roman" w:hAnsi="Times New Roman" w:cs="Times New Roman"/>
          <w:color w:val="000000" w:themeColor="text1"/>
          <w:sz w:val="26"/>
          <w:szCs w:val="26"/>
        </w:rPr>
        <w:t>«____»________</w:t>
      </w:r>
      <w:r w:rsidR="002940C8" w:rsidRPr="000053C2">
        <w:rPr>
          <w:rFonts w:ascii="Times New Roman" w:hAnsi="Times New Roman" w:cs="Times New Roman"/>
          <w:color w:val="000000" w:themeColor="text1"/>
          <w:sz w:val="26"/>
          <w:szCs w:val="26"/>
          <w:lang w:val="ru-RU"/>
        </w:rPr>
        <w:t>______</w:t>
      </w:r>
      <w:r w:rsidR="002940C8" w:rsidRPr="000053C2">
        <w:rPr>
          <w:rFonts w:ascii="Times New Roman" w:hAnsi="Times New Roman" w:cs="Times New Roman"/>
          <w:color w:val="000000" w:themeColor="text1"/>
          <w:sz w:val="26"/>
          <w:szCs w:val="26"/>
        </w:rPr>
        <w:t>____20___г.</w:t>
      </w:r>
      <w:r w:rsidR="002940C8" w:rsidRPr="000053C2">
        <w:rPr>
          <w:rFonts w:ascii="Times New Roman" w:hAnsi="Times New Roman" w:cs="Times New Roman"/>
          <w:color w:val="000000" w:themeColor="text1"/>
          <w:sz w:val="26"/>
          <w:szCs w:val="26"/>
          <w:lang w:val="ru-RU"/>
        </w:rPr>
        <w:t xml:space="preserve"> </w:t>
      </w:r>
    </w:p>
    <w:p w:rsidR="00400B57" w:rsidRPr="000053C2" w:rsidRDefault="00400B57" w:rsidP="00F43930">
      <w:pPr>
        <w:spacing w:after="0"/>
        <w:rPr>
          <w:rFonts w:ascii="Times New Roman" w:hAnsi="Times New Roman" w:cs="Times New Roman"/>
          <w:color w:val="000000" w:themeColor="text1"/>
          <w:sz w:val="26"/>
          <w:szCs w:val="26"/>
        </w:rPr>
      </w:pPr>
    </w:p>
    <w:p w:rsidR="00F43930" w:rsidRPr="000053C2" w:rsidRDefault="00F43930" w:rsidP="00F43930">
      <w:pPr>
        <w:spacing w:after="0"/>
        <w:rPr>
          <w:rFonts w:ascii="Times New Roman" w:hAnsi="Times New Roman" w:cs="Times New Roman"/>
          <w:color w:val="000000" w:themeColor="text1"/>
        </w:rPr>
      </w:pPr>
      <w:r w:rsidRPr="000053C2">
        <w:rPr>
          <w:rFonts w:ascii="Times New Roman" w:hAnsi="Times New Roman" w:cs="Times New Roman"/>
          <w:color w:val="000000" w:themeColor="text1"/>
          <w:sz w:val="26"/>
          <w:szCs w:val="26"/>
        </w:rPr>
        <w:t xml:space="preserve">_________ </w:t>
      </w:r>
      <w:r w:rsidRPr="000053C2">
        <w:rPr>
          <w:rFonts w:ascii="Times New Roman" w:hAnsi="Times New Roman" w:cs="Times New Roman"/>
          <w:i/>
          <w:color w:val="000000" w:themeColor="text1"/>
        </w:rPr>
        <w:t>подпись , печать</w:t>
      </w:r>
      <w:r w:rsidRPr="000053C2">
        <w:rPr>
          <w:rFonts w:ascii="Times New Roman" w:hAnsi="Times New Roman" w:cs="Times New Roman"/>
          <w:color w:val="000000" w:themeColor="text1"/>
          <w:sz w:val="26"/>
          <w:szCs w:val="26"/>
        </w:rPr>
        <w:t xml:space="preserve"> </w:t>
      </w:r>
      <w:r w:rsidRPr="000053C2">
        <w:rPr>
          <w:rFonts w:ascii="Times New Roman" w:hAnsi="Times New Roman" w:cs="Times New Roman"/>
          <w:color w:val="000000" w:themeColor="text1"/>
          <w:sz w:val="26"/>
          <w:szCs w:val="26"/>
        </w:rPr>
        <w:tab/>
      </w:r>
      <w:r w:rsidRPr="000053C2">
        <w:rPr>
          <w:rFonts w:ascii="Times New Roman" w:hAnsi="Times New Roman" w:cs="Times New Roman"/>
          <w:color w:val="000000" w:themeColor="text1"/>
          <w:sz w:val="26"/>
          <w:szCs w:val="26"/>
        </w:rPr>
        <w:tab/>
      </w:r>
      <w:r w:rsidRPr="000053C2">
        <w:rPr>
          <w:rFonts w:ascii="Times New Roman" w:hAnsi="Times New Roman" w:cs="Times New Roman"/>
          <w:color w:val="000000" w:themeColor="text1"/>
          <w:sz w:val="26"/>
          <w:szCs w:val="26"/>
        </w:rPr>
        <w:tab/>
      </w:r>
      <w:r w:rsidRPr="000053C2">
        <w:rPr>
          <w:rFonts w:ascii="Times New Roman" w:hAnsi="Times New Roman" w:cs="Times New Roman"/>
          <w:color w:val="000000" w:themeColor="text1"/>
          <w:sz w:val="26"/>
          <w:szCs w:val="26"/>
        </w:rPr>
        <w:tab/>
        <w:t xml:space="preserve">_________ </w:t>
      </w:r>
      <w:r w:rsidRPr="000053C2">
        <w:rPr>
          <w:rFonts w:ascii="Times New Roman" w:hAnsi="Times New Roman" w:cs="Times New Roman"/>
          <w:i/>
          <w:color w:val="000000" w:themeColor="text1"/>
        </w:rPr>
        <w:t>подпись , печать</w:t>
      </w:r>
    </w:p>
    <w:p w:rsidR="00387171" w:rsidRPr="000053C2" w:rsidRDefault="00387171">
      <w:pPr>
        <w:rPr>
          <w:rFonts w:ascii="Times New Roman" w:eastAsia="SimSun" w:hAnsi="Times New Roman" w:cs="Times New Roman"/>
          <w:b/>
          <w:color w:val="000000" w:themeColor="text1"/>
          <w:sz w:val="28"/>
          <w:szCs w:val="28"/>
          <w:lang w:eastAsia="ru-RU"/>
        </w:rPr>
      </w:pPr>
      <w:r w:rsidRPr="000053C2">
        <w:rPr>
          <w:color w:val="000000" w:themeColor="text1"/>
        </w:rPr>
        <w:br w:type="page"/>
      </w:r>
    </w:p>
    <w:p w:rsidR="00387171" w:rsidRPr="000053C2" w:rsidRDefault="00387171" w:rsidP="00387171">
      <w:pPr>
        <w:pStyle w:val="1-1"/>
        <w:ind w:firstLine="0"/>
        <w:jc w:val="center"/>
        <w:rPr>
          <w:color w:val="000000" w:themeColor="text1"/>
        </w:rPr>
      </w:pPr>
      <w:bookmarkStart w:id="66" w:name="_Toc29782795"/>
      <w:r w:rsidRPr="000053C2">
        <w:rPr>
          <w:color w:val="000000" w:themeColor="text1"/>
        </w:rPr>
        <w:lastRenderedPageBreak/>
        <w:t xml:space="preserve">Приложение </w:t>
      </w:r>
      <w:r w:rsidR="007816B3" w:rsidRPr="000053C2">
        <w:rPr>
          <w:color w:val="000000" w:themeColor="text1"/>
        </w:rPr>
        <w:t>В</w:t>
      </w:r>
      <w:bookmarkEnd w:id="66"/>
    </w:p>
    <w:p w:rsidR="0049284F" w:rsidRPr="000053C2" w:rsidRDefault="0049284F" w:rsidP="009E1F61">
      <w:pPr>
        <w:pStyle w:val="1-"/>
        <w:jc w:val="right"/>
        <w:rPr>
          <w:color w:val="000000" w:themeColor="text1"/>
        </w:rPr>
      </w:pPr>
      <w:r w:rsidRPr="000053C2">
        <w:rPr>
          <w:color w:val="000000" w:themeColor="text1"/>
        </w:rPr>
        <w:t>Ф.7.05-06</w:t>
      </w:r>
    </w:p>
    <w:tbl>
      <w:tblPr>
        <w:tblW w:w="9796" w:type="dxa"/>
        <w:jc w:val="center"/>
        <w:tblLook w:val="04A0" w:firstRow="1" w:lastRow="0" w:firstColumn="1" w:lastColumn="0" w:noHBand="0" w:noVBand="1"/>
      </w:tblPr>
      <w:tblGrid>
        <w:gridCol w:w="4615"/>
        <w:gridCol w:w="5181"/>
      </w:tblGrid>
      <w:tr w:rsidR="001E0AE9" w:rsidRPr="000053C2" w:rsidTr="001C555C">
        <w:trPr>
          <w:trHeight w:val="1785"/>
          <w:jc w:val="center"/>
        </w:trPr>
        <w:tc>
          <w:tcPr>
            <w:tcW w:w="4615" w:type="dxa"/>
            <w:tcMar>
              <w:top w:w="15" w:type="dxa"/>
              <w:left w:w="15" w:type="dxa"/>
              <w:bottom w:w="15" w:type="dxa"/>
              <w:right w:w="15" w:type="dxa"/>
            </w:tcMar>
          </w:tcPr>
          <w:p w:rsidR="00387171" w:rsidRPr="000053C2" w:rsidRDefault="00967EE5" w:rsidP="00387171">
            <w:pPr>
              <w:spacing w:after="20"/>
              <w:ind w:left="20"/>
              <w:jc w:val="center"/>
              <w:rPr>
                <w:rFonts w:ascii="Times New Roman" w:hAnsi="Times New Roman" w:cs="Times New Roman"/>
                <w:b/>
                <w:color w:val="000000" w:themeColor="text1"/>
                <w:sz w:val="26"/>
                <w:szCs w:val="26"/>
              </w:rPr>
            </w:pPr>
            <w:r w:rsidRPr="000053C2">
              <w:rPr>
                <w:rFonts w:ascii="Times New Roman" w:hAnsi="Times New Roman" w:cs="Times New Roman"/>
                <w:b/>
                <w:color w:val="000000" w:themeColor="text1"/>
                <w:sz w:val="26"/>
                <w:szCs w:val="26"/>
              </w:rPr>
              <w:t xml:space="preserve"> «Утверждаю»</w:t>
            </w:r>
          </w:p>
          <w:p w:rsidR="0049284F" w:rsidRPr="000053C2" w:rsidRDefault="0049284F" w:rsidP="0049284F">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Проректор по учебной работе и</w:t>
            </w:r>
          </w:p>
          <w:p w:rsidR="0049284F" w:rsidRPr="000053C2" w:rsidRDefault="0049284F" w:rsidP="0049284F">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информационным технологиям</w:t>
            </w:r>
          </w:p>
          <w:p w:rsidR="0049284F" w:rsidRPr="000053C2" w:rsidRDefault="0049284F" w:rsidP="0049284F">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 xml:space="preserve">_______________Байболов К.С. </w:t>
            </w:r>
          </w:p>
          <w:p w:rsidR="00967EE5" w:rsidRPr="000053C2" w:rsidRDefault="00967EE5" w:rsidP="0049284F">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«_____» _______________ 20___г.</w:t>
            </w:r>
          </w:p>
        </w:tc>
        <w:tc>
          <w:tcPr>
            <w:tcW w:w="5181" w:type="dxa"/>
            <w:tcMar>
              <w:top w:w="15" w:type="dxa"/>
              <w:left w:w="15" w:type="dxa"/>
              <w:bottom w:w="15" w:type="dxa"/>
              <w:right w:w="15" w:type="dxa"/>
            </w:tcMar>
          </w:tcPr>
          <w:p w:rsidR="00387171" w:rsidRPr="000053C2" w:rsidRDefault="00967EE5" w:rsidP="0094438D">
            <w:pPr>
              <w:spacing w:after="20"/>
              <w:ind w:left="20"/>
              <w:jc w:val="center"/>
              <w:rPr>
                <w:rFonts w:ascii="Times New Roman" w:hAnsi="Times New Roman" w:cs="Times New Roman"/>
                <w:b/>
                <w:color w:val="000000" w:themeColor="text1"/>
                <w:sz w:val="26"/>
                <w:szCs w:val="26"/>
              </w:rPr>
            </w:pPr>
            <w:r w:rsidRPr="000053C2">
              <w:rPr>
                <w:rFonts w:ascii="Times New Roman" w:hAnsi="Times New Roman" w:cs="Times New Roman"/>
                <w:b/>
                <w:color w:val="000000" w:themeColor="text1"/>
                <w:sz w:val="26"/>
                <w:szCs w:val="26"/>
              </w:rPr>
              <w:t>«Согласовано»</w:t>
            </w:r>
          </w:p>
          <w:p w:rsidR="00967EE5" w:rsidRPr="000053C2" w:rsidRDefault="00967EE5" w:rsidP="0094438D">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Руководитель профессиональной практики</w:t>
            </w:r>
            <w:r w:rsidRPr="000053C2">
              <w:rPr>
                <w:rFonts w:ascii="Times New Roman" w:hAnsi="Times New Roman" w:cs="Times New Roman"/>
                <w:color w:val="000000" w:themeColor="text1"/>
                <w:sz w:val="26"/>
                <w:szCs w:val="26"/>
              </w:rPr>
              <w:br/>
              <w:t>(организации, предприятия, учреждения)</w:t>
            </w:r>
            <w:r w:rsidRPr="000053C2">
              <w:rPr>
                <w:rFonts w:ascii="Times New Roman" w:hAnsi="Times New Roman" w:cs="Times New Roman"/>
                <w:color w:val="000000" w:themeColor="text1"/>
                <w:sz w:val="26"/>
                <w:szCs w:val="26"/>
              </w:rPr>
              <w:br/>
              <w:t>_____________________________</w:t>
            </w:r>
          </w:p>
          <w:p w:rsidR="00967EE5" w:rsidRPr="000053C2" w:rsidRDefault="00967EE5" w:rsidP="00DD09F5">
            <w:pPr>
              <w:spacing w:after="20"/>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0"/>
                <w:szCs w:val="20"/>
              </w:rPr>
              <w:t>Ф.И.О. (при его наличии)</w:t>
            </w:r>
            <w:r w:rsidRPr="000053C2">
              <w:rPr>
                <w:rFonts w:ascii="Times New Roman" w:hAnsi="Times New Roman" w:cs="Times New Roman"/>
                <w:color w:val="000000" w:themeColor="text1"/>
                <w:sz w:val="20"/>
                <w:szCs w:val="20"/>
              </w:rPr>
              <w:br/>
            </w:r>
            <w:r w:rsidRPr="000053C2">
              <w:rPr>
                <w:rFonts w:ascii="Times New Roman" w:hAnsi="Times New Roman" w:cs="Times New Roman"/>
                <w:color w:val="000000" w:themeColor="text1"/>
                <w:sz w:val="26"/>
                <w:szCs w:val="26"/>
              </w:rPr>
              <w:t>«_____» __________________ 20___г.</w:t>
            </w:r>
          </w:p>
        </w:tc>
      </w:tr>
    </w:tbl>
    <w:p w:rsidR="00967EE5" w:rsidRPr="000053C2" w:rsidRDefault="00967EE5" w:rsidP="00967EE5">
      <w:pPr>
        <w:spacing w:after="0"/>
        <w:jc w:val="center"/>
        <w:rPr>
          <w:rFonts w:ascii="Times New Roman" w:hAnsi="Times New Roman" w:cs="Times New Roman"/>
          <w:b/>
          <w:color w:val="000000" w:themeColor="text1"/>
          <w:sz w:val="26"/>
          <w:szCs w:val="26"/>
        </w:rPr>
      </w:pPr>
      <w:bookmarkStart w:id="67" w:name="z106"/>
    </w:p>
    <w:p w:rsidR="00967EE5" w:rsidRPr="000053C2" w:rsidRDefault="00967EE5" w:rsidP="00967EE5">
      <w:pPr>
        <w:spacing w:after="0"/>
        <w:jc w:val="center"/>
        <w:rPr>
          <w:rFonts w:ascii="Times New Roman" w:hAnsi="Times New Roman" w:cs="Times New Roman"/>
          <w:color w:val="000000" w:themeColor="text1"/>
          <w:sz w:val="26"/>
          <w:szCs w:val="26"/>
        </w:rPr>
      </w:pPr>
      <w:r w:rsidRPr="000053C2">
        <w:rPr>
          <w:rFonts w:ascii="Times New Roman" w:hAnsi="Times New Roman" w:cs="Times New Roman"/>
          <w:b/>
          <w:color w:val="000000" w:themeColor="text1"/>
          <w:sz w:val="26"/>
          <w:szCs w:val="26"/>
        </w:rPr>
        <w:t>Рабочий план-график профессиональной практики</w:t>
      </w:r>
    </w:p>
    <w:bookmarkEnd w:id="67"/>
    <w:p w:rsidR="00967EE5" w:rsidRPr="000053C2" w:rsidRDefault="00967EE5" w:rsidP="00DD09F5">
      <w:pPr>
        <w:spacing w:after="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По специальности___________________________</w:t>
      </w:r>
      <w:r w:rsidR="00400B57" w:rsidRPr="000053C2">
        <w:rPr>
          <w:rFonts w:ascii="Times New Roman" w:hAnsi="Times New Roman" w:cs="Times New Roman"/>
          <w:color w:val="000000" w:themeColor="text1"/>
          <w:sz w:val="26"/>
          <w:szCs w:val="26"/>
        </w:rPr>
        <w:t>_______________________________</w:t>
      </w:r>
      <w:r w:rsidRPr="000053C2">
        <w:rPr>
          <w:rFonts w:ascii="Times New Roman" w:hAnsi="Times New Roman" w:cs="Times New Roman"/>
          <w:color w:val="000000" w:themeColor="text1"/>
          <w:sz w:val="26"/>
          <w:szCs w:val="26"/>
        </w:rPr>
        <w:br/>
        <w:t>Обучающегося__________________________________________________курса______</w:t>
      </w:r>
      <w:r w:rsidRPr="000053C2">
        <w:rPr>
          <w:rFonts w:ascii="Times New Roman" w:hAnsi="Times New Roman" w:cs="Times New Roman"/>
          <w:color w:val="000000" w:themeColor="text1"/>
          <w:sz w:val="26"/>
          <w:szCs w:val="26"/>
        </w:rPr>
        <w:br/>
      </w:r>
      <w:r w:rsidRPr="000053C2">
        <w:rPr>
          <w:rFonts w:ascii="Times New Roman" w:hAnsi="Times New Roman" w:cs="Times New Roman"/>
          <w:i/>
          <w:color w:val="000000" w:themeColor="text1"/>
        </w:rPr>
        <w:t>фамилия, имя, отчество (при его наличии)</w:t>
      </w:r>
    </w:p>
    <w:p w:rsidR="00967EE5" w:rsidRPr="000053C2" w:rsidRDefault="00967EE5" w:rsidP="00967EE5">
      <w:pPr>
        <w:spacing w:after="0"/>
        <w:jc w:val="center"/>
        <w:rPr>
          <w:rFonts w:ascii="Times New Roman" w:hAnsi="Times New Roman" w:cs="Times New Roman"/>
          <w:color w:val="000000" w:themeColor="text1"/>
        </w:rPr>
      </w:pPr>
      <w:r w:rsidRPr="000053C2">
        <w:rPr>
          <w:rFonts w:ascii="Times New Roman" w:hAnsi="Times New Roman" w:cs="Times New Roman"/>
          <w:i/>
          <w:color w:val="000000" w:themeColor="text1"/>
          <w:sz w:val="26"/>
          <w:szCs w:val="26"/>
        </w:rPr>
        <w:t>__________________________________________________________________________</w:t>
      </w:r>
      <w:r w:rsidRPr="000053C2">
        <w:rPr>
          <w:rFonts w:ascii="Times New Roman" w:hAnsi="Times New Roman" w:cs="Times New Roman"/>
          <w:color w:val="000000" w:themeColor="text1"/>
          <w:sz w:val="26"/>
          <w:szCs w:val="26"/>
        </w:rPr>
        <w:br/>
      </w:r>
      <w:r w:rsidRPr="000053C2">
        <w:rPr>
          <w:rFonts w:ascii="Times New Roman" w:hAnsi="Times New Roman" w:cs="Times New Roman"/>
          <w:i/>
          <w:color w:val="000000" w:themeColor="text1"/>
        </w:rPr>
        <w:t>(наименование учебного заведения)</w:t>
      </w:r>
    </w:p>
    <w:tbl>
      <w:tblPr>
        <w:tblW w:w="9681" w:type="dxa"/>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124"/>
        <w:gridCol w:w="1772"/>
        <w:gridCol w:w="1772"/>
        <w:gridCol w:w="1559"/>
      </w:tblGrid>
      <w:tr w:rsidR="000053C2" w:rsidRPr="000053C2" w:rsidTr="00FE2B74">
        <w:trPr>
          <w:trHeight w:val="480"/>
        </w:trPr>
        <w:tc>
          <w:tcPr>
            <w:tcW w:w="454" w:type="dxa"/>
            <w:vMerge w:val="restart"/>
            <w:tcMar>
              <w:top w:w="15" w:type="dxa"/>
              <w:left w:w="15" w:type="dxa"/>
              <w:bottom w:w="15" w:type="dxa"/>
              <w:right w:w="15" w:type="dxa"/>
            </w:tcMar>
            <w:vAlign w:val="center"/>
          </w:tcPr>
          <w:p w:rsidR="00967EE5" w:rsidRPr="000053C2" w:rsidRDefault="00967EE5" w:rsidP="00FE2B74">
            <w:pPr>
              <w:spacing w:after="0" w:line="240" w:lineRule="auto"/>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br/>
              <w:t>п/п</w:t>
            </w:r>
          </w:p>
        </w:tc>
        <w:tc>
          <w:tcPr>
            <w:tcW w:w="4124" w:type="dxa"/>
            <w:vMerge w:val="restart"/>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Перечень работ, подлежащих выполнению (изучению) в соответствии с программой профессиональной практики</w:t>
            </w:r>
          </w:p>
        </w:tc>
        <w:tc>
          <w:tcPr>
            <w:tcW w:w="3544" w:type="dxa"/>
            <w:gridSpan w:val="2"/>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Сроки выполнения программы профессиональной практики</w:t>
            </w:r>
          </w:p>
        </w:tc>
        <w:tc>
          <w:tcPr>
            <w:tcW w:w="1559" w:type="dxa"/>
            <w:vMerge w:val="restart"/>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Примечание</w:t>
            </w:r>
          </w:p>
        </w:tc>
      </w:tr>
      <w:tr w:rsidR="000053C2" w:rsidRPr="000053C2" w:rsidTr="00FE2B74">
        <w:trPr>
          <w:trHeight w:val="376"/>
        </w:trPr>
        <w:tc>
          <w:tcPr>
            <w:tcW w:w="454" w:type="dxa"/>
            <w:vMerge/>
          </w:tcPr>
          <w:p w:rsidR="00967EE5" w:rsidRPr="000053C2" w:rsidRDefault="00967EE5" w:rsidP="00FE2B74">
            <w:pPr>
              <w:spacing w:after="0" w:line="240" w:lineRule="auto"/>
              <w:ind w:left="284"/>
              <w:jc w:val="center"/>
              <w:rPr>
                <w:rFonts w:ascii="Times New Roman" w:hAnsi="Times New Roman" w:cs="Times New Roman"/>
                <w:color w:val="000000" w:themeColor="text1"/>
                <w:sz w:val="26"/>
                <w:szCs w:val="26"/>
              </w:rPr>
            </w:pPr>
          </w:p>
        </w:tc>
        <w:tc>
          <w:tcPr>
            <w:tcW w:w="4124" w:type="dxa"/>
            <w:vMerge/>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начало</w:t>
            </w:r>
          </w:p>
        </w:tc>
        <w:tc>
          <w:tcPr>
            <w:tcW w:w="1772" w:type="dxa"/>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завершение</w:t>
            </w:r>
          </w:p>
        </w:tc>
        <w:tc>
          <w:tcPr>
            <w:tcW w:w="1559" w:type="dxa"/>
            <w:vMerge/>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1E0AE9" w:rsidRPr="000053C2" w:rsidTr="00FE2B74">
        <w:trPr>
          <w:trHeight w:val="315"/>
        </w:trPr>
        <w:tc>
          <w:tcPr>
            <w:tcW w:w="454" w:type="dxa"/>
            <w:tcMar>
              <w:top w:w="15" w:type="dxa"/>
              <w:left w:w="15" w:type="dxa"/>
              <w:bottom w:w="15" w:type="dxa"/>
              <w:right w:w="15" w:type="dxa"/>
            </w:tcMar>
            <w:vAlign w:val="center"/>
          </w:tcPr>
          <w:p w:rsidR="00967EE5" w:rsidRPr="000053C2" w:rsidRDefault="00967EE5" w:rsidP="00437271">
            <w:pPr>
              <w:pStyle w:val="af6"/>
              <w:numPr>
                <w:ilvl w:val="0"/>
                <w:numId w:val="2"/>
              </w:numPr>
              <w:spacing w:after="0" w:line="240" w:lineRule="auto"/>
              <w:ind w:left="170" w:firstLine="0"/>
              <w:jc w:val="center"/>
              <w:rPr>
                <w:rFonts w:ascii="Times New Roman" w:hAnsi="Times New Roman" w:cs="Times New Roman"/>
                <w:color w:val="000000" w:themeColor="text1"/>
                <w:sz w:val="26"/>
                <w:szCs w:val="26"/>
              </w:rPr>
            </w:pPr>
          </w:p>
        </w:tc>
        <w:tc>
          <w:tcPr>
            <w:tcW w:w="4124"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72"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559" w:type="dxa"/>
            <w:tcMar>
              <w:top w:w="15" w:type="dxa"/>
              <w:left w:w="15" w:type="dxa"/>
              <w:bottom w:w="15" w:type="dxa"/>
              <w:right w:w="15" w:type="dxa"/>
            </w:tcMar>
            <w:vAlign w:val="center"/>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bl>
    <w:p w:rsidR="00FE2B74" w:rsidRPr="000053C2" w:rsidRDefault="00FE2B74" w:rsidP="00967EE5">
      <w:pPr>
        <w:spacing w:after="0"/>
        <w:jc w:val="right"/>
        <w:rPr>
          <w:rFonts w:ascii="Times New Roman" w:hAnsi="Times New Roman" w:cs="Times New Roman"/>
          <w:color w:val="000000" w:themeColor="text1"/>
          <w:sz w:val="26"/>
          <w:szCs w:val="26"/>
        </w:rPr>
      </w:pPr>
    </w:p>
    <w:p w:rsidR="00967EE5" w:rsidRPr="000053C2" w:rsidRDefault="00967EE5" w:rsidP="00967EE5">
      <w:pPr>
        <w:spacing w:after="0"/>
        <w:jc w:val="right"/>
        <w:rPr>
          <w:rFonts w:ascii="Times New Roman" w:hAnsi="Times New Roman" w:cs="Times New Roman"/>
          <w:color w:val="000000" w:themeColor="text1"/>
        </w:rPr>
      </w:pPr>
      <w:r w:rsidRPr="000053C2">
        <w:rPr>
          <w:rFonts w:ascii="Times New Roman" w:hAnsi="Times New Roman" w:cs="Times New Roman"/>
          <w:color w:val="000000" w:themeColor="text1"/>
          <w:sz w:val="26"/>
          <w:szCs w:val="26"/>
        </w:rPr>
        <w:t>Подпись__________________________________________________</w:t>
      </w:r>
      <w:r w:rsidRPr="000053C2">
        <w:rPr>
          <w:rFonts w:ascii="Times New Roman" w:hAnsi="Times New Roman" w:cs="Times New Roman"/>
          <w:color w:val="000000" w:themeColor="text1"/>
          <w:sz w:val="26"/>
          <w:szCs w:val="26"/>
        </w:rPr>
        <w:br/>
      </w:r>
      <w:r w:rsidRPr="000053C2">
        <w:rPr>
          <w:rFonts w:ascii="Times New Roman" w:hAnsi="Times New Roman" w:cs="Times New Roman"/>
          <w:i/>
          <w:color w:val="000000" w:themeColor="text1"/>
        </w:rPr>
        <w:t>(руководитель профессиональной практики от учебного заведения)</w:t>
      </w:r>
    </w:p>
    <w:p w:rsidR="00967EE5" w:rsidRPr="000053C2" w:rsidRDefault="00967EE5" w:rsidP="00967EE5">
      <w:pPr>
        <w:spacing w:after="0"/>
        <w:jc w:val="right"/>
        <w:rPr>
          <w:rFonts w:ascii="Times New Roman" w:hAnsi="Times New Roman" w:cs="Times New Roman"/>
          <w:color w:val="000000" w:themeColor="text1"/>
        </w:rPr>
      </w:pPr>
      <w:r w:rsidRPr="000053C2">
        <w:rPr>
          <w:rFonts w:ascii="Times New Roman" w:hAnsi="Times New Roman" w:cs="Times New Roman"/>
          <w:color w:val="000000" w:themeColor="text1"/>
        </w:rPr>
        <w:t>«____» ______________20___г.</w:t>
      </w:r>
    </w:p>
    <w:p w:rsidR="00DD09F5" w:rsidRPr="000053C2" w:rsidRDefault="00DD09F5">
      <w:pPr>
        <w:rPr>
          <w:rFonts w:ascii="Times New Roman" w:hAnsi="Times New Roman" w:cs="Times New Roman"/>
          <w:b/>
          <w:color w:val="000000" w:themeColor="text1"/>
          <w:sz w:val="26"/>
          <w:szCs w:val="26"/>
        </w:rPr>
      </w:pPr>
      <w:r w:rsidRPr="000053C2">
        <w:rPr>
          <w:rFonts w:ascii="Times New Roman" w:hAnsi="Times New Roman" w:cs="Times New Roman"/>
          <w:b/>
          <w:color w:val="000000" w:themeColor="text1"/>
          <w:sz w:val="26"/>
          <w:szCs w:val="26"/>
        </w:rPr>
        <w:br w:type="page"/>
      </w:r>
    </w:p>
    <w:p w:rsidR="00387171" w:rsidRPr="000053C2" w:rsidRDefault="00387171" w:rsidP="00387171">
      <w:pPr>
        <w:pStyle w:val="1-1"/>
        <w:ind w:firstLine="0"/>
        <w:jc w:val="center"/>
        <w:rPr>
          <w:color w:val="000000" w:themeColor="text1"/>
        </w:rPr>
      </w:pPr>
      <w:bookmarkStart w:id="68" w:name="_Toc29782796"/>
      <w:r w:rsidRPr="000053C2">
        <w:rPr>
          <w:color w:val="000000" w:themeColor="text1"/>
        </w:rPr>
        <w:lastRenderedPageBreak/>
        <w:t xml:space="preserve">Приложение </w:t>
      </w:r>
      <w:r w:rsidR="007816B3" w:rsidRPr="000053C2">
        <w:rPr>
          <w:color w:val="000000" w:themeColor="text1"/>
        </w:rPr>
        <w:t>Г</w:t>
      </w:r>
      <w:bookmarkEnd w:id="68"/>
    </w:p>
    <w:p w:rsidR="0024618F" w:rsidRPr="000053C2" w:rsidRDefault="0024618F" w:rsidP="009E1F61">
      <w:pPr>
        <w:pStyle w:val="1-"/>
        <w:jc w:val="right"/>
        <w:rPr>
          <w:color w:val="000000" w:themeColor="text1"/>
        </w:rPr>
      </w:pPr>
      <w:r w:rsidRPr="000053C2">
        <w:rPr>
          <w:color w:val="000000" w:themeColor="text1"/>
        </w:rPr>
        <w:t>Ф.7.05-06</w:t>
      </w:r>
    </w:p>
    <w:p w:rsidR="00967EE5" w:rsidRPr="000053C2" w:rsidRDefault="00967EE5" w:rsidP="00967EE5">
      <w:pPr>
        <w:spacing w:after="0"/>
        <w:jc w:val="center"/>
        <w:rPr>
          <w:rFonts w:ascii="Times New Roman" w:hAnsi="Times New Roman" w:cs="Times New Roman"/>
          <w:color w:val="000000" w:themeColor="text1"/>
          <w:sz w:val="26"/>
          <w:szCs w:val="26"/>
        </w:rPr>
      </w:pPr>
      <w:r w:rsidRPr="000053C2">
        <w:rPr>
          <w:rFonts w:ascii="Times New Roman" w:hAnsi="Times New Roman" w:cs="Times New Roman"/>
          <w:b/>
          <w:color w:val="000000" w:themeColor="text1"/>
          <w:sz w:val="26"/>
          <w:szCs w:val="26"/>
        </w:rPr>
        <w:t>Дневник-отчет о прохождении профессиональной практики</w:t>
      </w:r>
    </w:p>
    <w:p w:rsidR="00387171" w:rsidRPr="000053C2" w:rsidRDefault="00AB243B" w:rsidP="00967EE5">
      <w:pPr>
        <w:spacing w:after="0"/>
        <w:jc w:val="center"/>
        <w:rPr>
          <w:rFonts w:ascii="Times New Roman" w:hAnsi="Times New Roman" w:cs="Times New Roman"/>
          <w:b/>
          <w:color w:val="000000" w:themeColor="text1"/>
          <w:sz w:val="26"/>
          <w:szCs w:val="26"/>
        </w:rPr>
      </w:pPr>
      <w:r w:rsidRPr="000053C2">
        <w:rPr>
          <w:rFonts w:ascii="Times New Roman" w:hAnsi="Times New Roman" w:cs="Times New Roman"/>
          <w:b/>
          <w:color w:val="000000" w:themeColor="text1"/>
          <w:sz w:val="26"/>
          <w:szCs w:val="26"/>
        </w:rPr>
        <w:t>обучающийся</w:t>
      </w:r>
    </w:p>
    <w:p w:rsidR="00967EE5" w:rsidRPr="000053C2" w:rsidRDefault="00967EE5" w:rsidP="00967EE5">
      <w:pPr>
        <w:spacing w:after="0"/>
        <w:jc w:val="center"/>
        <w:rPr>
          <w:rFonts w:ascii="Times New Roman" w:hAnsi="Times New Roman" w:cs="Times New Roman"/>
          <w:color w:val="000000" w:themeColor="text1"/>
          <w:sz w:val="20"/>
          <w:szCs w:val="20"/>
        </w:rPr>
      </w:pPr>
      <w:r w:rsidRPr="000053C2">
        <w:rPr>
          <w:rFonts w:ascii="Times New Roman" w:hAnsi="Times New Roman" w:cs="Times New Roman"/>
          <w:color w:val="000000" w:themeColor="text1"/>
          <w:sz w:val="26"/>
          <w:szCs w:val="26"/>
        </w:rPr>
        <w:t>________________________________________________________</w:t>
      </w:r>
      <w:r w:rsidR="005F0E2F" w:rsidRPr="000053C2">
        <w:rPr>
          <w:rFonts w:ascii="Times New Roman" w:hAnsi="Times New Roman" w:cs="Times New Roman"/>
          <w:color w:val="000000" w:themeColor="text1"/>
          <w:sz w:val="26"/>
          <w:szCs w:val="26"/>
          <w:lang w:val="ru-RU"/>
        </w:rPr>
        <w:t>______</w:t>
      </w:r>
      <w:r w:rsidRPr="000053C2">
        <w:rPr>
          <w:rFonts w:ascii="Times New Roman" w:hAnsi="Times New Roman" w:cs="Times New Roman"/>
          <w:color w:val="000000" w:themeColor="text1"/>
          <w:sz w:val="26"/>
          <w:szCs w:val="26"/>
        </w:rPr>
        <w:t>____________</w:t>
      </w:r>
      <w:r w:rsidRPr="000053C2">
        <w:rPr>
          <w:rFonts w:ascii="Times New Roman" w:hAnsi="Times New Roman" w:cs="Times New Roman"/>
          <w:i/>
          <w:color w:val="000000" w:themeColor="text1"/>
          <w:sz w:val="20"/>
          <w:szCs w:val="20"/>
        </w:rPr>
        <w:t>фамилия, имя, отчество (при его наличии)</w:t>
      </w:r>
    </w:p>
    <w:tbl>
      <w:tblPr>
        <w:tblW w:w="9781"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3685"/>
        <w:gridCol w:w="1701"/>
        <w:gridCol w:w="1701"/>
        <w:gridCol w:w="2268"/>
      </w:tblGrid>
      <w:tr w:rsidR="000053C2" w:rsidRPr="000053C2" w:rsidTr="005F0E2F">
        <w:trPr>
          <w:trHeight w:val="780"/>
        </w:trPr>
        <w:tc>
          <w:tcPr>
            <w:tcW w:w="426" w:type="dxa"/>
            <w:vMerge w:val="restart"/>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w:t>
            </w:r>
            <w:r w:rsidRPr="000053C2">
              <w:rPr>
                <w:rFonts w:ascii="Times New Roman" w:hAnsi="Times New Roman" w:cs="Times New Roman"/>
                <w:color w:val="000000" w:themeColor="text1"/>
                <w:sz w:val="26"/>
                <w:szCs w:val="26"/>
              </w:rPr>
              <w:br/>
              <w:t>п/п</w:t>
            </w:r>
          </w:p>
        </w:tc>
        <w:tc>
          <w:tcPr>
            <w:tcW w:w="3685" w:type="dxa"/>
            <w:vMerge w:val="restart"/>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Наименование выполненных (изученных) работ в соответствии с программой профессиональной практики за каждый день</w:t>
            </w:r>
          </w:p>
        </w:tc>
        <w:tc>
          <w:tcPr>
            <w:tcW w:w="3402" w:type="dxa"/>
            <w:gridSpan w:val="2"/>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Сроки выполнения отдельных тем, работ профессиональной практики</w:t>
            </w:r>
          </w:p>
        </w:tc>
        <w:tc>
          <w:tcPr>
            <w:tcW w:w="2268" w:type="dxa"/>
            <w:vMerge w:val="restart"/>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Подпись руководителя профессиональной практики с производства</w:t>
            </w:r>
          </w:p>
        </w:tc>
      </w:tr>
      <w:tr w:rsidR="000053C2" w:rsidRPr="000053C2" w:rsidTr="005F0E2F">
        <w:trPr>
          <w:trHeight w:val="780"/>
        </w:trPr>
        <w:tc>
          <w:tcPr>
            <w:tcW w:w="426" w:type="dxa"/>
            <w:vMerge/>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3685" w:type="dxa"/>
            <w:vMerge/>
          </w:tcPr>
          <w:p w:rsidR="00967EE5" w:rsidRPr="000053C2" w:rsidRDefault="00967EE5" w:rsidP="0094438D">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начало</w:t>
            </w:r>
          </w:p>
        </w:tc>
        <w:tc>
          <w:tcPr>
            <w:tcW w:w="1701" w:type="dxa"/>
            <w:tcMar>
              <w:top w:w="15" w:type="dxa"/>
              <w:left w:w="15" w:type="dxa"/>
              <w:bottom w:w="15" w:type="dxa"/>
              <w:right w:w="15" w:type="dxa"/>
            </w:tcMar>
            <w:vAlign w:val="center"/>
          </w:tcPr>
          <w:p w:rsidR="00967EE5" w:rsidRPr="000053C2" w:rsidRDefault="00967EE5" w:rsidP="0094438D">
            <w:pPr>
              <w:spacing w:after="0" w:line="240" w:lineRule="auto"/>
              <w:ind w:left="20"/>
              <w:jc w:val="center"/>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завершение</w:t>
            </w:r>
          </w:p>
        </w:tc>
        <w:tc>
          <w:tcPr>
            <w:tcW w:w="2268" w:type="dxa"/>
            <w:vMerge/>
          </w:tcPr>
          <w:p w:rsidR="00967EE5" w:rsidRPr="000053C2" w:rsidRDefault="00967EE5" w:rsidP="0094438D">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r w:rsidR="000053C2" w:rsidRPr="000053C2" w:rsidTr="005F0E2F">
        <w:trPr>
          <w:trHeight w:val="285"/>
        </w:trPr>
        <w:tc>
          <w:tcPr>
            <w:tcW w:w="426" w:type="dxa"/>
            <w:tcMar>
              <w:top w:w="15" w:type="dxa"/>
              <w:left w:w="15" w:type="dxa"/>
              <w:bottom w:w="15" w:type="dxa"/>
              <w:right w:w="15" w:type="dxa"/>
            </w:tcMar>
            <w:vAlign w:val="center"/>
          </w:tcPr>
          <w:p w:rsidR="004F5B1F" w:rsidRPr="000053C2" w:rsidRDefault="004F5B1F" w:rsidP="00437271">
            <w:pPr>
              <w:pStyle w:val="af6"/>
              <w:numPr>
                <w:ilvl w:val="0"/>
                <w:numId w:val="3"/>
              </w:numPr>
              <w:spacing w:after="0" w:line="240" w:lineRule="auto"/>
              <w:ind w:left="170" w:firstLine="0"/>
              <w:jc w:val="center"/>
              <w:rPr>
                <w:rFonts w:ascii="Times New Roman" w:hAnsi="Times New Roman" w:cs="Times New Roman"/>
                <w:color w:val="000000" w:themeColor="text1"/>
                <w:sz w:val="26"/>
                <w:szCs w:val="26"/>
              </w:rPr>
            </w:pPr>
          </w:p>
        </w:tc>
        <w:tc>
          <w:tcPr>
            <w:tcW w:w="3685"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1701"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c>
          <w:tcPr>
            <w:tcW w:w="2268" w:type="dxa"/>
            <w:tcMar>
              <w:top w:w="15" w:type="dxa"/>
              <w:left w:w="15" w:type="dxa"/>
              <w:bottom w:w="15" w:type="dxa"/>
              <w:right w:w="15" w:type="dxa"/>
            </w:tcMar>
            <w:vAlign w:val="center"/>
          </w:tcPr>
          <w:p w:rsidR="004F5B1F" w:rsidRPr="000053C2" w:rsidRDefault="004F5B1F" w:rsidP="004F5B1F">
            <w:pPr>
              <w:spacing w:after="0" w:line="240" w:lineRule="auto"/>
              <w:rPr>
                <w:rFonts w:ascii="Times New Roman" w:hAnsi="Times New Roman" w:cs="Times New Roman"/>
                <w:color w:val="000000" w:themeColor="text1"/>
                <w:sz w:val="26"/>
                <w:szCs w:val="26"/>
              </w:rPr>
            </w:pPr>
          </w:p>
        </w:tc>
      </w:tr>
    </w:tbl>
    <w:p w:rsidR="005860B8" w:rsidRPr="000053C2" w:rsidRDefault="00967EE5" w:rsidP="00437271">
      <w:pPr>
        <w:pStyle w:val="af6"/>
        <w:numPr>
          <w:ilvl w:val="0"/>
          <w:numId w:val="4"/>
        </w:numPr>
        <w:tabs>
          <w:tab w:val="left" w:pos="993"/>
        </w:tabs>
        <w:spacing w:after="0"/>
        <w:ind w:left="142" w:firstLine="425"/>
        <w:jc w:val="both"/>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lastRenderedPageBreak/>
        <w:t>Описание изученных конструкций, оборудовани</w:t>
      </w:r>
      <w:r w:rsidR="004C14BB" w:rsidRPr="000053C2">
        <w:rPr>
          <w:rFonts w:ascii="Times New Roman" w:hAnsi="Times New Roman" w:cs="Times New Roman"/>
          <w:color w:val="000000" w:themeColor="text1"/>
          <w:sz w:val="26"/>
          <w:szCs w:val="26"/>
          <w:lang w:val="kk-KZ"/>
        </w:rPr>
        <w:t>я</w:t>
      </w:r>
      <w:r w:rsidRPr="000053C2">
        <w:rPr>
          <w:rFonts w:ascii="Times New Roman" w:hAnsi="Times New Roman" w:cs="Times New Roman"/>
          <w:color w:val="000000" w:themeColor="text1"/>
          <w:sz w:val="26"/>
          <w:szCs w:val="26"/>
        </w:rPr>
        <w:t>,</w:t>
      </w:r>
      <w:r w:rsidR="006465E6" w:rsidRPr="000053C2">
        <w:rPr>
          <w:rFonts w:ascii="Times New Roman" w:hAnsi="Times New Roman" w:cs="Times New Roman"/>
          <w:color w:val="000000" w:themeColor="text1"/>
          <w:sz w:val="26"/>
          <w:szCs w:val="26"/>
        </w:rPr>
        <w:t xml:space="preserve"> </w:t>
      </w:r>
      <w:r w:rsidR="00E00EB3" w:rsidRPr="000053C2">
        <w:rPr>
          <w:rFonts w:ascii="Times New Roman" w:hAnsi="Times New Roman" w:cs="Times New Roman"/>
          <w:color w:val="000000" w:themeColor="text1"/>
          <w:sz w:val="26"/>
          <w:szCs w:val="26"/>
          <w:lang w:val="kk-KZ"/>
        </w:rPr>
        <w:t>современных технологий связи и телекоммуникаций</w:t>
      </w:r>
      <w:r w:rsidRPr="000053C2">
        <w:rPr>
          <w:rFonts w:ascii="Times New Roman" w:hAnsi="Times New Roman" w:cs="Times New Roman"/>
          <w:color w:val="000000" w:themeColor="text1"/>
          <w:sz w:val="26"/>
          <w:szCs w:val="26"/>
        </w:rPr>
        <w:t xml:space="preserve"> и</w:t>
      </w:r>
      <w:r w:rsidR="006465E6" w:rsidRPr="000053C2">
        <w:rPr>
          <w:rFonts w:ascii="Times New Roman" w:hAnsi="Times New Roman" w:cs="Times New Roman"/>
          <w:color w:val="000000" w:themeColor="text1"/>
          <w:sz w:val="26"/>
          <w:szCs w:val="26"/>
        </w:rPr>
        <w:t xml:space="preserve"> </w:t>
      </w:r>
      <w:r w:rsidRPr="000053C2">
        <w:rPr>
          <w:rFonts w:ascii="Times New Roman" w:hAnsi="Times New Roman" w:cs="Times New Roman"/>
          <w:color w:val="000000" w:themeColor="text1"/>
          <w:sz w:val="26"/>
          <w:szCs w:val="26"/>
        </w:rPr>
        <w:t>передовых методов труда и т. д.</w:t>
      </w:r>
    </w:p>
    <w:tbl>
      <w:tblPr>
        <w:tblStyle w:val="a4"/>
        <w:tblW w:w="9854"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0053C2" w:rsidRPr="000053C2" w:rsidTr="006465E6">
        <w:trPr>
          <w:trHeight w:val="283"/>
        </w:trPr>
        <w:tc>
          <w:tcPr>
            <w:tcW w:w="9854" w:type="dxa"/>
            <w:tcBorders>
              <w:bottom w:val="single" w:sz="4" w:space="0" w:color="auto"/>
            </w:tcBorders>
          </w:tcPr>
          <w:p w:rsidR="005860B8" w:rsidRPr="000053C2" w:rsidRDefault="005860B8" w:rsidP="00967EE5">
            <w:pPr>
              <w:jc w:val="right"/>
              <w:rPr>
                <w:color w:val="000000" w:themeColor="text1"/>
                <w:sz w:val="28"/>
                <w:szCs w:val="28"/>
              </w:rPr>
            </w:pPr>
          </w:p>
        </w:tc>
      </w:tr>
      <w:tr w:rsidR="000053C2" w:rsidRPr="000053C2" w:rsidTr="006465E6">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5860B8" w:rsidRPr="000053C2" w:rsidRDefault="005860B8" w:rsidP="0094438D">
            <w:pPr>
              <w:jc w:val="right"/>
              <w:rPr>
                <w:color w:val="000000" w:themeColor="text1"/>
                <w:sz w:val="28"/>
                <w:szCs w:val="28"/>
              </w:rPr>
            </w:pPr>
          </w:p>
        </w:tc>
      </w:tr>
      <w:tr w:rsidR="000053C2" w:rsidRPr="000053C2" w:rsidTr="006465E6">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5860B8" w:rsidRPr="000053C2" w:rsidRDefault="005860B8" w:rsidP="0094438D">
            <w:pPr>
              <w:jc w:val="right"/>
              <w:rPr>
                <w:color w:val="000000" w:themeColor="text1"/>
                <w:sz w:val="28"/>
                <w:szCs w:val="28"/>
              </w:rPr>
            </w:pPr>
          </w:p>
        </w:tc>
      </w:tr>
      <w:tr w:rsidR="001E0AE9" w:rsidRPr="000053C2" w:rsidTr="006465E6">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5860B8" w:rsidRPr="000053C2" w:rsidRDefault="005860B8" w:rsidP="0094438D">
            <w:pPr>
              <w:jc w:val="right"/>
              <w:rPr>
                <w:color w:val="000000" w:themeColor="text1"/>
                <w:sz w:val="28"/>
                <w:szCs w:val="28"/>
              </w:rPr>
            </w:pPr>
          </w:p>
        </w:tc>
      </w:tr>
    </w:tbl>
    <w:p w:rsidR="005860B8" w:rsidRPr="000053C2" w:rsidRDefault="005860B8" w:rsidP="00967EE5">
      <w:pPr>
        <w:spacing w:after="0"/>
        <w:jc w:val="right"/>
        <w:rPr>
          <w:rFonts w:ascii="Times New Roman" w:hAnsi="Times New Roman" w:cs="Times New Roman"/>
          <w:color w:val="000000" w:themeColor="text1"/>
          <w:sz w:val="26"/>
          <w:szCs w:val="26"/>
        </w:rPr>
      </w:pPr>
    </w:p>
    <w:p w:rsidR="00967EE5" w:rsidRPr="000053C2" w:rsidRDefault="00967EE5" w:rsidP="00967EE5">
      <w:pPr>
        <w:spacing w:after="0"/>
        <w:jc w:val="right"/>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Подпись обучающегося ____________</w:t>
      </w:r>
      <w:r w:rsidRPr="000053C2">
        <w:rPr>
          <w:rFonts w:ascii="Times New Roman" w:hAnsi="Times New Roman" w:cs="Times New Roman"/>
          <w:color w:val="000000" w:themeColor="text1"/>
          <w:sz w:val="26"/>
          <w:szCs w:val="26"/>
        </w:rPr>
        <w:br/>
        <w:t>«____» ___________________20 ___г.</w:t>
      </w:r>
    </w:p>
    <w:p w:rsidR="00967EE5" w:rsidRPr="000053C2" w:rsidRDefault="00967EE5" w:rsidP="00967EE5">
      <w:pPr>
        <w:spacing w:after="0"/>
        <w:jc w:val="right"/>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______________________________________________</w:t>
      </w:r>
      <w:r w:rsidRPr="000053C2">
        <w:rPr>
          <w:rFonts w:ascii="Times New Roman" w:hAnsi="Times New Roman" w:cs="Times New Roman"/>
          <w:color w:val="000000" w:themeColor="text1"/>
          <w:sz w:val="26"/>
          <w:szCs w:val="26"/>
        </w:rPr>
        <w:br/>
      </w:r>
      <w:r w:rsidRPr="000053C2">
        <w:rPr>
          <w:rFonts w:ascii="Times New Roman" w:hAnsi="Times New Roman" w:cs="Times New Roman"/>
          <w:color w:val="000000" w:themeColor="text1"/>
        </w:rPr>
        <w:t>(</w:t>
      </w:r>
      <w:r w:rsidRPr="000053C2">
        <w:rPr>
          <w:rFonts w:ascii="Times New Roman" w:hAnsi="Times New Roman" w:cs="Times New Roman"/>
          <w:i/>
          <w:color w:val="000000" w:themeColor="text1"/>
        </w:rPr>
        <w:t>непосредственный руководитель профессиональной практики</w:t>
      </w:r>
      <w:r w:rsidRPr="000053C2">
        <w:rPr>
          <w:rFonts w:ascii="Times New Roman" w:hAnsi="Times New Roman" w:cs="Times New Roman"/>
          <w:color w:val="000000" w:themeColor="text1"/>
        </w:rPr>
        <w:t>)</w:t>
      </w:r>
      <w:r w:rsidRPr="000053C2">
        <w:rPr>
          <w:rFonts w:ascii="Times New Roman" w:hAnsi="Times New Roman" w:cs="Times New Roman"/>
          <w:color w:val="000000" w:themeColor="text1"/>
          <w:sz w:val="26"/>
          <w:szCs w:val="26"/>
        </w:rPr>
        <w:br/>
        <w:t>«____» ___________________20 ___г.</w:t>
      </w:r>
    </w:p>
    <w:p w:rsidR="00967EE5" w:rsidRPr="000053C2" w:rsidRDefault="00967EE5" w:rsidP="00967EE5">
      <w:pPr>
        <w:spacing w:after="0"/>
        <w:jc w:val="right"/>
        <w:rPr>
          <w:rFonts w:ascii="Times New Roman" w:hAnsi="Times New Roman" w:cs="Times New Roman"/>
          <w:color w:val="000000" w:themeColor="text1"/>
          <w:sz w:val="26"/>
          <w:szCs w:val="26"/>
        </w:rPr>
      </w:pPr>
    </w:p>
    <w:p w:rsidR="006465E6" w:rsidRPr="000053C2" w:rsidRDefault="00967EE5" w:rsidP="00437271">
      <w:pPr>
        <w:pStyle w:val="af6"/>
        <w:numPr>
          <w:ilvl w:val="0"/>
          <w:numId w:val="4"/>
        </w:numPr>
        <w:spacing w:after="0"/>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 xml:space="preserve"> Поощрения и взыскания обучающегося практиканта</w:t>
      </w:r>
    </w:p>
    <w:tbl>
      <w:tblPr>
        <w:tblStyle w:val="a4"/>
        <w:tblW w:w="9854"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0053C2" w:rsidRPr="000053C2" w:rsidTr="0094438D">
        <w:trPr>
          <w:trHeight w:val="283"/>
        </w:trPr>
        <w:tc>
          <w:tcPr>
            <w:tcW w:w="9854" w:type="dxa"/>
            <w:tcBorders>
              <w:bottom w:val="single" w:sz="4" w:space="0" w:color="auto"/>
            </w:tcBorders>
          </w:tcPr>
          <w:p w:rsidR="006465E6" w:rsidRPr="000053C2" w:rsidRDefault="006465E6"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465E6" w:rsidRPr="000053C2" w:rsidRDefault="006465E6"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465E6" w:rsidRPr="000053C2" w:rsidRDefault="006465E6" w:rsidP="0094438D">
            <w:pPr>
              <w:jc w:val="right"/>
              <w:rPr>
                <w:color w:val="000000" w:themeColor="text1"/>
                <w:sz w:val="28"/>
                <w:szCs w:val="28"/>
              </w:rPr>
            </w:pPr>
          </w:p>
        </w:tc>
      </w:tr>
      <w:tr w:rsidR="001E0AE9"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465E6" w:rsidRPr="000053C2" w:rsidRDefault="006465E6" w:rsidP="0094438D">
            <w:pPr>
              <w:jc w:val="right"/>
              <w:rPr>
                <w:color w:val="000000" w:themeColor="text1"/>
                <w:sz w:val="28"/>
                <w:szCs w:val="28"/>
              </w:rPr>
            </w:pPr>
          </w:p>
        </w:tc>
      </w:tr>
    </w:tbl>
    <w:p w:rsidR="00967EE5" w:rsidRPr="000053C2" w:rsidRDefault="00967EE5" w:rsidP="0006211E">
      <w:pPr>
        <w:spacing w:after="0"/>
        <w:rPr>
          <w:rFonts w:ascii="Times New Roman" w:hAnsi="Times New Roman" w:cs="Times New Roman"/>
          <w:color w:val="000000" w:themeColor="text1"/>
          <w:sz w:val="26"/>
          <w:szCs w:val="26"/>
        </w:rPr>
      </w:pPr>
    </w:p>
    <w:p w:rsidR="0006211E" w:rsidRPr="000053C2" w:rsidRDefault="00967EE5" w:rsidP="00437271">
      <w:pPr>
        <w:pStyle w:val="af6"/>
        <w:numPr>
          <w:ilvl w:val="0"/>
          <w:numId w:val="4"/>
        </w:numPr>
        <w:spacing w:after="0"/>
        <w:ind w:left="0" w:firstLine="360"/>
        <w:jc w:val="both"/>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 xml:space="preserve"> Заключения руководителя профессиональной практики (от организации, предприятия, учреждения)</w:t>
      </w:r>
    </w:p>
    <w:tbl>
      <w:tblPr>
        <w:tblStyle w:val="a4"/>
        <w:tblW w:w="9854" w:type="dxa"/>
        <w:tblInd w:w="108"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54"/>
      </w:tblGrid>
      <w:tr w:rsidR="000053C2" w:rsidRPr="000053C2" w:rsidTr="0094438D">
        <w:trPr>
          <w:trHeight w:val="283"/>
        </w:trPr>
        <w:tc>
          <w:tcPr>
            <w:tcW w:w="9854" w:type="dxa"/>
            <w:tcBorders>
              <w:bottom w:val="single" w:sz="4" w:space="0" w:color="auto"/>
            </w:tcBorders>
          </w:tcPr>
          <w:p w:rsidR="0006211E" w:rsidRPr="000053C2" w:rsidRDefault="0006211E"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r w:rsidR="000053C2"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0053C2" w:rsidRPr="000053C2" w:rsidTr="003B48D0">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691EE2" w:rsidRPr="000053C2" w:rsidRDefault="00691EE2" w:rsidP="003B48D0">
            <w:pPr>
              <w:jc w:val="right"/>
              <w:rPr>
                <w:color w:val="000000" w:themeColor="text1"/>
                <w:sz w:val="28"/>
                <w:szCs w:val="28"/>
              </w:rPr>
            </w:pPr>
          </w:p>
        </w:tc>
      </w:tr>
      <w:tr w:rsidR="001E0AE9" w:rsidRPr="000053C2" w:rsidTr="0094438D">
        <w:tblPrEx>
          <w:tblBorders>
            <w:top w:val="single" w:sz="4" w:space="0" w:color="auto"/>
            <w:left w:val="single" w:sz="4" w:space="0" w:color="auto"/>
            <w:right w:val="single" w:sz="4" w:space="0" w:color="auto"/>
            <w:insideH w:val="single" w:sz="4" w:space="0" w:color="auto"/>
            <w:insideV w:val="single" w:sz="4" w:space="0" w:color="auto"/>
          </w:tblBorders>
        </w:tblPrEx>
        <w:trPr>
          <w:trHeight w:val="283"/>
        </w:trPr>
        <w:tc>
          <w:tcPr>
            <w:tcW w:w="9854" w:type="dxa"/>
            <w:tcBorders>
              <w:top w:val="single" w:sz="4" w:space="0" w:color="auto"/>
              <w:left w:val="nil"/>
              <w:bottom w:val="single" w:sz="4" w:space="0" w:color="auto"/>
              <w:right w:val="nil"/>
            </w:tcBorders>
          </w:tcPr>
          <w:p w:rsidR="0006211E" w:rsidRPr="000053C2" w:rsidRDefault="0006211E" w:rsidP="0094438D">
            <w:pPr>
              <w:jc w:val="right"/>
              <w:rPr>
                <w:color w:val="000000" w:themeColor="text1"/>
                <w:sz w:val="28"/>
                <w:szCs w:val="28"/>
              </w:rPr>
            </w:pPr>
          </w:p>
        </w:tc>
      </w:tr>
    </w:tbl>
    <w:p w:rsidR="0006211E" w:rsidRPr="000053C2" w:rsidRDefault="0006211E" w:rsidP="00484750">
      <w:pPr>
        <w:spacing w:after="0"/>
        <w:jc w:val="right"/>
        <w:rPr>
          <w:rFonts w:ascii="Times New Roman" w:hAnsi="Times New Roman" w:cs="Times New Roman"/>
          <w:color w:val="000000" w:themeColor="text1"/>
          <w:sz w:val="26"/>
          <w:szCs w:val="26"/>
        </w:rPr>
      </w:pPr>
    </w:p>
    <w:p w:rsidR="00484750" w:rsidRPr="000053C2" w:rsidRDefault="00967EE5" w:rsidP="00484750">
      <w:pPr>
        <w:spacing w:after="0"/>
        <w:ind w:right="-285" w:firstLine="284"/>
        <w:jc w:val="right"/>
        <w:rPr>
          <w:rFonts w:ascii="Times New Roman" w:hAnsi="Times New Roman" w:cs="Times New Roman"/>
          <w:color w:val="000000" w:themeColor="text1"/>
          <w:sz w:val="26"/>
          <w:szCs w:val="26"/>
        </w:rPr>
      </w:pPr>
      <w:r w:rsidRPr="000053C2">
        <w:rPr>
          <w:rFonts w:ascii="Times New Roman" w:hAnsi="Times New Roman" w:cs="Times New Roman"/>
          <w:color w:val="000000" w:themeColor="text1"/>
          <w:sz w:val="26"/>
          <w:szCs w:val="26"/>
        </w:rPr>
        <w:t xml:space="preserve">Подпись руководителя профессиональной практики </w:t>
      </w:r>
    </w:p>
    <w:p w:rsidR="00484750" w:rsidRPr="000053C2" w:rsidRDefault="00967EE5" w:rsidP="00484750">
      <w:pPr>
        <w:spacing w:after="0"/>
        <w:ind w:right="-285" w:firstLine="284"/>
        <w:jc w:val="right"/>
        <w:rPr>
          <w:rFonts w:ascii="Times New Roman" w:hAnsi="Times New Roman" w:cs="Times New Roman"/>
          <w:color w:val="000000" w:themeColor="text1"/>
          <w:sz w:val="26"/>
          <w:szCs w:val="26"/>
          <w:lang w:val="ru-RU"/>
        </w:rPr>
      </w:pPr>
      <w:r w:rsidRPr="000053C2">
        <w:rPr>
          <w:rFonts w:ascii="Times New Roman" w:hAnsi="Times New Roman" w:cs="Times New Roman"/>
          <w:color w:val="000000" w:themeColor="text1"/>
          <w:sz w:val="26"/>
          <w:szCs w:val="26"/>
        </w:rPr>
        <w:t>(от организации, предприятия, учреждения)</w:t>
      </w:r>
      <w:r w:rsidR="0006211E" w:rsidRPr="000053C2">
        <w:rPr>
          <w:rFonts w:ascii="Times New Roman" w:hAnsi="Times New Roman" w:cs="Times New Roman"/>
          <w:color w:val="000000" w:themeColor="text1"/>
          <w:sz w:val="26"/>
          <w:szCs w:val="26"/>
        </w:rPr>
        <w:t xml:space="preserve"> </w:t>
      </w:r>
      <w:r w:rsidRPr="000053C2">
        <w:rPr>
          <w:rFonts w:ascii="Times New Roman" w:hAnsi="Times New Roman" w:cs="Times New Roman"/>
          <w:color w:val="000000" w:themeColor="text1"/>
          <w:sz w:val="26"/>
          <w:szCs w:val="26"/>
        </w:rPr>
        <w:t>________</w:t>
      </w:r>
      <w:r w:rsidR="0006211E" w:rsidRPr="000053C2">
        <w:rPr>
          <w:rFonts w:ascii="Times New Roman" w:hAnsi="Times New Roman" w:cs="Times New Roman"/>
          <w:color w:val="000000" w:themeColor="text1"/>
          <w:sz w:val="26"/>
          <w:szCs w:val="26"/>
          <w:lang w:val="ru-RU"/>
        </w:rPr>
        <w:t>___</w:t>
      </w:r>
      <w:r w:rsidRPr="000053C2">
        <w:rPr>
          <w:rFonts w:ascii="Times New Roman" w:hAnsi="Times New Roman" w:cs="Times New Roman"/>
          <w:color w:val="000000" w:themeColor="text1"/>
          <w:sz w:val="26"/>
          <w:szCs w:val="26"/>
        </w:rPr>
        <w:t>__</w:t>
      </w:r>
      <w:r w:rsidR="00484750" w:rsidRPr="000053C2">
        <w:rPr>
          <w:rFonts w:ascii="Times New Roman" w:hAnsi="Times New Roman" w:cs="Times New Roman"/>
          <w:color w:val="000000" w:themeColor="text1"/>
          <w:sz w:val="26"/>
          <w:szCs w:val="26"/>
          <w:lang w:val="ru-RU"/>
        </w:rPr>
        <w:t xml:space="preserve">  </w:t>
      </w:r>
    </w:p>
    <w:p w:rsidR="00967EE5" w:rsidRPr="000053C2" w:rsidRDefault="00967EE5" w:rsidP="00484750">
      <w:pPr>
        <w:spacing w:after="0"/>
        <w:ind w:right="-285" w:firstLine="284"/>
        <w:jc w:val="right"/>
        <w:rPr>
          <w:rFonts w:ascii="Times New Roman" w:hAnsi="Times New Roman" w:cs="Times New Roman"/>
          <w:color w:val="000000" w:themeColor="text1"/>
          <w:sz w:val="24"/>
          <w:szCs w:val="24"/>
        </w:rPr>
      </w:pPr>
      <w:r w:rsidRPr="000053C2">
        <w:rPr>
          <w:rFonts w:ascii="Times New Roman" w:hAnsi="Times New Roman" w:cs="Times New Roman"/>
          <w:color w:val="000000" w:themeColor="text1"/>
          <w:sz w:val="24"/>
          <w:szCs w:val="24"/>
        </w:rPr>
        <w:t>«____»____________20__г.</w:t>
      </w:r>
    </w:p>
    <w:p w:rsidR="0006211E" w:rsidRPr="000053C2" w:rsidRDefault="0006211E">
      <w:pPr>
        <w:rPr>
          <w:rFonts w:ascii="Times New Roman" w:eastAsia="SimSun" w:hAnsi="Times New Roman" w:cs="Times New Roman"/>
          <w:b/>
          <w:color w:val="000000" w:themeColor="text1"/>
          <w:sz w:val="28"/>
          <w:szCs w:val="28"/>
          <w:lang w:eastAsia="ru-RU"/>
        </w:rPr>
      </w:pPr>
      <w:r w:rsidRPr="000053C2">
        <w:rPr>
          <w:color w:val="000000" w:themeColor="text1"/>
        </w:rPr>
        <w:br w:type="page"/>
      </w:r>
    </w:p>
    <w:p w:rsidR="00387171" w:rsidRPr="000053C2" w:rsidRDefault="00387171" w:rsidP="00387171">
      <w:pPr>
        <w:pStyle w:val="1-1"/>
        <w:ind w:firstLine="0"/>
        <w:jc w:val="center"/>
        <w:rPr>
          <w:color w:val="000000" w:themeColor="text1"/>
        </w:rPr>
      </w:pPr>
      <w:bookmarkStart w:id="69" w:name="_Toc29782797"/>
      <w:r w:rsidRPr="000053C2">
        <w:rPr>
          <w:color w:val="000000" w:themeColor="text1"/>
        </w:rPr>
        <w:lastRenderedPageBreak/>
        <w:t xml:space="preserve">Приложение </w:t>
      </w:r>
      <w:r w:rsidR="001B2BE6" w:rsidRPr="000053C2">
        <w:rPr>
          <w:color w:val="000000" w:themeColor="text1"/>
        </w:rPr>
        <w:t>Д</w:t>
      </w:r>
      <w:bookmarkEnd w:id="69"/>
    </w:p>
    <w:p w:rsidR="00387171" w:rsidRPr="000053C2" w:rsidRDefault="00387171" w:rsidP="005F0E2F">
      <w:pPr>
        <w:pStyle w:val="1-"/>
        <w:jc w:val="right"/>
        <w:rPr>
          <w:color w:val="000000" w:themeColor="text1"/>
        </w:rPr>
      </w:pPr>
    </w:p>
    <w:p w:rsidR="005F0E2F" w:rsidRPr="000053C2" w:rsidRDefault="005F0E2F" w:rsidP="005F0E2F">
      <w:pPr>
        <w:pStyle w:val="1-"/>
        <w:jc w:val="right"/>
        <w:rPr>
          <w:color w:val="000000" w:themeColor="text1"/>
        </w:rPr>
      </w:pPr>
      <w:r w:rsidRPr="000053C2">
        <w:rPr>
          <w:color w:val="000000" w:themeColor="text1"/>
        </w:rPr>
        <w:t>Ф.7.05-01</w:t>
      </w:r>
    </w:p>
    <w:p w:rsidR="005F0E2F" w:rsidRPr="000053C2" w:rsidRDefault="005F0E2F" w:rsidP="005F0E2F">
      <w:pPr>
        <w:pStyle w:val="1-"/>
        <w:rPr>
          <w:color w:val="000000" w:themeColor="text1"/>
        </w:rPr>
      </w:pPr>
    </w:p>
    <w:p w:rsidR="005F0E2F" w:rsidRPr="000053C2" w:rsidRDefault="005F0E2F" w:rsidP="00395D66">
      <w:pPr>
        <w:pStyle w:val="1-5"/>
        <w:rPr>
          <w:color w:val="000000" w:themeColor="text1"/>
        </w:rPr>
      </w:pPr>
      <w:r w:rsidRPr="000053C2">
        <w:rPr>
          <w:color w:val="000000" w:themeColor="text1"/>
        </w:rPr>
        <w:t>Министерство образования и науки Республики Казахстан</w:t>
      </w:r>
    </w:p>
    <w:p w:rsidR="005F0E2F" w:rsidRPr="000053C2" w:rsidRDefault="005F0E2F" w:rsidP="00395D66">
      <w:pPr>
        <w:pStyle w:val="1-5"/>
        <w:rPr>
          <w:color w:val="000000" w:themeColor="text1"/>
        </w:rPr>
      </w:pPr>
      <w:r w:rsidRPr="000053C2">
        <w:rPr>
          <w:color w:val="000000" w:themeColor="text1"/>
        </w:rPr>
        <w:t>Южно-Казахстанский государственный университет им. М.Ауэзова</w:t>
      </w:r>
    </w:p>
    <w:p w:rsidR="005F0E2F" w:rsidRPr="000053C2" w:rsidRDefault="005F0E2F" w:rsidP="005F0E2F">
      <w:pPr>
        <w:pStyle w:val="1-"/>
        <w:rPr>
          <w:color w:val="000000" w:themeColor="text1"/>
        </w:rPr>
      </w:pPr>
    </w:p>
    <w:p w:rsidR="005F0E2F" w:rsidRPr="000053C2" w:rsidRDefault="005F0E2F" w:rsidP="00395D66">
      <w:pPr>
        <w:pStyle w:val="1-5"/>
        <w:rPr>
          <w:color w:val="000000" w:themeColor="text1"/>
        </w:rPr>
      </w:pPr>
      <w:r w:rsidRPr="000053C2">
        <w:rPr>
          <w:color w:val="000000" w:themeColor="text1"/>
        </w:rPr>
        <w:t xml:space="preserve">Высшая </w:t>
      </w:r>
      <w:r w:rsidR="00DD014C" w:rsidRPr="000053C2">
        <w:rPr>
          <w:color w:val="000000" w:themeColor="text1"/>
        </w:rPr>
        <w:t xml:space="preserve">школа </w:t>
      </w:r>
      <w:r w:rsidR="001C7B1E" w:rsidRPr="000053C2">
        <w:rPr>
          <w:color w:val="000000" w:themeColor="text1"/>
        </w:rPr>
        <w:t xml:space="preserve">«Информационных </w:t>
      </w:r>
      <w:r w:rsidRPr="000053C2">
        <w:rPr>
          <w:color w:val="000000" w:themeColor="text1"/>
        </w:rPr>
        <w:t>технологий и энергетики</w:t>
      </w:r>
      <w:r w:rsidR="001C7B1E" w:rsidRPr="000053C2">
        <w:rPr>
          <w:color w:val="000000" w:themeColor="text1"/>
        </w:rPr>
        <w:t>»</w:t>
      </w:r>
    </w:p>
    <w:p w:rsidR="005F0E2F" w:rsidRPr="000053C2" w:rsidRDefault="005F0E2F" w:rsidP="00395D66">
      <w:pPr>
        <w:pStyle w:val="1-5"/>
        <w:rPr>
          <w:color w:val="000000" w:themeColor="text1"/>
        </w:rPr>
      </w:pPr>
      <w:r w:rsidRPr="000053C2">
        <w:rPr>
          <w:color w:val="000000" w:themeColor="text1"/>
        </w:rPr>
        <w:t xml:space="preserve">Кафедра </w:t>
      </w:r>
      <w:r w:rsidR="00AA538F" w:rsidRPr="000053C2">
        <w:rPr>
          <w:color w:val="000000" w:themeColor="text1"/>
        </w:rPr>
        <w:t>«Автоматизаци</w:t>
      </w:r>
      <w:r w:rsidR="001C7B1E" w:rsidRPr="000053C2">
        <w:rPr>
          <w:color w:val="000000" w:themeColor="text1"/>
        </w:rPr>
        <w:t>и</w:t>
      </w:r>
      <w:r w:rsidR="00AA538F" w:rsidRPr="000053C2">
        <w:rPr>
          <w:color w:val="000000" w:themeColor="text1"/>
        </w:rPr>
        <w:t>, телекоммуникаци</w:t>
      </w:r>
      <w:r w:rsidR="001C7B1E" w:rsidRPr="000053C2">
        <w:rPr>
          <w:color w:val="000000" w:themeColor="text1"/>
        </w:rPr>
        <w:t>и</w:t>
      </w:r>
      <w:r w:rsidR="00AA538F" w:rsidRPr="000053C2">
        <w:rPr>
          <w:color w:val="000000" w:themeColor="text1"/>
        </w:rPr>
        <w:t xml:space="preserve"> и управлени</w:t>
      </w:r>
      <w:r w:rsidR="001C7B1E" w:rsidRPr="000053C2">
        <w:rPr>
          <w:color w:val="000000" w:themeColor="text1"/>
        </w:rPr>
        <w:t>я</w:t>
      </w:r>
      <w:r w:rsidR="00AA538F" w:rsidRPr="000053C2">
        <w:rPr>
          <w:color w:val="000000" w:themeColor="text1"/>
        </w:rPr>
        <w:t>»</w:t>
      </w:r>
    </w:p>
    <w:p w:rsidR="005F0E2F" w:rsidRPr="000053C2" w:rsidRDefault="005F0E2F" w:rsidP="005F0E2F">
      <w:pPr>
        <w:pStyle w:val="1-"/>
        <w:jc w:val="center"/>
        <w:rPr>
          <w:color w:val="000000" w:themeColor="text1"/>
        </w:rPr>
      </w:pPr>
    </w:p>
    <w:p w:rsidR="005F0E2F" w:rsidRPr="000053C2" w:rsidRDefault="004204AA" w:rsidP="004204AA">
      <w:pPr>
        <w:pStyle w:val="1-"/>
        <w:ind w:firstLine="6946"/>
        <w:rPr>
          <w:color w:val="000000" w:themeColor="text1"/>
        </w:rPr>
      </w:pPr>
      <w:r w:rsidRPr="000053C2">
        <w:rPr>
          <w:color w:val="000000" w:themeColor="text1"/>
        </w:rPr>
        <w:t>«</w:t>
      </w:r>
      <w:r w:rsidR="005F0E2F" w:rsidRPr="000053C2">
        <w:rPr>
          <w:color w:val="000000" w:themeColor="text1"/>
        </w:rPr>
        <w:t>Утверждаю</w:t>
      </w:r>
      <w:r w:rsidRPr="000053C2">
        <w:rPr>
          <w:color w:val="000000" w:themeColor="text1"/>
        </w:rPr>
        <w:t>»</w:t>
      </w:r>
    </w:p>
    <w:p w:rsidR="005F0E2F" w:rsidRPr="000053C2" w:rsidRDefault="004204AA" w:rsidP="004204AA">
      <w:pPr>
        <w:pStyle w:val="1-"/>
        <w:ind w:left="708" w:firstLine="708"/>
        <w:jc w:val="right"/>
        <w:rPr>
          <w:color w:val="000000" w:themeColor="text1"/>
        </w:rPr>
      </w:pPr>
      <w:r w:rsidRPr="000053C2">
        <w:rPr>
          <w:color w:val="000000" w:themeColor="text1"/>
        </w:rPr>
        <w:t>З</w:t>
      </w:r>
      <w:r w:rsidR="005F0E2F" w:rsidRPr="000053C2">
        <w:rPr>
          <w:color w:val="000000" w:themeColor="text1"/>
        </w:rPr>
        <w:t>аведующий кафедрой</w:t>
      </w:r>
    </w:p>
    <w:p w:rsidR="005F0E2F" w:rsidRPr="000053C2" w:rsidRDefault="00AA538F" w:rsidP="00AA538F">
      <w:pPr>
        <w:pStyle w:val="1-"/>
        <w:jc w:val="right"/>
        <w:rPr>
          <w:color w:val="000000" w:themeColor="text1"/>
        </w:rPr>
      </w:pPr>
      <w:r w:rsidRPr="000053C2">
        <w:rPr>
          <w:color w:val="000000" w:themeColor="text1"/>
          <w:lang w:val="ru-RU"/>
        </w:rPr>
        <w:t>_</w:t>
      </w:r>
      <w:r w:rsidR="005F0E2F" w:rsidRPr="000053C2">
        <w:rPr>
          <w:color w:val="000000" w:themeColor="text1"/>
        </w:rPr>
        <w:t>__________________</w:t>
      </w:r>
    </w:p>
    <w:p w:rsidR="005F0E2F" w:rsidRPr="000053C2" w:rsidRDefault="005F0E2F" w:rsidP="00AA538F">
      <w:pPr>
        <w:pStyle w:val="1-"/>
        <w:ind w:left="6372" w:firstLine="708"/>
        <w:jc w:val="center"/>
        <w:rPr>
          <w:color w:val="000000" w:themeColor="text1"/>
          <w:sz w:val="22"/>
          <w:szCs w:val="22"/>
        </w:rPr>
      </w:pPr>
      <w:r w:rsidRPr="000053C2">
        <w:rPr>
          <w:color w:val="000000" w:themeColor="text1"/>
          <w:sz w:val="22"/>
          <w:szCs w:val="22"/>
        </w:rPr>
        <w:t>(Ф.И.О.)</w:t>
      </w:r>
    </w:p>
    <w:p w:rsidR="005F0E2F" w:rsidRPr="000053C2" w:rsidRDefault="005F0E2F" w:rsidP="00AA538F">
      <w:pPr>
        <w:pStyle w:val="1-"/>
        <w:jc w:val="right"/>
        <w:rPr>
          <w:color w:val="000000" w:themeColor="text1"/>
        </w:rPr>
      </w:pPr>
      <w:r w:rsidRPr="000053C2">
        <w:rPr>
          <w:color w:val="000000" w:themeColor="text1"/>
        </w:rPr>
        <w:t>___________________</w:t>
      </w:r>
    </w:p>
    <w:p w:rsidR="005F0E2F" w:rsidRPr="000053C2" w:rsidRDefault="005F0E2F" w:rsidP="00AA538F">
      <w:pPr>
        <w:pStyle w:val="1-"/>
        <w:ind w:left="6372" w:firstLine="708"/>
        <w:jc w:val="center"/>
        <w:rPr>
          <w:color w:val="000000" w:themeColor="text1"/>
          <w:sz w:val="22"/>
          <w:szCs w:val="22"/>
        </w:rPr>
      </w:pPr>
      <w:r w:rsidRPr="000053C2">
        <w:rPr>
          <w:color w:val="000000" w:themeColor="text1"/>
          <w:sz w:val="22"/>
          <w:szCs w:val="22"/>
        </w:rPr>
        <w:t>(подпись)</w:t>
      </w:r>
    </w:p>
    <w:p w:rsidR="005F0E2F" w:rsidRPr="000053C2" w:rsidRDefault="00AA538F" w:rsidP="00AA538F">
      <w:pPr>
        <w:pStyle w:val="1-"/>
        <w:jc w:val="right"/>
        <w:rPr>
          <w:color w:val="000000" w:themeColor="text1"/>
        </w:rPr>
      </w:pPr>
      <w:r w:rsidRPr="000053C2">
        <w:rPr>
          <w:color w:val="000000" w:themeColor="text1"/>
        </w:rPr>
        <w:t>«</w:t>
      </w:r>
      <w:r w:rsidRPr="000053C2">
        <w:rPr>
          <w:color w:val="000000" w:themeColor="text1"/>
          <w:lang w:val="ru-RU"/>
        </w:rPr>
        <w:t>___</w:t>
      </w:r>
      <w:r w:rsidRPr="000053C2">
        <w:rPr>
          <w:color w:val="000000" w:themeColor="text1"/>
        </w:rPr>
        <w:t xml:space="preserve">» </w:t>
      </w:r>
      <w:r w:rsidR="005F0E2F" w:rsidRPr="000053C2">
        <w:rPr>
          <w:color w:val="000000" w:themeColor="text1"/>
        </w:rPr>
        <w:t>________20__г.</w:t>
      </w:r>
    </w:p>
    <w:p w:rsidR="005F0E2F" w:rsidRPr="000053C2" w:rsidRDefault="005F0E2F" w:rsidP="005F0E2F">
      <w:pPr>
        <w:pStyle w:val="1-"/>
        <w:rPr>
          <w:color w:val="000000" w:themeColor="text1"/>
        </w:rPr>
      </w:pPr>
    </w:p>
    <w:p w:rsidR="005F0E2F" w:rsidRDefault="005F0E2F" w:rsidP="003457A3">
      <w:pPr>
        <w:pStyle w:val="1-5"/>
        <w:rPr>
          <w:b/>
          <w:color w:val="000000" w:themeColor="text1"/>
        </w:rPr>
      </w:pPr>
      <w:r w:rsidRPr="000053C2">
        <w:rPr>
          <w:b/>
          <w:color w:val="000000" w:themeColor="text1"/>
        </w:rPr>
        <w:t>Протокол №</w:t>
      </w:r>
      <w:r w:rsidR="00DD014C" w:rsidRPr="000053C2">
        <w:rPr>
          <w:b/>
          <w:color w:val="000000" w:themeColor="text1"/>
        </w:rPr>
        <w:t>___</w:t>
      </w:r>
    </w:p>
    <w:p w:rsidR="00AB243B" w:rsidRPr="000053C2" w:rsidRDefault="00AB243B" w:rsidP="003457A3">
      <w:pPr>
        <w:pStyle w:val="1-5"/>
        <w:rPr>
          <w:b/>
          <w:color w:val="000000" w:themeColor="text1"/>
        </w:rPr>
      </w:pPr>
    </w:p>
    <w:p w:rsidR="005F0E2F" w:rsidRPr="000053C2" w:rsidRDefault="005F0E2F" w:rsidP="00AB243B">
      <w:pPr>
        <w:pStyle w:val="1-"/>
        <w:ind w:firstLine="0"/>
        <w:jc w:val="center"/>
        <w:rPr>
          <w:color w:val="000000" w:themeColor="text1"/>
        </w:rPr>
      </w:pPr>
      <w:r w:rsidRPr="000053C2">
        <w:rPr>
          <w:color w:val="000000" w:themeColor="text1"/>
        </w:rPr>
        <w:t xml:space="preserve">защиты отчета </w:t>
      </w:r>
      <w:r w:rsidR="009343C3">
        <w:rPr>
          <w:color w:val="000000" w:themeColor="text1"/>
        </w:rPr>
        <w:t>обучающегося</w:t>
      </w:r>
      <w:r w:rsidRPr="000053C2">
        <w:rPr>
          <w:color w:val="000000" w:themeColor="text1"/>
        </w:rPr>
        <w:t xml:space="preserve"> по </w:t>
      </w:r>
      <w:r w:rsidR="00EF625A" w:rsidRPr="000053C2">
        <w:rPr>
          <w:color w:val="000000" w:themeColor="text1"/>
        </w:rPr>
        <w:t>_____________</w:t>
      </w:r>
      <w:r w:rsidR="00AB243B" w:rsidRPr="000053C2">
        <w:rPr>
          <w:color w:val="000000" w:themeColor="text1"/>
        </w:rPr>
        <w:t>____________</w:t>
      </w:r>
      <w:r w:rsidR="00EF625A" w:rsidRPr="000053C2">
        <w:rPr>
          <w:color w:val="000000" w:themeColor="text1"/>
        </w:rPr>
        <w:t xml:space="preserve"> </w:t>
      </w:r>
      <w:r w:rsidR="00AB243B" w:rsidRPr="000053C2">
        <w:rPr>
          <w:color w:val="000000" w:themeColor="text1"/>
        </w:rPr>
        <w:t>практике</w:t>
      </w:r>
    </w:p>
    <w:p w:rsidR="00AC3510" w:rsidRPr="000053C2" w:rsidRDefault="00AC3510" w:rsidP="00AC3510">
      <w:pPr>
        <w:spacing w:after="0" w:line="240" w:lineRule="auto"/>
        <w:ind w:firstLine="4962"/>
        <w:jc w:val="both"/>
        <w:rPr>
          <w:rFonts w:ascii="Times New Roman" w:eastAsia="Times New Roman" w:hAnsi="Times New Roman" w:cs="Times New Roman"/>
          <w:color w:val="000000" w:themeColor="text1"/>
          <w:lang w:eastAsia="ru-RU"/>
        </w:rPr>
      </w:pPr>
      <w:r w:rsidRPr="000053C2">
        <w:rPr>
          <w:rFonts w:ascii="Times New Roman" w:eastAsia="Times New Roman" w:hAnsi="Times New Roman" w:cs="Times New Roman"/>
          <w:color w:val="000000" w:themeColor="text1"/>
          <w:lang w:eastAsia="ru-RU"/>
        </w:rPr>
        <w:t>(наименование практики)</w:t>
      </w:r>
    </w:p>
    <w:p w:rsidR="00AC3510" w:rsidRPr="000053C2" w:rsidRDefault="00AC3510" w:rsidP="00EF625A">
      <w:pPr>
        <w:pStyle w:val="1-"/>
        <w:jc w:val="center"/>
        <w:rPr>
          <w:color w:val="000000" w:themeColor="text1"/>
          <w:sz w:val="16"/>
          <w:szCs w:val="16"/>
        </w:rPr>
      </w:pPr>
    </w:p>
    <w:p w:rsidR="005F0E2F" w:rsidRPr="000053C2" w:rsidRDefault="009343C3" w:rsidP="00EF625A">
      <w:pPr>
        <w:pStyle w:val="1-"/>
        <w:jc w:val="center"/>
        <w:rPr>
          <w:color w:val="000000" w:themeColor="text1"/>
        </w:rPr>
      </w:pPr>
      <w:r>
        <w:rPr>
          <w:color w:val="000000" w:themeColor="text1"/>
        </w:rPr>
        <w:t>обучающийся</w:t>
      </w:r>
      <w:r w:rsidR="005F0E2F" w:rsidRPr="000053C2">
        <w:rPr>
          <w:color w:val="000000" w:themeColor="text1"/>
        </w:rPr>
        <w:t xml:space="preserve"> </w:t>
      </w:r>
      <w:r w:rsidR="00EF625A" w:rsidRPr="000053C2">
        <w:rPr>
          <w:color w:val="000000" w:themeColor="text1"/>
          <w:lang w:val="ru-RU"/>
        </w:rPr>
        <w:t>__</w:t>
      </w:r>
      <w:r w:rsidR="00AB243B">
        <w:rPr>
          <w:color w:val="000000" w:themeColor="text1"/>
        </w:rPr>
        <w:t>_</w:t>
      </w:r>
      <w:r w:rsidR="005D3882">
        <w:rPr>
          <w:color w:val="000000" w:themeColor="text1"/>
        </w:rPr>
        <w:t>__</w:t>
      </w:r>
      <w:r w:rsidR="00AB243B">
        <w:rPr>
          <w:color w:val="000000" w:themeColor="text1"/>
        </w:rPr>
        <w:t>___________________________</w:t>
      </w:r>
      <w:r w:rsidR="005F0E2F" w:rsidRPr="000053C2">
        <w:rPr>
          <w:color w:val="000000" w:themeColor="text1"/>
        </w:rPr>
        <w:t>группа_______________</w:t>
      </w:r>
    </w:p>
    <w:p w:rsidR="005F0E2F" w:rsidRPr="000053C2" w:rsidRDefault="005F0E2F" w:rsidP="005F0E2F">
      <w:pPr>
        <w:pStyle w:val="1-"/>
        <w:rPr>
          <w:color w:val="000000" w:themeColor="text1"/>
        </w:rPr>
      </w:pPr>
    </w:p>
    <w:p w:rsidR="000056F7" w:rsidRPr="000053C2" w:rsidRDefault="005F0E2F" w:rsidP="00AB243B">
      <w:pPr>
        <w:pStyle w:val="1-"/>
        <w:rPr>
          <w:color w:val="000000" w:themeColor="text1"/>
        </w:rPr>
      </w:pPr>
      <w:r w:rsidRPr="000053C2">
        <w:rPr>
          <w:color w:val="000000" w:themeColor="text1"/>
        </w:rPr>
        <w:t>Тема индивидуального задания</w:t>
      </w:r>
      <w:r w:rsidR="00AB243B">
        <w:rPr>
          <w:color w:val="000000" w:themeColor="text1"/>
        </w:rPr>
        <w:t xml:space="preserve"> </w:t>
      </w:r>
      <w:r w:rsidR="000056F7" w:rsidRPr="000053C2">
        <w:rPr>
          <w:color w:val="000000" w:themeColor="text1"/>
        </w:rPr>
        <w:t>_</w:t>
      </w:r>
      <w:r w:rsidR="00AB243B">
        <w:rPr>
          <w:color w:val="000000" w:themeColor="text1"/>
        </w:rPr>
        <w:t>_____________________________________</w:t>
      </w:r>
    </w:p>
    <w:p w:rsidR="000056F7" w:rsidRPr="000053C2" w:rsidRDefault="000056F7" w:rsidP="000056F7">
      <w:pPr>
        <w:pStyle w:val="1-"/>
        <w:spacing w:line="300" w:lineRule="auto"/>
        <w:rPr>
          <w:color w:val="000000" w:themeColor="text1"/>
        </w:rPr>
      </w:pPr>
      <w:r w:rsidRPr="000053C2">
        <w:rPr>
          <w:color w:val="000000" w:themeColor="text1"/>
        </w:rPr>
        <w:t>_________________________________________________________________</w:t>
      </w:r>
    </w:p>
    <w:p w:rsidR="005F0E2F" w:rsidRPr="000053C2" w:rsidRDefault="005F0E2F" w:rsidP="005F0E2F">
      <w:pPr>
        <w:pStyle w:val="1-"/>
        <w:rPr>
          <w:color w:val="000000" w:themeColor="text1"/>
        </w:rPr>
      </w:pPr>
    </w:p>
    <w:p w:rsidR="005F0E2F" w:rsidRPr="000053C2" w:rsidRDefault="005F0E2F" w:rsidP="005F0E2F">
      <w:pPr>
        <w:pStyle w:val="1-"/>
        <w:rPr>
          <w:color w:val="000000" w:themeColor="text1"/>
        </w:rPr>
      </w:pPr>
      <w:r w:rsidRPr="000053C2">
        <w:rPr>
          <w:color w:val="000000" w:themeColor="text1"/>
        </w:rPr>
        <w:t>При защите были получены ответы на следующие вопросы:</w:t>
      </w:r>
    </w:p>
    <w:p w:rsidR="000056F7" w:rsidRPr="000053C2" w:rsidRDefault="000056F7" w:rsidP="000056F7">
      <w:pPr>
        <w:pStyle w:val="1-"/>
        <w:spacing w:line="300" w:lineRule="auto"/>
        <w:rPr>
          <w:color w:val="000000" w:themeColor="text1"/>
        </w:rPr>
      </w:pPr>
      <w:r w:rsidRPr="000053C2">
        <w:rPr>
          <w:color w:val="000000" w:themeColor="text1"/>
        </w:rPr>
        <w:t>_________________________________________________________________</w:t>
      </w:r>
    </w:p>
    <w:p w:rsidR="000056F7" w:rsidRPr="000053C2" w:rsidRDefault="000056F7" w:rsidP="000056F7">
      <w:pPr>
        <w:pStyle w:val="1-"/>
        <w:spacing w:line="300" w:lineRule="auto"/>
        <w:rPr>
          <w:color w:val="000000" w:themeColor="text1"/>
        </w:rPr>
      </w:pPr>
      <w:r w:rsidRPr="000053C2">
        <w:rPr>
          <w:color w:val="000000" w:themeColor="text1"/>
        </w:rPr>
        <w:t>_________________________________________________________________</w:t>
      </w:r>
    </w:p>
    <w:p w:rsidR="000056F7" w:rsidRPr="000053C2" w:rsidRDefault="000056F7" w:rsidP="000056F7">
      <w:pPr>
        <w:pStyle w:val="1-"/>
        <w:spacing w:line="300" w:lineRule="auto"/>
        <w:rPr>
          <w:color w:val="000000" w:themeColor="text1"/>
        </w:rPr>
      </w:pPr>
      <w:r w:rsidRPr="000053C2">
        <w:rPr>
          <w:color w:val="000000" w:themeColor="text1"/>
        </w:rPr>
        <w:t>_________________________________________________________________</w:t>
      </w:r>
    </w:p>
    <w:p w:rsidR="005F0E2F" w:rsidRPr="000053C2" w:rsidRDefault="005F0E2F" w:rsidP="005F0E2F">
      <w:pPr>
        <w:pStyle w:val="1-"/>
        <w:rPr>
          <w:color w:val="000000" w:themeColor="text1"/>
        </w:rPr>
      </w:pPr>
    </w:p>
    <w:p w:rsidR="005F0E2F" w:rsidRPr="000053C2" w:rsidRDefault="005F0E2F" w:rsidP="005F0E2F">
      <w:pPr>
        <w:pStyle w:val="1-"/>
        <w:rPr>
          <w:color w:val="000000" w:themeColor="text1"/>
        </w:rPr>
      </w:pPr>
      <w:r w:rsidRPr="000053C2">
        <w:rPr>
          <w:color w:val="000000" w:themeColor="text1"/>
        </w:rPr>
        <w:t>При выполнении программы практики получены баллы (из 60 возможных)_______</w:t>
      </w:r>
      <w:r w:rsidR="00EF625A" w:rsidRPr="000053C2">
        <w:rPr>
          <w:color w:val="000000" w:themeColor="text1"/>
        </w:rPr>
        <w:t xml:space="preserve">. </w:t>
      </w:r>
      <w:r w:rsidRPr="000053C2">
        <w:rPr>
          <w:color w:val="000000" w:themeColor="text1"/>
        </w:rPr>
        <w:t xml:space="preserve">Защита оценивается (из 40 возможных) в </w:t>
      </w:r>
      <w:r w:rsidR="00EF625A" w:rsidRPr="000053C2">
        <w:rPr>
          <w:color w:val="000000" w:themeColor="text1"/>
        </w:rPr>
        <w:t>_______</w:t>
      </w:r>
      <w:r w:rsidRPr="000053C2">
        <w:rPr>
          <w:color w:val="000000" w:themeColor="text1"/>
        </w:rPr>
        <w:t xml:space="preserve"> балл</w:t>
      </w:r>
      <w:r w:rsidR="00EF625A" w:rsidRPr="000053C2">
        <w:rPr>
          <w:color w:val="000000" w:themeColor="text1"/>
        </w:rPr>
        <w:t>ов. Суммарные баллы</w:t>
      </w:r>
      <w:r w:rsidR="001C7B1E" w:rsidRPr="000053C2">
        <w:rPr>
          <w:color w:val="000000" w:themeColor="text1"/>
        </w:rPr>
        <w:t>________.</w:t>
      </w:r>
    </w:p>
    <w:p w:rsidR="005F0E2F" w:rsidRPr="000053C2" w:rsidRDefault="005F0E2F" w:rsidP="005F0E2F">
      <w:pPr>
        <w:pStyle w:val="1-"/>
        <w:rPr>
          <w:color w:val="000000" w:themeColor="text1"/>
        </w:rPr>
      </w:pPr>
    </w:p>
    <w:p w:rsidR="005F0E2F" w:rsidRPr="000053C2" w:rsidRDefault="005F0E2F" w:rsidP="001C7B1E">
      <w:pPr>
        <w:pStyle w:val="1-"/>
        <w:spacing w:line="360" w:lineRule="auto"/>
        <w:rPr>
          <w:color w:val="000000" w:themeColor="text1"/>
        </w:rPr>
      </w:pPr>
      <w:r w:rsidRPr="000053C2">
        <w:rPr>
          <w:color w:val="000000" w:themeColor="text1"/>
        </w:rPr>
        <w:t>Оценка ______________</w:t>
      </w:r>
    </w:p>
    <w:p w:rsidR="001C7B1E" w:rsidRPr="000053C2" w:rsidRDefault="005F0E2F" w:rsidP="001C7B1E">
      <w:pPr>
        <w:pStyle w:val="1-"/>
        <w:spacing w:line="360" w:lineRule="auto"/>
        <w:rPr>
          <w:color w:val="000000" w:themeColor="text1"/>
        </w:rPr>
      </w:pPr>
      <w:r w:rsidRPr="000053C2">
        <w:rPr>
          <w:color w:val="000000" w:themeColor="text1"/>
        </w:rPr>
        <w:t>Руководитель практики ________________</w:t>
      </w:r>
      <w:r w:rsidR="001C7B1E" w:rsidRPr="000053C2">
        <w:rPr>
          <w:color w:val="000000" w:themeColor="text1"/>
        </w:rPr>
        <w:t>____________________________</w:t>
      </w:r>
    </w:p>
    <w:p w:rsidR="005F0E2F" w:rsidRPr="000053C2" w:rsidRDefault="005F0E2F" w:rsidP="001C7B1E">
      <w:pPr>
        <w:pStyle w:val="1-"/>
        <w:spacing w:line="360" w:lineRule="auto"/>
        <w:ind w:firstLine="426"/>
        <w:rPr>
          <w:color w:val="000000" w:themeColor="text1"/>
        </w:rPr>
      </w:pPr>
      <w:r w:rsidRPr="000053C2">
        <w:rPr>
          <w:color w:val="000000" w:themeColor="text1"/>
        </w:rPr>
        <w:t>Член</w:t>
      </w:r>
      <w:r w:rsidR="001C7B1E" w:rsidRPr="000053C2">
        <w:rPr>
          <w:color w:val="000000" w:themeColor="text1"/>
        </w:rPr>
        <w:t xml:space="preserve"> </w:t>
      </w:r>
      <w:r w:rsidRPr="000053C2">
        <w:rPr>
          <w:color w:val="000000" w:themeColor="text1"/>
        </w:rPr>
        <w:t>комиссии____________________________________________________</w:t>
      </w:r>
    </w:p>
    <w:p w:rsidR="005F0E2F" w:rsidRPr="000053C2" w:rsidRDefault="005F0E2F" w:rsidP="001C7B1E">
      <w:pPr>
        <w:pStyle w:val="1-"/>
        <w:spacing w:line="360" w:lineRule="auto"/>
        <w:rPr>
          <w:color w:val="000000" w:themeColor="text1"/>
        </w:rPr>
      </w:pPr>
      <w:r w:rsidRPr="000053C2">
        <w:rPr>
          <w:color w:val="000000" w:themeColor="text1"/>
        </w:rPr>
        <w:t>Член комиссии____________________________________________________</w:t>
      </w:r>
    </w:p>
    <w:p w:rsidR="001C7B1E" w:rsidRPr="000053C2" w:rsidRDefault="005F0E2F" w:rsidP="001C7B1E">
      <w:pPr>
        <w:pStyle w:val="1-"/>
        <w:spacing w:line="360" w:lineRule="auto"/>
        <w:rPr>
          <w:color w:val="000000" w:themeColor="text1"/>
        </w:rPr>
      </w:pPr>
      <w:r w:rsidRPr="000053C2">
        <w:rPr>
          <w:color w:val="000000" w:themeColor="text1"/>
        </w:rPr>
        <w:t xml:space="preserve">Дата защиты </w:t>
      </w:r>
      <w:r w:rsidR="001C7B1E" w:rsidRPr="000053C2">
        <w:rPr>
          <w:color w:val="000000" w:themeColor="text1"/>
        </w:rPr>
        <w:t>«</w:t>
      </w:r>
      <w:r w:rsidR="001C7B1E" w:rsidRPr="000053C2">
        <w:rPr>
          <w:color w:val="000000" w:themeColor="text1"/>
          <w:lang w:val="ru-RU"/>
        </w:rPr>
        <w:t>___</w:t>
      </w:r>
      <w:r w:rsidR="001C7B1E" w:rsidRPr="000053C2">
        <w:rPr>
          <w:color w:val="000000" w:themeColor="text1"/>
        </w:rPr>
        <w:t>» ________20__г.</w:t>
      </w:r>
    </w:p>
    <w:p w:rsidR="00387171" w:rsidRPr="000053C2" w:rsidRDefault="00387171" w:rsidP="00387171">
      <w:pPr>
        <w:pStyle w:val="1-1"/>
        <w:ind w:firstLine="0"/>
        <w:jc w:val="center"/>
        <w:rPr>
          <w:color w:val="000000" w:themeColor="text1"/>
        </w:rPr>
      </w:pPr>
      <w:bookmarkStart w:id="70" w:name="_Toc29782798"/>
      <w:r w:rsidRPr="000053C2">
        <w:rPr>
          <w:color w:val="000000" w:themeColor="text1"/>
        </w:rPr>
        <w:lastRenderedPageBreak/>
        <w:t xml:space="preserve">Приложение </w:t>
      </w:r>
      <w:r w:rsidR="001B2BE6" w:rsidRPr="000053C2">
        <w:rPr>
          <w:color w:val="000000" w:themeColor="text1"/>
        </w:rPr>
        <w:t>Е</w:t>
      </w:r>
      <w:bookmarkEnd w:id="70"/>
    </w:p>
    <w:p w:rsidR="00814FE0" w:rsidRPr="000053C2" w:rsidRDefault="00814FE0" w:rsidP="00814FE0">
      <w:pPr>
        <w:pStyle w:val="1-"/>
        <w:jc w:val="right"/>
        <w:rPr>
          <w:color w:val="000000" w:themeColor="text1"/>
        </w:rPr>
      </w:pPr>
      <w:r w:rsidRPr="000053C2">
        <w:rPr>
          <w:color w:val="000000" w:themeColor="text1"/>
        </w:rPr>
        <w:t>Ф.7.05-02</w:t>
      </w:r>
    </w:p>
    <w:p w:rsidR="00814FE0" w:rsidRPr="000053C2" w:rsidRDefault="00814FE0" w:rsidP="00814FE0">
      <w:pPr>
        <w:pStyle w:val="1-"/>
        <w:rPr>
          <w:color w:val="000000" w:themeColor="text1"/>
        </w:rPr>
      </w:pPr>
    </w:p>
    <w:p w:rsidR="00814FE0" w:rsidRPr="000053C2" w:rsidRDefault="00814FE0" w:rsidP="003457A3">
      <w:pPr>
        <w:pStyle w:val="1-5"/>
        <w:rPr>
          <w:color w:val="000000" w:themeColor="text1"/>
        </w:rPr>
      </w:pPr>
      <w:r w:rsidRPr="000053C2">
        <w:rPr>
          <w:color w:val="000000" w:themeColor="text1"/>
        </w:rPr>
        <w:t>Министерство образования и науки Республики Казахстан</w:t>
      </w:r>
    </w:p>
    <w:p w:rsidR="00814FE0" w:rsidRPr="000053C2" w:rsidRDefault="00814FE0" w:rsidP="003457A3">
      <w:pPr>
        <w:pStyle w:val="1-5"/>
        <w:rPr>
          <w:color w:val="000000" w:themeColor="text1"/>
        </w:rPr>
      </w:pPr>
      <w:r w:rsidRPr="000053C2">
        <w:rPr>
          <w:color w:val="000000" w:themeColor="text1"/>
        </w:rPr>
        <w:t>Южно-Казахстанский государственный университет им. М.Ауэзова</w:t>
      </w:r>
    </w:p>
    <w:p w:rsidR="00814FE0" w:rsidRPr="000053C2" w:rsidRDefault="00814FE0" w:rsidP="003457A3">
      <w:pPr>
        <w:pStyle w:val="1-5"/>
        <w:rPr>
          <w:color w:val="000000" w:themeColor="text1"/>
        </w:rPr>
      </w:pPr>
      <w:r w:rsidRPr="000053C2">
        <w:rPr>
          <w:color w:val="000000" w:themeColor="text1"/>
        </w:rPr>
        <w:t>Высшая школа «Информационных технологий и энергетики»</w:t>
      </w:r>
    </w:p>
    <w:p w:rsidR="00814FE0" w:rsidRPr="000053C2" w:rsidRDefault="00814FE0" w:rsidP="003457A3">
      <w:pPr>
        <w:pStyle w:val="1-5"/>
        <w:rPr>
          <w:color w:val="000000" w:themeColor="text1"/>
        </w:rPr>
      </w:pPr>
      <w:r w:rsidRPr="000053C2">
        <w:rPr>
          <w:color w:val="000000" w:themeColor="text1"/>
        </w:rPr>
        <w:t>Кафедра «Автоматизации, телекоммуникации и управления»</w:t>
      </w:r>
    </w:p>
    <w:p w:rsidR="00814FE0" w:rsidRPr="000053C2" w:rsidRDefault="00814FE0" w:rsidP="00814FE0">
      <w:pPr>
        <w:pStyle w:val="1-"/>
        <w:rPr>
          <w:color w:val="000000" w:themeColor="text1"/>
        </w:rPr>
      </w:pPr>
    </w:p>
    <w:p w:rsidR="00814FE0" w:rsidRPr="000053C2" w:rsidRDefault="00814FE0" w:rsidP="00814FE0">
      <w:pPr>
        <w:pStyle w:val="1-"/>
        <w:rPr>
          <w:color w:val="000000" w:themeColor="text1"/>
        </w:rPr>
      </w:pPr>
    </w:p>
    <w:p w:rsidR="00814FE0" w:rsidRPr="000053C2" w:rsidRDefault="00814FE0" w:rsidP="00814FE0">
      <w:pPr>
        <w:pStyle w:val="1-"/>
        <w:rPr>
          <w:color w:val="000000" w:themeColor="text1"/>
        </w:rPr>
      </w:pPr>
    </w:p>
    <w:p w:rsidR="00814FE0" w:rsidRPr="000053C2" w:rsidRDefault="00814FE0" w:rsidP="00814FE0">
      <w:pPr>
        <w:pStyle w:val="1-"/>
        <w:rPr>
          <w:color w:val="000000" w:themeColor="text1"/>
        </w:rPr>
      </w:pPr>
    </w:p>
    <w:p w:rsidR="00814FE0" w:rsidRPr="000053C2" w:rsidRDefault="00814FE0" w:rsidP="003457A3">
      <w:pPr>
        <w:pStyle w:val="1-5"/>
        <w:rPr>
          <w:b/>
          <w:color w:val="000000" w:themeColor="text1"/>
        </w:rPr>
      </w:pPr>
      <w:r w:rsidRPr="000053C2">
        <w:rPr>
          <w:b/>
          <w:color w:val="000000" w:themeColor="text1"/>
        </w:rPr>
        <w:t>Отчет</w:t>
      </w:r>
    </w:p>
    <w:p w:rsidR="00814FE0" w:rsidRPr="000053C2" w:rsidRDefault="009343C3" w:rsidP="003457A3">
      <w:pPr>
        <w:pStyle w:val="1-5"/>
        <w:rPr>
          <w:b/>
          <w:color w:val="000000" w:themeColor="text1"/>
        </w:rPr>
      </w:pPr>
      <w:r>
        <w:rPr>
          <w:b/>
          <w:color w:val="000000" w:themeColor="text1"/>
        </w:rPr>
        <w:t>обучающегося</w:t>
      </w:r>
      <w:r w:rsidR="00814FE0" w:rsidRPr="000053C2">
        <w:rPr>
          <w:b/>
          <w:color w:val="000000" w:themeColor="text1"/>
        </w:rPr>
        <w:t xml:space="preserve"> по практике</w:t>
      </w:r>
    </w:p>
    <w:p w:rsidR="00814FE0" w:rsidRPr="000053C2" w:rsidRDefault="00814FE0" w:rsidP="00C46AF2">
      <w:pPr>
        <w:pStyle w:val="1-"/>
        <w:ind w:firstLine="426"/>
        <w:jc w:val="center"/>
        <w:rPr>
          <w:color w:val="000000" w:themeColor="text1"/>
        </w:rPr>
      </w:pPr>
      <w:r w:rsidRPr="000053C2">
        <w:rPr>
          <w:color w:val="000000" w:themeColor="text1"/>
        </w:rPr>
        <w:t>__________________________________________</w:t>
      </w:r>
      <w:r w:rsidR="001D0AE9" w:rsidRPr="000053C2">
        <w:rPr>
          <w:color w:val="000000" w:themeColor="text1"/>
          <w:lang w:val="ru-RU"/>
        </w:rPr>
        <w:t>____</w:t>
      </w:r>
      <w:r w:rsidRPr="000053C2">
        <w:rPr>
          <w:color w:val="000000" w:themeColor="text1"/>
        </w:rPr>
        <w:t>___________________</w:t>
      </w:r>
    </w:p>
    <w:p w:rsidR="00814FE0" w:rsidRPr="000053C2" w:rsidRDefault="00814FE0" w:rsidP="001D0AE9">
      <w:pPr>
        <w:pStyle w:val="1-"/>
        <w:ind w:firstLine="0"/>
        <w:jc w:val="center"/>
        <w:rPr>
          <w:color w:val="000000" w:themeColor="text1"/>
          <w:sz w:val="22"/>
          <w:szCs w:val="22"/>
        </w:rPr>
      </w:pPr>
      <w:r w:rsidRPr="000053C2">
        <w:rPr>
          <w:color w:val="000000" w:themeColor="text1"/>
          <w:sz w:val="22"/>
          <w:szCs w:val="22"/>
        </w:rPr>
        <w:t>(наименование практики)</w:t>
      </w:r>
    </w:p>
    <w:p w:rsidR="00C46AF2" w:rsidRPr="000053C2" w:rsidRDefault="00C46AF2" w:rsidP="001D0AE9">
      <w:pPr>
        <w:pStyle w:val="1-"/>
        <w:ind w:firstLine="0"/>
        <w:jc w:val="center"/>
        <w:rPr>
          <w:color w:val="000000" w:themeColor="text1"/>
        </w:rPr>
      </w:pPr>
    </w:p>
    <w:p w:rsidR="00814FE0" w:rsidRPr="000053C2" w:rsidRDefault="00814FE0" w:rsidP="003457A3">
      <w:pPr>
        <w:pStyle w:val="1-5"/>
        <w:rPr>
          <w:color w:val="000000" w:themeColor="text1"/>
        </w:rPr>
      </w:pPr>
      <w:r w:rsidRPr="000053C2">
        <w:rPr>
          <w:color w:val="000000" w:themeColor="text1"/>
        </w:rPr>
        <w:t>по специальности</w:t>
      </w:r>
      <w:r w:rsidR="001D0AE9" w:rsidRPr="000053C2">
        <w:rPr>
          <w:color w:val="000000" w:themeColor="text1"/>
        </w:rPr>
        <w:t xml:space="preserve"> </w:t>
      </w:r>
      <w:r w:rsidR="008E3C3A">
        <w:rPr>
          <w:lang w:val="uk-UA"/>
        </w:rPr>
        <w:t>5B071900 (6B06210)</w:t>
      </w:r>
      <w:r w:rsidR="002B3764" w:rsidRPr="004714A3">
        <w:rPr>
          <w:lang w:val="uk-UA"/>
        </w:rPr>
        <w:t xml:space="preserve"> </w:t>
      </w:r>
      <w:r w:rsidR="002B3764" w:rsidRPr="004714A3">
        <w:rPr>
          <w:b/>
          <w:lang w:val="uk-UA"/>
        </w:rPr>
        <w:t xml:space="preserve">– </w:t>
      </w:r>
      <w:r w:rsidR="002B3764" w:rsidRPr="004714A3">
        <w:rPr>
          <w:lang w:val="kk-KZ"/>
        </w:rPr>
        <w:t xml:space="preserve">Радиотехника, электроника </w:t>
      </w:r>
      <w:r w:rsidR="002B3764">
        <w:rPr>
          <w:lang w:val="kk-KZ"/>
        </w:rPr>
        <w:t>и</w:t>
      </w:r>
      <w:r w:rsidR="002B3764" w:rsidRPr="004714A3">
        <w:rPr>
          <w:lang w:val="kk-KZ"/>
        </w:rPr>
        <w:t xml:space="preserve"> телекоммуникаци</w:t>
      </w:r>
      <w:r w:rsidR="002B3764">
        <w:rPr>
          <w:lang w:val="kk-KZ"/>
        </w:rPr>
        <w:t>и</w:t>
      </w:r>
    </w:p>
    <w:p w:rsidR="00814FE0" w:rsidRPr="000053C2" w:rsidRDefault="00814FE0" w:rsidP="00814FE0">
      <w:pPr>
        <w:pStyle w:val="1-"/>
        <w:rPr>
          <w:color w:val="000000" w:themeColor="text1"/>
        </w:rPr>
      </w:pPr>
    </w:p>
    <w:p w:rsidR="00814FE0" w:rsidRPr="000053C2" w:rsidRDefault="00814FE0" w:rsidP="00814FE0">
      <w:pPr>
        <w:pStyle w:val="1-"/>
        <w:rPr>
          <w:color w:val="000000" w:themeColor="text1"/>
        </w:rPr>
      </w:pPr>
      <w:r w:rsidRPr="000053C2">
        <w:rPr>
          <w:color w:val="000000" w:themeColor="text1"/>
        </w:rPr>
        <w:t>Тема индивидуального задания</w:t>
      </w:r>
    </w:p>
    <w:p w:rsidR="002F5C5A" w:rsidRPr="000053C2" w:rsidRDefault="002F5C5A" w:rsidP="002F5C5A">
      <w:pPr>
        <w:pStyle w:val="1-"/>
        <w:spacing w:line="300" w:lineRule="auto"/>
        <w:rPr>
          <w:color w:val="000000" w:themeColor="text1"/>
        </w:rPr>
      </w:pPr>
      <w:r w:rsidRPr="000053C2">
        <w:rPr>
          <w:color w:val="000000" w:themeColor="text1"/>
        </w:rPr>
        <w:t>_________________________________________________________________</w:t>
      </w:r>
    </w:p>
    <w:p w:rsidR="002F5C5A" w:rsidRPr="000053C2" w:rsidRDefault="002F5C5A" w:rsidP="002F5C5A">
      <w:pPr>
        <w:pStyle w:val="1-"/>
        <w:spacing w:line="300" w:lineRule="auto"/>
        <w:rPr>
          <w:color w:val="000000" w:themeColor="text1"/>
        </w:rPr>
      </w:pPr>
      <w:r w:rsidRPr="000053C2">
        <w:rPr>
          <w:color w:val="000000" w:themeColor="text1"/>
        </w:rPr>
        <w:t>_________________________________________________________________</w:t>
      </w:r>
    </w:p>
    <w:p w:rsidR="00814FE0" w:rsidRPr="000053C2" w:rsidRDefault="00814FE0" w:rsidP="00814FE0">
      <w:pPr>
        <w:pStyle w:val="1-"/>
        <w:rPr>
          <w:color w:val="000000" w:themeColor="text1"/>
        </w:rPr>
      </w:pPr>
    </w:p>
    <w:tbl>
      <w:tblPr>
        <w:tblStyle w:val="a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4217"/>
      </w:tblGrid>
      <w:tr w:rsidR="001E0AE9" w:rsidRPr="000053C2" w:rsidTr="00C46AF2">
        <w:tc>
          <w:tcPr>
            <w:tcW w:w="5103" w:type="dxa"/>
          </w:tcPr>
          <w:p w:rsidR="00066385" w:rsidRPr="000053C2" w:rsidRDefault="00066385" w:rsidP="00066385">
            <w:pPr>
              <w:pStyle w:val="1-"/>
              <w:ind w:firstLine="33"/>
              <w:rPr>
                <w:color w:val="000000" w:themeColor="text1"/>
              </w:rPr>
            </w:pPr>
            <w:r w:rsidRPr="000053C2">
              <w:rPr>
                <w:color w:val="000000" w:themeColor="text1"/>
              </w:rPr>
              <w:t>Отчет защищен с оценкой</w:t>
            </w:r>
          </w:p>
          <w:p w:rsidR="00066385" w:rsidRPr="000053C2" w:rsidRDefault="00066385" w:rsidP="00066385">
            <w:pPr>
              <w:pStyle w:val="1-"/>
              <w:ind w:firstLine="33"/>
              <w:rPr>
                <w:color w:val="000000" w:themeColor="text1"/>
              </w:rPr>
            </w:pPr>
            <w:r w:rsidRPr="000053C2">
              <w:rPr>
                <w:color w:val="000000" w:themeColor="text1"/>
              </w:rPr>
              <w:t>_____________</w:t>
            </w:r>
            <w:r w:rsidRPr="000053C2">
              <w:rPr>
                <w:color w:val="000000" w:themeColor="text1"/>
                <w:lang w:val="ru-RU"/>
              </w:rPr>
              <w:t>_______</w:t>
            </w:r>
            <w:r w:rsidRPr="000053C2">
              <w:rPr>
                <w:color w:val="000000" w:themeColor="text1"/>
              </w:rPr>
              <w:t>_</w:t>
            </w:r>
            <w:r w:rsidRPr="000053C2">
              <w:rPr>
                <w:color w:val="000000" w:themeColor="text1"/>
                <w:lang w:val="ru-RU"/>
              </w:rPr>
              <w:t>__</w:t>
            </w:r>
            <w:r w:rsidRPr="000053C2">
              <w:rPr>
                <w:color w:val="000000" w:themeColor="text1"/>
              </w:rPr>
              <w:t>____</w:t>
            </w:r>
          </w:p>
          <w:p w:rsidR="00066385" w:rsidRPr="000053C2" w:rsidRDefault="00066385" w:rsidP="00066385">
            <w:pPr>
              <w:pStyle w:val="1-"/>
              <w:ind w:firstLine="1167"/>
              <w:rPr>
                <w:color w:val="000000" w:themeColor="text1"/>
                <w:sz w:val="22"/>
                <w:szCs w:val="22"/>
              </w:rPr>
            </w:pPr>
            <w:r w:rsidRPr="000053C2">
              <w:rPr>
                <w:color w:val="000000" w:themeColor="text1"/>
                <w:sz w:val="22"/>
                <w:szCs w:val="22"/>
              </w:rPr>
              <w:t>(оценка, дата)</w:t>
            </w:r>
          </w:p>
          <w:p w:rsidR="00066385" w:rsidRPr="000053C2" w:rsidRDefault="00066385" w:rsidP="00066385">
            <w:pPr>
              <w:pStyle w:val="1-"/>
              <w:ind w:firstLine="33"/>
              <w:rPr>
                <w:color w:val="000000" w:themeColor="text1"/>
              </w:rPr>
            </w:pPr>
          </w:p>
          <w:p w:rsidR="00066385" w:rsidRPr="000053C2" w:rsidRDefault="00066385" w:rsidP="00066385">
            <w:pPr>
              <w:pStyle w:val="1-"/>
              <w:ind w:firstLine="33"/>
              <w:rPr>
                <w:color w:val="000000" w:themeColor="text1"/>
              </w:rPr>
            </w:pPr>
          </w:p>
          <w:p w:rsidR="00066385" w:rsidRPr="000053C2" w:rsidRDefault="00066385" w:rsidP="00066385">
            <w:pPr>
              <w:pStyle w:val="1-"/>
              <w:ind w:firstLine="33"/>
              <w:rPr>
                <w:color w:val="000000" w:themeColor="text1"/>
              </w:rPr>
            </w:pPr>
            <w:r w:rsidRPr="000053C2">
              <w:rPr>
                <w:color w:val="000000" w:themeColor="text1"/>
              </w:rPr>
              <w:t>Комиссия</w:t>
            </w:r>
          </w:p>
          <w:p w:rsidR="00066385" w:rsidRPr="000053C2" w:rsidRDefault="00066385" w:rsidP="00066385">
            <w:pPr>
              <w:pStyle w:val="1-"/>
              <w:ind w:firstLine="33"/>
              <w:rPr>
                <w:color w:val="000000" w:themeColor="text1"/>
                <w:sz w:val="16"/>
                <w:szCs w:val="16"/>
              </w:rPr>
            </w:pPr>
          </w:p>
          <w:p w:rsidR="00066385" w:rsidRPr="000053C2" w:rsidRDefault="00066385" w:rsidP="00066385">
            <w:pPr>
              <w:pStyle w:val="1-"/>
              <w:ind w:firstLine="33"/>
              <w:rPr>
                <w:color w:val="000000" w:themeColor="text1"/>
              </w:rPr>
            </w:pPr>
            <w:r w:rsidRPr="000053C2">
              <w:rPr>
                <w:color w:val="000000" w:themeColor="text1"/>
              </w:rPr>
              <w:t>_______________</w:t>
            </w:r>
            <w:r w:rsidRPr="000053C2">
              <w:rPr>
                <w:color w:val="000000" w:themeColor="text1"/>
                <w:lang w:val="ru-RU"/>
              </w:rPr>
              <w:t>_____</w:t>
            </w:r>
            <w:r w:rsidRPr="000053C2">
              <w:rPr>
                <w:color w:val="000000" w:themeColor="text1"/>
              </w:rPr>
              <w:t>__</w:t>
            </w:r>
            <w:r w:rsidRPr="000053C2">
              <w:rPr>
                <w:color w:val="000000" w:themeColor="text1"/>
                <w:lang w:val="ru-RU"/>
              </w:rPr>
              <w:t>__</w:t>
            </w:r>
            <w:r w:rsidRPr="000053C2">
              <w:rPr>
                <w:color w:val="000000" w:themeColor="text1"/>
              </w:rPr>
              <w:t>___</w:t>
            </w:r>
          </w:p>
          <w:p w:rsidR="00066385" w:rsidRPr="000053C2" w:rsidRDefault="00066385" w:rsidP="00066385">
            <w:pPr>
              <w:pStyle w:val="1-"/>
              <w:ind w:left="423" w:firstLine="603"/>
              <w:rPr>
                <w:color w:val="000000" w:themeColor="text1"/>
                <w:sz w:val="22"/>
                <w:szCs w:val="22"/>
              </w:rPr>
            </w:pPr>
            <w:r w:rsidRPr="000053C2">
              <w:rPr>
                <w:color w:val="000000" w:themeColor="text1"/>
                <w:sz w:val="22"/>
                <w:szCs w:val="22"/>
              </w:rPr>
              <w:t>(подпись, Ф.И.О.)</w:t>
            </w:r>
          </w:p>
          <w:p w:rsidR="00066385" w:rsidRPr="000053C2" w:rsidRDefault="00066385" w:rsidP="00066385">
            <w:pPr>
              <w:pStyle w:val="1-"/>
              <w:ind w:firstLine="33"/>
              <w:rPr>
                <w:color w:val="000000" w:themeColor="text1"/>
                <w:sz w:val="16"/>
                <w:szCs w:val="16"/>
              </w:rPr>
            </w:pPr>
          </w:p>
          <w:p w:rsidR="00066385" w:rsidRPr="000053C2" w:rsidRDefault="00066385" w:rsidP="00066385">
            <w:pPr>
              <w:pStyle w:val="1-"/>
              <w:ind w:firstLine="33"/>
              <w:rPr>
                <w:color w:val="000000" w:themeColor="text1"/>
              </w:rPr>
            </w:pPr>
            <w:r w:rsidRPr="000053C2">
              <w:rPr>
                <w:color w:val="000000" w:themeColor="text1"/>
              </w:rPr>
              <w:t>_______________</w:t>
            </w:r>
            <w:r w:rsidRPr="000053C2">
              <w:rPr>
                <w:color w:val="000000" w:themeColor="text1"/>
                <w:lang w:val="ru-RU"/>
              </w:rPr>
              <w:t>_____</w:t>
            </w:r>
            <w:r w:rsidRPr="000053C2">
              <w:rPr>
                <w:color w:val="000000" w:themeColor="text1"/>
              </w:rPr>
              <w:t>___</w:t>
            </w:r>
            <w:r w:rsidRPr="000053C2">
              <w:rPr>
                <w:color w:val="000000" w:themeColor="text1"/>
                <w:lang w:val="en-US"/>
              </w:rPr>
              <w:t>__</w:t>
            </w:r>
            <w:r w:rsidRPr="000053C2">
              <w:rPr>
                <w:color w:val="000000" w:themeColor="text1"/>
              </w:rPr>
              <w:t>__</w:t>
            </w:r>
          </w:p>
          <w:p w:rsidR="00066385" w:rsidRPr="000053C2" w:rsidRDefault="00066385" w:rsidP="00066385">
            <w:pPr>
              <w:pStyle w:val="1-"/>
              <w:ind w:left="423" w:firstLine="603"/>
              <w:rPr>
                <w:color w:val="000000" w:themeColor="text1"/>
                <w:sz w:val="22"/>
                <w:szCs w:val="22"/>
              </w:rPr>
            </w:pPr>
            <w:r w:rsidRPr="000053C2">
              <w:rPr>
                <w:color w:val="000000" w:themeColor="text1"/>
                <w:sz w:val="22"/>
                <w:szCs w:val="22"/>
              </w:rPr>
              <w:t>(подпись, Ф.И.О.)</w:t>
            </w:r>
          </w:p>
          <w:p w:rsidR="00066385" w:rsidRPr="000053C2" w:rsidRDefault="00066385" w:rsidP="00066385">
            <w:pPr>
              <w:pStyle w:val="1-"/>
              <w:ind w:firstLine="33"/>
              <w:rPr>
                <w:color w:val="000000" w:themeColor="text1"/>
              </w:rPr>
            </w:pPr>
          </w:p>
          <w:p w:rsidR="00066385" w:rsidRPr="000053C2" w:rsidRDefault="00066385" w:rsidP="00814FE0">
            <w:pPr>
              <w:pStyle w:val="1-"/>
              <w:ind w:firstLine="0"/>
              <w:rPr>
                <w:color w:val="000000" w:themeColor="text1"/>
              </w:rPr>
            </w:pPr>
          </w:p>
        </w:tc>
        <w:tc>
          <w:tcPr>
            <w:tcW w:w="4217" w:type="dxa"/>
          </w:tcPr>
          <w:p w:rsidR="00066385" w:rsidRPr="000053C2" w:rsidRDefault="00066385" w:rsidP="00066385">
            <w:pPr>
              <w:pStyle w:val="1-"/>
              <w:ind w:firstLine="0"/>
              <w:rPr>
                <w:color w:val="000000" w:themeColor="text1"/>
              </w:rPr>
            </w:pPr>
            <w:r w:rsidRPr="000053C2">
              <w:rPr>
                <w:color w:val="000000" w:themeColor="text1"/>
              </w:rPr>
              <w:t xml:space="preserve">Выполнил </w:t>
            </w:r>
            <w:r w:rsidR="009343C3">
              <w:rPr>
                <w:color w:val="000000" w:themeColor="text1"/>
              </w:rPr>
              <w:t>обучающийся</w:t>
            </w:r>
          </w:p>
          <w:p w:rsidR="00066385" w:rsidRPr="000053C2" w:rsidRDefault="00066385" w:rsidP="00066385">
            <w:pPr>
              <w:pStyle w:val="1-"/>
              <w:ind w:firstLine="33"/>
              <w:rPr>
                <w:color w:val="000000" w:themeColor="text1"/>
              </w:rPr>
            </w:pPr>
            <w:r w:rsidRPr="000053C2">
              <w:rPr>
                <w:color w:val="000000" w:themeColor="text1"/>
              </w:rPr>
              <w:t>_____________</w:t>
            </w:r>
            <w:r w:rsidRPr="000053C2">
              <w:rPr>
                <w:color w:val="000000" w:themeColor="text1"/>
                <w:lang w:val="ru-RU"/>
              </w:rPr>
              <w:t>_______</w:t>
            </w:r>
            <w:r w:rsidRPr="000053C2">
              <w:rPr>
                <w:color w:val="000000" w:themeColor="text1"/>
              </w:rPr>
              <w:t>_</w:t>
            </w:r>
            <w:r w:rsidRPr="000053C2">
              <w:rPr>
                <w:color w:val="000000" w:themeColor="text1"/>
                <w:lang w:val="ru-RU"/>
              </w:rPr>
              <w:t>__</w:t>
            </w:r>
            <w:r w:rsidRPr="000053C2">
              <w:rPr>
                <w:color w:val="000000" w:themeColor="text1"/>
              </w:rPr>
              <w:t>____</w:t>
            </w:r>
          </w:p>
          <w:p w:rsidR="00066385" w:rsidRPr="000053C2" w:rsidRDefault="00066385" w:rsidP="00066385">
            <w:pPr>
              <w:pStyle w:val="1-"/>
              <w:ind w:firstLine="1167"/>
              <w:rPr>
                <w:color w:val="000000" w:themeColor="text1"/>
                <w:sz w:val="22"/>
                <w:szCs w:val="22"/>
              </w:rPr>
            </w:pPr>
            <w:r w:rsidRPr="000053C2">
              <w:rPr>
                <w:color w:val="000000" w:themeColor="text1"/>
                <w:sz w:val="22"/>
                <w:szCs w:val="22"/>
              </w:rPr>
              <w:t>(Ф.И.О., группа)</w:t>
            </w:r>
          </w:p>
          <w:p w:rsidR="00066385" w:rsidRPr="000053C2" w:rsidRDefault="00066385" w:rsidP="00814FE0">
            <w:pPr>
              <w:pStyle w:val="1-"/>
              <w:ind w:firstLine="0"/>
              <w:rPr>
                <w:color w:val="000000" w:themeColor="text1"/>
              </w:rPr>
            </w:pPr>
          </w:p>
          <w:p w:rsidR="00F561F4" w:rsidRPr="000053C2" w:rsidRDefault="00F561F4" w:rsidP="00F561F4">
            <w:pPr>
              <w:pStyle w:val="1-"/>
              <w:ind w:firstLine="33"/>
              <w:jc w:val="left"/>
              <w:rPr>
                <w:color w:val="000000" w:themeColor="text1"/>
                <w:sz w:val="16"/>
                <w:szCs w:val="16"/>
              </w:rPr>
            </w:pPr>
            <w:r w:rsidRPr="000053C2">
              <w:rPr>
                <w:color w:val="000000" w:themeColor="text1"/>
              </w:rPr>
              <w:t>Руководитель практики от университета</w:t>
            </w:r>
          </w:p>
          <w:p w:rsidR="00F561F4" w:rsidRPr="000053C2" w:rsidRDefault="00F561F4" w:rsidP="00F561F4">
            <w:pPr>
              <w:pStyle w:val="1-"/>
              <w:ind w:firstLine="33"/>
              <w:rPr>
                <w:color w:val="000000" w:themeColor="text1"/>
              </w:rPr>
            </w:pPr>
            <w:r w:rsidRPr="000053C2">
              <w:rPr>
                <w:color w:val="000000" w:themeColor="text1"/>
              </w:rPr>
              <w:t>_______________</w:t>
            </w:r>
            <w:r w:rsidRPr="000053C2">
              <w:rPr>
                <w:color w:val="000000" w:themeColor="text1"/>
                <w:lang w:val="ru-RU"/>
              </w:rPr>
              <w:t>_____</w:t>
            </w:r>
            <w:r w:rsidRPr="000053C2">
              <w:rPr>
                <w:color w:val="000000" w:themeColor="text1"/>
              </w:rPr>
              <w:t>__</w:t>
            </w:r>
            <w:r w:rsidRPr="000053C2">
              <w:rPr>
                <w:color w:val="000000" w:themeColor="text1"/>
                <w:lang w:val="ru-RU"/>
              </w:rPr>
              <w:t>__</w:t>
            </w:r>
            <w:r w:rsidRPr="000053C2">
              <w:rPr>
                <w:color w:val="000000" w:themeColor="text1"/>
              </w:rPr>
              <w:t>___</w:t>
            </w:r>
          </w:p>
          <w:p w:rsidR="00F561F4" w:rsidRPr="000053C2" w:rsidRDefault="00F561F4" w:rsidP="00C46AF2">
            <w:pPr>
              <w:pStyle w:val="1-"/>
              <w:ind w:firstLine="1167"/>
              <w:rPr>
                <w:color w:val="000000" w:themeColor="text1"/>
                <w:sz w:val="22"/>
                <w:szCs w:val="22"/>
              </w:rPr>
            </w:pPr>
            <w:r w:rsidRPr="000053C2">
              <w:rPr>
                <w:color w:val="000000" w:themeColor="text1"/>
                <w:sz w:val="22"/>
                <w:szCs w:val="22"/>
              </w:rPr>
              <w:t>(Ф.И.О., подпись)</w:t>
            </w:r>
          </w:p>
          <w:p w:rsidR="00F561F4" w:rsidRPr="000053C2" w:rsidRDefault="00F561F4" w:rsidP="00814FE0">
            <w:pPr>
              <w:pStyle w:val="1-"/>
              <w:ind w:firstLine="0"/>
              <w:rPr>
                <w:color w:val="000000" w:themeColor="text1"/>
              </w:rPr>
            </w:pPr>
          </w:p>
          <w:p w:rsidR="00F561F4" w:rsidRPr="000053C2" w:rsidRDefault="00F561F4" w:rsidP="00F561F4">
            <w:pPr>
              <w:pStyle w:val="1-"/>
              <w:ind w:firstLine="33"/>
              <w:jc w:val="left"/>
              <w:rPr>
                <w:color w:val="000000" w:themeColor="text1"/>
                <w:sz w:val="16"/>
                <w:szCs w:val="16"/>
              </w:rPr>
            </w:pPr>
            <w:r w:rsidRPr="000053C2">
              <w:rPr>
                <w:color w:val="000000" w:themeColor="text1"/>
              </w:rPr>
              <w:t xml:space="preserve">Руководитель практики от предприятия </w:t>
            </w:r>
          </w:p>
          <w:p w:rsidR="00F561F4" w:rsidRPr="000053C2" w:rsidRDefault="00F561F4" w:rsidP="00F561F4">
            <w:pPr>
              <w:pStyle w:val="1-"/>
              <w:ind w:firstLine="33"/>
              <w:rPr>
                <w:color w:val="000000" w:themeColor="text1"/>
              </w:rPr>
            </w:pPr>
            <w:r w:rsidRPr="000053C2">
              <w:rPr>
                <w:color w:val="000000" w:themeColor="text1"/>
              </w:rPr>
              <w:t>_______________</w:t>
            </w:r>
            <w:r w:rsidRPr="000053C2">
              <w:rPr>
                <w:color w:val="000000" w:themeColor="text1"/>
                <w:lang w:val="ru-RU"/>
              </w:rPr>
              <w:t>_____</w:t>
            </w:r>
            <w:r w:rsidRPr="000053C2">
              <w:rPr>
                <w:color w:val="000000" w:themeColor="text1"/>
              </w:rPr>
              <w:t>__</w:t>
            </w:r>
            <w:r w:rsidRPr="000053C2">
              <w:rPr>
                <w:color w:val="000000" w:themeColor="text1"/>
                <w:lang w:val="ru-RU"/>
              </w:rPr>
              <w:t>__</w:t>
            </w:r>
            <w:r w:rsidRPr="000053C2">
              <w:rPr>
                <w:color w:val="000000" w:themeColor="text1"/>
              </w:rPr>
              <w:t>___</w:t>
            </w:r>
          </w:p>
          <w:p w:rsidR="00F561F4" w:rsidRPr="000053C2" w:rsidRDefault="00F561F4" w:rsidP="00C46AF2">
            <w:pPr>
              <w:pStyle w:val="1-"/>
              <w:ind w:firstLine="1167"/>
              <w:rPr>
                <w:color w:val="000000" w:themeColor="text1"/>
                <w:sz w:val="22"/>
                <w:szCs w:val="22"/>
              </w:rPr>
            </w:pPr>
            <w:r w:rsidRPr="000053C2">
              <w:rPr>
                <w:color w:val="000000" w:themeColor="text1"/>
                <w:sz w:val="22"/>
                <w:szCs w:val="22"/>
              </w:rPr>
              <w:t>(Ф.И.О., подпись)</w:t>
            </w:r>
          </w:p>
          <w:p w:rsidR="00F561F4" w:rsidRPr="000053C2" w:rsidRDefault="00F561F4" w:rsidP="00814FE0">
            <w:pPr>
              <w:pStyle w:val="1-"/>
              <w:ind w:firstLine="0"/>
              <w:rPr>
                <w:color w:val="000000" w:themeColor="text1"/>
              </w:rPr>
            </w:pPr>
          </w:p>
        </w:tc>
      </w:tr>
    </w:tbl>
    <w:p w:rsidR="00066385" w:rsidRPr="000053C2" w:rsidRDefault="00066385" w:rsidP="00814FE0">
      <w:pPr>
        <w:pStyle w:val="1-"/>
        <w:rPr>
          <w:color w:val="000000" w:themeColor="text1"/>
        </w:rPr>
      </w:pPr>
    </w:p>
    <w:p w:rsidR="00F4176F" w:rsidRPr="000053C2" w:rsidRDefault="00F4176F" w:rsidP="00C46AF2">
      <w:pPr>
        <w:pStyle w:val="1-"/>
        <w:ind w:firstLine="0"/>
        <w:jc w:val="center"/>
        <w:rPr>
          <w:color w:val="000000" w:themeColor="text1"/>
        </w:rPr>
      </w:pPr>
    </w:p>
    <w:p w:rsidR="00F4176F" w:rsidRPr="000053C2" w:rsidRDefault="00F4176F" w:rsidP="00C46AF2">
      <w:pPr>
        <w:pStyle w:val="1-"/>
        <w:ind w:firstLine="0"/>
        <w:jc w:val="center"/>
        <w:rPr>
          <w:color w:val="000000" w:themeColor="text1"/>
        </w:rPr>
      </w:pPr>
    </w:p>
    <w:p w:rsidR="00F4176F" w:rsidRPr="000053C2" w:rsidRDefault="00F4176F" w:rsidP="00C46AF2">
      <w:pPr>
        <w:pStyle w:val="1-"/>
        <w:ind w:firstLine="0"/>
        <w:jc w:val="center"/>
        <w:rPr>
          <w:color w:val="000000" w:themeColor="text1"/>
        </w:rPr>
      </w:pPr>
    </w:p>
    <w:p w:rsidR="00F4176F" w:rsidRPr="000053C2" w:rsidRDefault="00F4176F" w:rsidP="00C46AF2">
      <w:pPr>
        <w:pStyle w:val="1-"/>
        <w:ind w:firstLine="0"/>
        <w:jc w:val="center"/>
        <w:rPr>
          <w:color w:val="000000" w:themeColor="text1"/>
        </w:rPr>
      </w:pPr>
    </w:p>
    <w:p w:rsidR="00A228A9" w:rsidRPr="000053C2" w:rsidRDefault="00814FE0" w:rsidP="00C46AF2">
      <w:pPr>
        <w:pStyle w:val="1-"/>
        <w:ind w:firstLine="0"/>
        <w:jc w:val="center"/>
        <w:rPr>
          <w:color w:val="000000" w:themeColor="text1"/>
        </w:rPr>
      </w:pPr>
      <w:r w:rsidRPr="000053C2">
        <w:rPr>
          <w:color w:val="000000" w:themeColor="text1"/>
        </w:rPr>
        <w:t>Шымкент 20 __г.</w:t>
      </w:r>
    </w:p>
    <w:p w:rsidR="00AB243B" w:rsidRDefault="00AB243B">
      <w:pPr>
        <w:rPr>
          <w:rFonts w:ascii="Times New Roman" w:eastAsia="SimSun" w:hAnsi="Times New Roman" w:cs="Times New Roman"/>
          <w:b/>
          <w:color w:val="000000" w:themeColor="text1"/>
          <w:sz w:val="28"/>
          <w:szCs w:val="28"/>
          <w:lang w:eastAsia="ru-RU"/>
        </w:rPr>
      </w:pPr>
      <w:r>
        <w:rPr>
          <w:color w:val="000000" w:themeColor="text1"/>
        </w:rPr>
        <w:br w:type="page"/>
      </w:r>
    </w:p>
    <w:p w:rsidR="00F16185" w:rsidRPr="000053C2" w:rsidRDefault="00F16185" w:rsidP="00682A38">
      <w:pPr>
        <w:pStyle w:val="1-1"/>
        <w:ind w:firstLine="0"/>
        <w:jc w:val="center"/>
        <w:rPr>
          <w:color w:val="000000" w:themeColor="text1"/>
        </w:rPr>
      </w:pPr>
      <w:bookmarkStart w:id="71" w:name="_Toc29782799"/>
      <w:r w:rsidRPr="000053C2">
        <w:rPr>
          <w:color w:val="000000" w:themeColor="text1"/>
        </w:rPr>
        <w:lastRenderedPageBreak/>
        <w:t xml:space="preserve">Приложение </w:t>
      </w:r>
      <w:r w:rsidR="00153059" w:rsidRPr="000053C2">
        <w:rPr>
          <w:color w:val="000000" w:themeColor="text1"/>
        </w:rPr>
        <w:t>Ж</w:t>
      </w:r>
      <w:bookmarkEnd w:id="71"/>
    </w:p>
    <w:p w:rsidR="00153059" w:rsidRPr="000053C2" w:rsidRDefault="00153059" w:rsidP="00682A38">
      <w:pPr>
        <w:pStyle w:val="1-1"/>
        <w:ind w:firstLine="0"/>
        <w:jc w:val="center"/>
        <w:rPr>
          <w:color w:val="000000" w:themeColor="text1"/>
        </w:rPr>
      </w:pPr>
    </w:p>
    <w:p w:rsidR="00DE66DB" w:rsidRPr="000053C2" w:rsidRDefault="002057D5" w:rsidP="00682A38">
      <w:pPr>
        <w:pStyle w:val="1-"/>
        <w:ind w:firstLine="0"/>
        <w:jc w:val="center"/>
        <w:rPr>
          <w:color w:val="000000" w:themeColor="text1"/>
        </w:rPr>
      </w:pPr>
      <w:r w:rsidRPr="000053C2">
        <w:rPr>
          <w:color w:val="000000" w:themeColor="text1"/>
        </w:rPr>
        <w:t>Пример о</w:t>
      </w:r>
      <w:r w:rsidR="00232395" w:rsidRPr="000053C2">
        <w:rPr>
          <w:color w:val="000000" w:themeColor="text1"/>
        </w:rPr>
        <w:t>сновн</w:t>
      </w:r>
      <w:r w:rsidRPr="000053C2">
        <w:rPr>
          <w:color w:val="000000" w:themeColor="text1"/>
        </w:rPr>
        <w:t>ой</w:t>
      </w:r>
      <w:r w:rsidR="00232395" w:rsidRPr="000053C2">
        <w:rPr>
          <w:color w:val="000000" w:themeColor="text1"/>
        </w:rPr>
        <w:t xml:space="preserve"> надпис</w:t>
      </w:r>
      <w:r w:rsidRPr="000053C2">
        <w:rPr>
          <w:color w:val="000000" w:themeColor="text1"/>
        </w:rPr>
        <w:t>и</w:t>
      </w:r>
      <w:r w:rsidR="00232395" w:rsidRPr="000053C2">
        <w:rPr>
          <w:color w:val="000000" w:themeColor="text1"/>
        </w:rPr>
        <w:t xml:space="preserve"> на чертежах и текстовых документах </w:t>
      </w:r>
    </w:p>
    <w:p w:rsidR="00275B86" w:rsidRDefault="00275B86" w:rsidP="00275B86">
      <w:pPr>
        <w:pStyle w:val="1-"/>
        <w:ind w:firstLine="0"/>
        <w:jc w:val="center"/>
        <w:rPr>
          <w:color w:val="000000" w:themeColor="text1"/>
        </w:rPr>
      </w:pPr>
      <w:r w:rsidRPr="000053C2">
        <w:rPr>
          <w:color w:val="000000" w:themeColor="text1"/>
        </w:rPr>
        <w:t>(форма 1 по ГОСТ 2.104-2006)</w:t>
      </w:r>
    </w:p>
    <w:tbl>
      <w:tblPr>
        <w:tblStyle w:val="31"/>
        <w:tblW w:w="9889" w:type="dxa"/>
        <w:tblLayout w:type="fixed"/>
        <w:tblLook w:val="04A0" w:firstRow="1" w:lastRow="0" w:firstColumn="1" w:lastColumn="0" w:noHBand="0" w:noVBand="1"/>
      </w:tblPr>
      <w:tblGrid>
        <w:gridCol w:w="454"/>
        <w:gridCol w:w="505"/>
        <w:gridCol w:w="1417"/>
        <w:gridCol w:w="709"/>
        <w:gridCol w:w="567"/>
        <w:gridCol w:w="3686"/>
        <w:gridCol w:w="283"/>
        <w:gridCol w:w="284"/>
        <w:gridCol w:w="283"/>
        <w:gridCol w:w="284"/>
        <w:gridCol w:w="425"/>
        <w:gridCol w:w="992"/>
      </w:tblGrid>
      <w:tr w:rsidR="00412565" w:rsidRPr="00412565" w:rsidTr="000D07CC">
        <w:trPr>
          <w:trHeight w:val="20"/>
        </w:trPr>
        <w:tc>
          <w:tcPr>
            <w:tcW w:w="454" w:type="dxa"/>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05" w:type="dxa"/>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1417" w:type="dxa"/>
            <w:tcBorders>
              <w:top w:val="single" w:sz="12" w:space="0" w:color="auto"/>
              <w:left w:val="single" w:sz="12" w:space="0" w:color="auto"/>
              <w:right w:val="single" w:sz="12" w:space="0" w:color="auto"/>
            </w:tcBorders>
          </w:tcPr>
          <w:p w:rsidR="00412565" w:rsidRPr="00412565" w:rsidRDefault="00412565" w:rsidP="00412565">
            <w:pPr>
              <w:widowControl w:val="0"/>
              <w:ind w:left="-250" w:right="-57" w:firstLine="193"/>
              <w:jc w:val="center"/>
              <w:rPr>
                <w:rFonts w:eastAsia="SimSun"/>
                <w:sz w:val="22"/>
                <w:szCs w:val="22"/>
                <w:lang w:eastAsia="ru-RU"/>
              </w:rPr>
            </w:pPr>
          </w:p>
        </w:tc>
        <w:tc>
          <w:tcPr>
            <w:tcW w:w="709" w:type="dxa"/>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67" w:type="dxa"/>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6237" w:type="dxa"/>
            <w:gridSpan w:val="7"/>
            <w:vMerge w:val="restart"/>
            <w:tcBorders>
              <w:top w:val="single" w:sz="12" w:space="0" w:color="auto"/>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r w:rsidRPr="00412565">
              <w:rPr>
                <w:rFonts w:eastAsia="SimSun"/>
                <w:sz w:val="24"/>
                <w:lang w:eastAsia="ru-RU"/>
              </w:rPr>
              <w:t>ЮКГУ 5B071900 (6B06210) ДП 099 ОФ</w:t>
            </w:r>
          </w:p>
        </w:tc>
      </w:tr>
      <w:tr w:rsidR="00412565" w:rsidRPr="00412565" w:rsidTr="000D07CC">
        <w:trPr>
          <w:trHeight w:val="20"/>
        </w:trPr>
        <w:tc>
          <w:tcPr>
            <w:tcW w:w="454"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05"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1417" w:type="dxa"/>
            <w:tcBorders>
              <w:left w:val="single" w:sz="12" w:space="0" w:color="auto"/>
              <w:right w:val="single" w:sz="12" w:space="0" w:color="auto"/>
            </w:tcBorders>
          </w:tcPr>
          <w:p w:rsidR="00412565" w:rsidRPr="00412565" w:rsidRDefault="00412565" w:rsidP="00412565">
            <w:pPr>
              <w:widowControl w:val="0"/>
              <w:ind w:left="-250" w:right="-57" w:firstLine="193"/>
              <w:jc w:val="center"/>
              <w:rPr>
                <w:rFonts w:eastAsia="SimSun"/>
                <w:sz w:val="22"/>
                <w:szCs w:val="22"/>
                <w:lang w:eastAsia="ru-RU"/>
              </w:rPr>
            </w:pPr>
          </w:p>
        </w:tc>
        <w:tc>
          <w:tcPr>
            <w:tcW w:w="709"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67"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6237" w:type="dxa"/>
            <w:gridSpan w:val="7"/>
            <w:vMerge/>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lang w:eastAsia="ru-RU"/>
              </w:rPr>
            </w:pPr>
          </w:p>
        </w:tc>
      </w:tr>
      <w:tr w:rsidR="00412565" w:rsidRPr="00412565" w:rsidTr="000D07CC">
        <w:trPr>
          <w:trHeight w:val="20"/>
        </w:trPr>
        <w:tc>
          <w:tcPr>
            <w:tcW w:w="454"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05"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1417" w:type="dxa"/>
            <w:tcBorders>
              <w:left w:val="single" w:sz="12" w:space="0" w:color="auto"/>
              <w:right w:val="single" w:sz="12" w:space="0" w:color="auto"/>
            </w:tcBorders>
          </w:tcPr>
          <w:p w:rsidR="00412565" w:rsidRPr="00412565" w:rsidRDefault="00412565" w:rsidP="00412565">
            <w:pPr>
              <w:widowControl w:val="0"/>
              <w:ind w:left="-250" w:right="-57" w:firstLine="193"/>
              <w:jc w:val="center"/>
              <w:rPr>
                <w:rFonts w:eastAsia="SimSun"/>
                <w:sz w:val="22"/>
                <w:szCs w:val="22"/>
                <w:lang w:eastAsia="ru-RU"/>
              </w:rPr>
            </w:pPr>
          </w:p>
        </w:tc>
        <w:tc>
          <w:tcPr>
            <w:tcW w:w="709"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67" w:type="dxa"/>
            <w:tcBorders>
              <w:left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6237" w:type="dxa"/>
            <w:gridSpan w:val="7"/>
            <w:vMerge/>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lang w:eastAsia="ru-RU"/>
              </w:rPr>
            </w:pPr>
          </w:p>
        </w:tc>
      </w:tr>
      <w:tr w:rsidR="00412565" w:rsidRPr="00412565" w:rsidTr="000D07CC">
        <w:trPr>
          <w:trHeight w:val="20"/>
        </w:trPr>
        <w:tc>
          <w:tcPr>
            <w:tcW w:w="454" w:type="dxa"/>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05" w:type="dxa"/>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1417" w:type="dxa"/>
            <w:tcBorders>
              <w:left w:val="single" w:sz="12" w:space="0" w:color="auto"/>
              <w:bottom w:val="single" w:sz="12" w:space="0" w:color="auto"/>
              <w:right w:val="single" w:sz="12" w:space="0" w:color="auto"/>
            </w:tcBorders>
          </w:tcPr>
          <w:p w:rsidR="00412565" w:rsidRPr="00412565" w:rsidRDefault="00412565" w:rsidP="00412565">
            <w:pPr>
              <w:widowControl w:val="0"/>
              <w:ind w:left="-250" w:right="-57" w:firstLine="193"/>
              <w:jc w:val="center"/>
              <w:rPr>
                <w:rFonts w:eastAsia="SimSun"/>
                <w:sz w:val="22"/>
                <w:szCs w:val="22"/>
                <w:lang w:eastAsia="ru-RU"/>
              </w:rPr>
            </w:pPr>
          </w:p>
        </w:tc>
        <w:tc>
          <w:tcPr>
            <w:tcW w:w="709" w:type="dxa"/>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567" w:type="dxa"/>
            <w:tcBorders>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z w:val="22"/>
                <w:szCs w:val="22"/>
                <w:lang w:eastAsia="ru-RU"/>
              </w:rPr>
            </w:pPr>
          </w:p>
        </w:tc>
        <w:tc>
          <w:tcPr>
            <w:tcW w:w="3686" w:type="dxa"/>
            <w:vMerge w:val="restart"/>
            <w:tcBorders>
              <w:top w:val="single" w:sz="12" w:space="0" w:color="auto"/>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z w:val="24"/>
                <w:lang w:eastAsia="ru-RU"/>
              </w:rPr>
            </w:pPr>
            <w:r>
              <w:rPr>
                <w:rFonts w:eastAsia="SimSun"/>
                <w:sz w:val="24"/>
                <w:lang w:eastAsia="ru-RU"/>
              </w:rPr>
              <w:t xml:space="preserve">Организация сети </w:t>
            </w:r>
            <w:r>
              <w:rPr>
                <w:rFonts w:eastAsia="SimSun"/>
                <w:sz w:val="24"/>
                <w:lang w:val="en-US" w:eastAsia="ru-RU"/>
              </w:rPr>
              <w:t>GPS</w:t>
            </w:r>
            <w:r>
              <w:rPr>
                <w:rFonts w:eastAsia="SimSun"/>
                <w:sz w:val="24"/>
                <w:lang w:eastAsia="ru-RU"/>
              </w:rPr>
              <w:t xml:space="preserve"> для поиска пропавшего скота</w:t>
            </w:r>
          </w:p>
        </w:tc>
        <w:tc>
          <w:tcPr>
            <w:tcW w:w="850" w:type="dxa"/>
            <w:gridSpan w:val="3"/>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0"/>
                <w:lang w:eastAsia="ru-RU"/>
              </w:rPr>
            </w:pPr>
            <w:r w:rsidRPr="00412565">
              <w:rPr>
                <w:rFonts w:eastAsia="SimSun"/>
                <w:spacing w:val="-10"/>
                <w:lang w:eastAsia="ru-RU"/>
              </w:rPr>
              <w:t>Литер.</w:t>
            </w:r>
          </w:p>
        </w:tc>
        <w:tc>
          <w:tcPr>
            <w:tcW w:w="709" w:type="dxa"/>
            <w:gridSpan w:val="2"/>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0"/>
                <w:lang w:eastAsia="ru-RU"/>
              </w:rPr>
            </w:pPr>
            <w:r w:rsidRPr="00412565">
              <w:rPr>
                <w:rFonts w:eastAsia="SimSun"/>
                <w:spacing w:val="-10"/>
                <w:lang w:eastAsia="ru-RU"/>
              </w:rPr>
              <w:t>Масса</w:t>
            </w:r>
          </w:p>
        </w:tc>
        <w:tc>
          <w:tcPr>
            <w:tcW w:w="992"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0"/>
                <w:lang w:eastAsia="ru-RU"/>
              </w:rPr>
            </w:pPr>
            <w:r w:rsidRPr="00412565">
              <w:rPr>
                <w:rFonts w:eastAsia="SimSun"/>
                <w:spacing w:val="-10"/>
                <w:lang w:eastAsia="ru-RU"/>
              </w:rPr>
              <w:t>Масштаб</w:t>
            </w:r>
          </w:p>
        </w:tc>
      </w:tr>
      <w:tr w:rsidR="00412565" w:rsidRPr="00412565" w:rsidTr="000D07CC">
        <w:trPr>
          <w:trHeight w:val="20"/>
        </w:trPr>
        <w:tc>
          <w:tcPr>
            <w:tcW w:w="454"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4"/>
                <w:szCs w:val="22"/>
                <w:lang w:eastAsia="ru-RU"/>
              </w:rPr>
            </w:pPr>
            <w:r w:rsidRPr="00412565">
              <w:rPr>
                <w:rFonts w:eastAsia="SimSun"/>
                <w:spacing w:val="-14"/>
                <w:szCs w:val="22"/>
                <w:lang w:eastAsia="ru-RU"/>
              </w:rPr>
              <w:t>Изм.</w:t>
            </w:r>
          </w:p>
        </w:tc>
        <w:tc>
          <w:tcPr>
            <w:tcW w:w="505"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0"/>
                <w:szCs w:val="22"/>
                <w:lang w:eastAsia="ru-RU"/>
              </w:rPr>
            </w:pPr>
            <w:r w:rsidRPr="00412565">
              <w:rPr>
                <w:rFonts w:eastAsia="SimSun"/>
                <w:spacing w:val="-10"/>
                <w:szCs w:val="22"/>
                <w:lang w:eastAsia="ru-RU"/>
              </w:rPr>
              <w:t>Лист</w:t>
            </w:r>
          </w:p>
        </w:tc>
        <w:tc>
          <w:tcPr>
            <w:tcW w:w="1417"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250" w:right="-57" w:firstLine="193"/>
              <w:jc w:val="center"/>
              <w:rPr>
                <w:rFonts w:eastAsia="SimSun"/>
                <w:spacing w:val="-10"/>
                <w:szCs w:val="22"/>
                <w:lang w:eastAsia="ru-RU"/>
              </w:rPr>
            </w:pPr>
            <w:r w:rsidRPr="00412565">
              <w:rPr>
                <w:rFonts w:eastAsia="SimSun"/>
                <w:spacing w:val="-10"/>
                <w:szCs w:val="22"/>
                <w:lang w:eastAsia="ru-RU"/>
              </w:rPr>
              <w:t>№ докум.</w:t>
            </w:r>
          </w:p>
        </w:tc>
        <w:tc>
          <w:tcPr>
            <w:tcW w:w="709"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20"/>
                <w:szCs w:val="22"/>
                <w:lang w:eastAsia="ru-RU"/>
              </w:rPr>
            </w:pPr>
            <w:r w:rsidRPr="00412565">
              <w:rPr>
                <w:rFonts w:eastAsia="SimSun"/>
                <w:spacing w:val="-20"/>
                <w:szCs w:val="22"/>
                <w:lang w:eastAsia="ru-RU"/>
              </w:rPr>
              <w:t>Подпись</w:t>
            </w:r>
          </w:p>
        </w:tc>
        <w:tc>
          <w:tcPr>
            <w:tcW w:w="567" w:type="dxa"/>
            <w:tcBorders>
              <w:top w:val="single" w:sz="12" w:space="0" w:color="auto"/>
              <w:left w:val="single" w:sz="12" w:space="0" w:color="auto"/>
              <w:bottom w:val="single" w:sz="12" w:space="0" w:color="auto"/>
              <w:right w:val="single" w:sz="12" w:space="0" w:color="auto"/>
            </w:tcBorders>
          </w:tcPr>
          <w:p w:rsidR="00412565" w:rsidRPr="00412565" w:rsidRDefault="00412565" w:rsidP="00412565">
            <w:pPr>
              <w:widowControl w:val="0"/>
              <w:ind w:left="-57" w:right="-57"/>
              <w:jc w:val="center"/>
              <w:rPr>
                <w:rFonts w:eastAsia="SimSun"/>
                <w:spacing w:val="-10"/>
                <w:szCs w:val="22"/>
                <w:lang w:eastAsia="ru-RU"/>
              </w:rPr>
            </w:pPr>
            <w:r w:rsidRPr="00412565">
              <w:rPr>
                <w:rFonts w:eastAsia="SimSun"/>
                <w:spacing w:val="-10"/>
                <w:szCs w:val="22"/>
                <w:lang w:eastAsia="ru-RU"/>
              </w:rPr>
              <w:t>Дата</w:t>
            </w:r>
          </w:p>
        </w:tc>
        <w:tc>
          <w:tcPr>
            <w:tcW w:w="3686" w:type="dxa"/>
            <w:vMerge/>
            <w:tcBorders>
              <w:left w:val="single" w:sz="12" w:space="0" w:color="auto"/>
              <w:right w:val="single" w:sz="12" w:space="0" w:color="auto"/>
            </w:tcBorders>
          </w:tcPr>
          <w:p w:rsidR="00412565" w:rsidRPr="00412565" w:rsidRDefault="00412565" w:rsidP="00412565">
            <w:pPr>
              <w:widowControl w:val="0"/>
              <w:ind w:left="-57" w:right="-57"/>
              <w:jc w:val="center"/>
              <w:rPr>
                <w:rFonts w:eastAsia="SimSun"/>
                <w:lang w:eastAsia="ru-RU"/>
              </w:rPr>
            </w:pPr>
          </w:p>
        </w:tc>
        <w:tc>
          <w:tcPr>
            <w:tcW w:w="283" w:type="dxa"/>
            <w:vMerge w:val="restart"/>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4" w:type="dxa"/>
            <w:vMerge w:val="restart"/>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3" w:type="dxa"/>
            <w:vMerge w:val="restart"/>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c>
          <w:tcPr>
            <w:tcW w:w="709" w:type="dxa"/>
            <w:gridSpan w:val="2"/>
            <w:vMerge w:val="restart"/>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pacing w:val="-10"/>
                <w:lang w:eastAsia="ru-RU"/>
              </w:rPr>
            </w:pPr>
          </w:p>
        </w:tc>
        <w:tc>
          <w:tcPr>
            <w:tcW w:w="992" w:type="dxa"/>
            <w:vMerge w:val="restart"/>
            <w:tcBorders>
              <w:top w:val="single" w:sz="12" w:space="0" w:color="auto"/>
              <w:left w:val="single" w:sz="12" w:space="0" w:color="auto"/>
              <w:right w:val="single" w:sz="12" w:space="0" w:color="auto"/>
            </w:tcBorders>
          </w:tcPr>
          <w:p w:rsidR="00412565" w:rsidRPr="00412565" w:rsidRDefault="00412565" w:rsidP="00412565">
            <w:pPr>
              <w:widowControl w:val="0"/>
              <w:ind w:left="-57" w:right="-57"/>
              <w:jc w:val="center"/>
              <w:rPr>
                <w:rFonts w:eastAsia="SimSun"/>
                <w:spacing w:val="-10"/>
                <w:lang w:eastAsia="ru-RU"/>
              </w:rPr>
            </w:pPr>
          </w:p>
        </w:tc>
      </w:tr>
      <w:tr w:rsidR="00412565" w:rsidRPr="00412565" w:rsidTr="000D07CC">
        <w:trPr>
          <w:trHeight w:val="20"/>
        </w:trPr>
        <w:tc>
          <w:tcPr>
            <w:tcW w:w="959" w:type="dxa"/>
            <w:gridSpan w:val="2"/>
            <w:tcBorders>
              <w:top w:val="single" w:sz="12" w:space="0" w:color="auto"/>
              <w:left w:val="single" w:sz="12" w:space="0" w:color="auto"/>
              <w:right w:val="single" w:sz="12" w:space="0" w:color="auto"/>
            </w:tcBorders>
            <w:vAlign w:val="center"/>
          </w:tcPr>
          <w:p w:rsidR="00412565" w:rsidRPr="00412565" w:rsidRDefault="00412565" w:rsidP="00412565">
            <w:pPr>
              <w:widowControl w:val="0"/>
              <w:ind w:left="-57" w:right="-57"/>
              <w:rPr>
                <w:rFonts w:eastAsia="SimSun"/>
                <w:szCs w:val="22"/>
                <w:lang w:eastAsia="ru-RU"/>
              </w:rPr>
            </w:pPr>
            <w:r w:rsidRPr="00412565">
              <w:rPr>
                <w:rFonts w:eastAsia="SimSun"/>
                <w:szCs w:val="22"/>
                <w:lang w:eastAsia="ru-RU"/>
              </w:rPr>
              <w:t>Разраб.</w:t>
            </w:r>
          </w:p>
        </w:tc>
        <w:tc>
          <w:tcPr>
            <w:tcW w:w="1417" w:type="dxa"/>
            <w:tcBorders>
              <w:top w:val="single" w:sz="12" w:space="0" w:color="auto"/>
              <w:left w:val="single" w:sz="12" w:space="0" w:color="auto"/>
              <w:right w:val="single" w:sz="12" w:space="0" w:color="auto"/>
            </w:tcBorders>
            <w:vAlign w:val="center"/>
          </w:tcPr>
          <w:p w:rsidR="00412565" w:rsidRPr="00412565" w:rsidRDefault="00AF667A" w:rsidP="00412565">
            <w:pPr>
              <w:widowControl w:val="0"/>
              <w:ind w:left="-57" w:right="-57"/>
              <w:rPr>
                <w:rFonts w:eastAsia="SimSun"/>
                <w:szCs w:val="22"/>
                <w:lang w:eastAsia="ru-RU"/>
              </w:rPr>
            </w:pPr>
            <w:r>
              <w:rPr>
                <w:rFonts w:eastAsia="SimSun"/>
                <w:szCs w:val="22"/>
                <w:lang w:eastAsia="ru-RU"/>
              </w:rPr>
              <w:t>Жылкыбаев Ж.</w:t>
            </w:r>
          </w:p>
        </w:tc>
        <w:tc>
          <w:tcPr>
            <w:tcW w:w="709" w:type="dxa"/>
            <w:tcBorders>
              <w:top w:val="single" w:sz="12" w:space="0" w:color="auto"/>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zCs w:val="22"/>
                <w:lang w:eastAsia="ru-RU"/>
              </w:rPr>
            </w:pPr>
          </w:p>
        </w:tc>
        <w:tc>
          <w:tcPr>
            <w:tcW w:w="567" w:type="dxa"/>
            <w:tcBorders>
              <w:top w:val="single" w:sz="12" w:space="0" w:color="auto"/>
              <w:left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23.04.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3"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4"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3"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c>
          <w:tcPr>
            <w:tcW w:w="709" w:type="dxa"/>
            <w:gridSpan w:val="2"/>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c>
          <w:tcPr>
            <w:tcW w:w="992"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r>
      <w:tr w:rsidR="00412565" w:rsidRPr="00412565" w:rsidTr="000D07CC">
        <w:trPr>
          <w:trHeight w:val="20"/>
        </w:trPr>
        <w:tc>
          <w:tcPr>
            <w:tcW w:w="959" w:type="dxa"/>
            <w:gridSpan w:val="2"/>
            <w:tcBorders>
              <w:left w:val="single" w:sz="12" w:space="0" w:color="auto"/>
              <w:right w:val="single" w:sz="12" w:space="0" w:color="auto"/>
            </w:tcBorders>
            <w:vAlign w:val="center"/>
          </w:tcPr>
          <w:p w:rsidR="00412565" w:rsidRPr="00412565" w:rsidRDefault="00412565" w:rsidP="00412565">
            <w:pPr>
              <w:widowControl w:val="0"/>
              <w:ind w:left="-57" w:right="-57"/>
              <w:rPr>
                <w:rFonts w:eastAsia="SimSun"/>
                <w:szCs w:val="22"/>
                <w:lang w:eastAsia="ru-RU"/>
              </w:rPr>
            </w:pPr>
            <w:r w:rsidRPr="00412565">
              <w:rPr>
                <w:rFonts w:eastAsia="SimSun"/>
                <w:szCs w:val="22"/>
                <w:lang w:eastAsia="ru-RU"/>
              </w:rPr>
              <w:t>Руков.</w:t>
            </w:r>
          </w:p>
        </w:tc>
        <w:tc>
          <w:tcPr>
            <w:tcW w:w="1417" w:type="dxa"/>
            <w:tcBorders>
              <w:left w:val="single" w:sz="12" w:space="0" w:color="auto"/>
              <w:right w:val="single" w:sz="12" w:space="0" w:color="auto"/>
            </w:tcBorders>
            <w:vAlign w:val="center"/>
          </w:tcPr>
          <w:p w:rsidR="00412565" w:rsidRPr="00412565" w:rsidRDefault="00066B87" w:rsidP="00412565">
            <w:pPr>
              <w:widowControl w:val="0"/>
              <w:ind w:left="-57" w:right="-57"/>
              <w:rPr>
                <w:rFonts w:eastAsia="SimSun"/>
                <w:spacing w:val="-6"/>
                <w:szCs w:val="22"/>
                <w:lang w:eastAsia="ru-RU"/>
              </w:rPr>
            </w:pPr>
            <w:r w:rsidRPr="00066B87">
              <w:rPr>
                <w:rFonts w:eastAsia="SimSun"/>
                <w:spacing w:val="-6"/>
                <w:szCs w:val="22"/>
                <w:lang w:eastAsia="ru-RU"/>
              </w:rPr>
              <w:t>Шопанов Ш.Ш.</w:t>
            </w:r>
          </w:p>
        </w:tc>
        <w:tc>
          <w:tcPr>
            <w:tcW w:w="709" w:type="dxa"/>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zCs w:val="22"/>
                <w:lang w:eastAsia="ru-RU"/>
              </w:rPr>
            </w:pPr>
          </w:p>
        </w:tc>
        <w:tc>
          <w:tcPr>
            <w:tcW w:w="567" w:type="dxa"/>
            <w:tcBorders>
              <w:left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24.04.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3"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4"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283"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c>
          <w:tcPr>
            <w:tcW w:w="709" w:type="dxa"/>
            <w:gridSpan w:val="2"/>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c>
          <w:tcPr>
            <w:tcW w:w="992"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p>
        </w:tc>
      </w:tr>
      <w:tr w:rsidR="00412565" w:rsidRPr="00412565" w:rsidTr="000D07CC">
        <w:trPr>
          <w:trHeight w:val="20"/>
        </w:trPr>
        <w:tc>
          <w:tcPr>
            <w:tcW w:w="959" w:type="dxa"/>
            <w:gridSpan w:val="2"/>
            <w:tcBorders>
              <w:left w:val="single" w:sz="12" w:space="0" w:color="auto"/>
              <w:right w:val="single" w:sz="12" w:space="0" w:color="auto"/>
            </w:tcBorders>
            <w:vAlign w:val="center"/>
          </w:tcPr>
          <w:p w:rsidR="00412565" w:rsidRPr="00412565" w:rsidRDefault="00412565" w:rsidP="00412565">
            <w:pPr>
              <w:widowControl w:val="0"/>
              <w:ind w:left="-57" w:right="-57"/>
              <w:rPr>
                <w:rFonts w:eastAsia="SimSun"/>
                <w:szCs w:val="22"/>
                <w:lang w:eastAsia="ru-RU"/>
              </w:rPr>
            </w:pPr>
            <w:r w:rsidRPr="00412565">
              <w:rPr>
                <w:rFonts w:eastAsia="SimSun"/>
                <w:szCs w:val="22"/>
                <w:lang w:eastAsia="ru-RU"/>
              </w:rPr>
              <w:t>Конс.</w:t>
            </w:r>
          </w:p>
        </w:tc>
        <w:tc>
          <w:tcPr>
            <w:tcW w:w="1417" w:type="dxa"/>
            <w:tcBorders>
              <w:left w:val="single" w:sz="12" w:space="0" w:color="auto"/>
              <w:right w:val="single" w:sz="12" w:space="0" w:color="auto"/>
            </w:tcBorders>
            <w:vAlign w:val="center"/>
          </w:tcPr>
          <w:p w:rsidR="00412565" w:rsidRPr="00412565" w:rsidRDefault="00AF667A" w:rsidP="00412565">
            <w:pPr>
              <w:widowControl w:val="0"/>
              <w:ind w:left="-57" w:right="-57"/>
              <w:rPr>
                <w:rFonts w:eastAsia="SimSun"/>
                <w:spacing w:val="-6"/>
                <w:szCs w:val="22"/>
                <w:lang w:eastAsia="ru-RU"/>
              </w:rPr>
            </w:pPr>
            <w:r w:rsidRPr="00AF667A">
              <w:rPr>
                <w:rFonts w:eastAsia="SimSun"/>
                <w:spacing w:val="-6"/>
                <w:szCs w:val="22"/>
                <w:lang w:eastAsia="ru-RU"/>
              </w:rPr>
              <w:t>Тургенбаев Д.Н.</w:t>
            </w:r>
          </w:p>
        </w:tc>
        <w:tc>
          <w:tcPr>
            <w:tcW w:w="709" w:type="dxa"/>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zCs w:val="22"/>
                <w:lang w:eastAsia="ru-RU"/>
              </w:rPr>
            </w:pPr>
          </w:p>
        </w:tc>
        <w:tc>
          <w:tcPr>
            <w:tcW w:w="567" w:type="dxa"/>
            <w:tcBorders>
              <w:left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25.04.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lang w:eastAsia="ru-RU"/>
              </w:rPr>
            </w:pPr>
          </w:p>
        </w:tc>
        <w:tc>
          <w:tcPr>
            <w:tcW w:w="1134" w:type="dxa"/>
            <w:gridSpan w:val="4"/>
            <w:tcBorders>
              <w:top w:val="single" w:sz="12" w:space="0" w:color="auto"/>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r w:rsidRPr="00412565">
              <w:rPr>
                <w:rFonts w:eastAsia="SimSun"/>
                <w:spacing w:val="-10"/>
                <w:lang w:eastAsia="ru-RU"/>
              </w:rPr>
              <w:t>Лист 1</w:t>
            </w:r>
          </w:p>
        </w:tc>
        <w:tc>
          <w:tcPr>
            <w:tcW w:w="1417" w:type="dxa"/>
            <w:gridSpan w:val="2"/>
            <w:tcBorders>
              <w:top w:val="single" w:sz="12" w:space="0" w:color="auto"/>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pacing w:val="-10"/>
                <w:lang w:eastAsia="ru-RU"/>
              </w:rPr>
            </w:pPr>
            <w:r w:rsidRPr="00412565">
              <w:rPr>
                <w:rFonts w:eastAsia="SimSun"/>
                <w:spacing w:val="-10"/>
                <w:lang w:eastAsia="ru-RU"/>
              </w:rPr>
              <w:t>Листов 1</w:t>
            </w:r>
          </w:p>
        </w:tc>
      </w:tr>
      <w:tr w:rsidR="00412565" w:rsidRPr="00412565" w:rsidTr="000D07CC">
        <w:trPr>
          <w:trHeight w:val="20"/>
        </w:trPr>
        <w:tc>
          <w:tcPr>
            <w:tcW w:w="959" w:type="dxa"/>
            <w:gridSpan w:val="2"/>
            <w:tcBorders>
              <w:left w:val="single" w:sz="12" w:space="0" w:color="auto"/>
              <w:right w:val="single" w:sz="12" w:space="0" w:color="auto"/>
            </w:tcBorders>
            <w:vAlign w:val="center"/>
          </w:tcPr>
          <w:p w:rsidR="00412565" w:rsidRPr="00412565" w:rsidRDefault="00412565" w:rsidP="00412565">
            <w:pPr>
              <w:widowControl w:val="0"/>
              <w:ind w:left="-57" w:right="-57"/>
              <w:rPr>
                <w:rFonts w:eastAsia="SimSun"/>
                <w:spacing w:val="-10"/>
                <w:szCs w:val="22"/>
                <w:lang w:eastAsia="ru-RU"/>
              </w:rPr>
            </w:pPr>
            <w:r w:rsidRPr="00412565">
              <w:rPr>
                <w:rFonts w:eastAsia="SimSun"/>
                <w:spacing w:val="-10"/>
                <w:szCs w:val="22"/>
                <w:lang w:eastAsia="ru-RU"/>
              </w:rPr>
              <w:t>Реценз.</w:t>
            </w:r>
          </w:p>
        </w:tc>
        <w:tc>
          <w:tcPr>
            <w:tcW w:w="1417" w:type="dxa"/>
            <w:tcBorders>
              <w:left w:val="single" w:sz="12" w:space="0" w:color="auto"/>
              <w:right w:val="single" w:sz="12" w:space="0" w:color="auto"/>
            </w:tcBorders>
            <w:vAlign w:val="center"/>
          </w:tcPr>
          <w:p w:rsidR="00412565" w:rsidRPr="00412565" w:rsidRDefault="00066B87" w:rsidP="00412565">
            <w:pPr>
              <w:widowControl w:val="0"/>
              <w:ind w:left="-57" w:right="-57"/>
              <w:rPr>
                <w:rFonts w:eastAsia="SimSun"/>
                <w:szCs w:val="22"/>
                <w:lang w:eastAsia="ru-RU"/>
              </w:rPr>
            </w:pPr>
            <w:r>
              <w:rPr>
                <w:rFonts w:eastAsia="SimSun"/>
                <w:szCs w:val="22"/>
                <w:lang w:eastAsia="ru-RU"/>
              </w:rPr>
              <w:t>Накипов Н.С.</w:t>
            </w:r>
          </w:p>
        </w:tc>
        <w:tc>
          <w:tcPr>
            <w:tcW w:w="709" w:type="dxa"/>
            <w:tcBorders>
              <w:left w:val="single" w:sz="12" w:space="0" w:color="auto"/>
              <w:right w:val="single" w:sz="12" w:space="0" w:color="auto"/>
            </w:tcBorders>
            <w:vAlign w:val="center"/>
          </w:tcPr>
          <w:p w:rsidR="00412565" w:rsidRPr="00412565" w:rsidRDefault="00412565" w:rsidP="00412565">
            <w:pPr>
              <w:widowControl w:val="0"/>
              <w:ind w:left="-57" w:right="-57"/>
              <w:jc w:val="center"/>
              <w:rPr>
                <w:rFonts w:eastAsia="SimSun"/>
                <w:szCs w:val="22"/>
                <w:lang w:eastAsia="ru-RU"/>
              </w:rPr>
            </w:pPr>
          </w:p>
        </w:tc>
        <w:tc>
          <w:tcPr>
            <w:tcW w:w="567" w:type="dxa"/>
            <w:tcBorders>
              <w:left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26.04.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val="restart"/>
            <w:tcBorders>
              <w:top w:val="single" w:sz="12" w:space="0" w:color="auto"/>
              <w:left w:val="single" w:sz="12" w:space="0" w:color="auto"/>
              <w:bottom w:val="single" w:sz="12" w:space="0" w:color="auto"/>
              <w:right w:val="single" w:sz="12" w:space="0" w:color="auto"/>
            </w:tcBorders>
            <w:vAlign w:val="center"/>
          </w:tcPr>
          <w:p w:rsidR="00412565" w:rsidRPr="00412565" w:rsidRDefault="00AF667A" w:rsidP="00412565">
            <w:pPr>
              <w:widowControl w:val="0"/>
              <w:ind w:left="-57" w:right="-57"/>
              <w:jc w:val="center"/>
              <w:rPr>
                <w:rFonts w:eastAsia="SimSun"/>
                <w:lang w:val="en-US" w:eastAsia="ru-RU"/>
              </w:rPr>
            </w:pPr>
            <w:r>
              <w:rPr>
                <w:rFonts w:eastAsia="SimSun"/>
                <w:sz w:val="24"/>
                <w:lang w:eastAsia="ru-RU"/>
              </w:rPr>
              <w:t xml:space="preserve">Структурная схема </w:t>
            </w:r>
            <w:r>
              <w:rPr>
                <w:rFonts w:eastAsia="SimSun"/>
                <w:sz w:val="24"/>
                <w:lang w:val="en-US" w:eastAsia="ru-RU"/>
              </w:rPr>
              <w:t>GPS</w:t>
            </w:r>
          </w:p>
        </w:tc>
        <w:tc>
          <w:tcPr>
            <w:tcW w:w="2551" w:type="dxa"/>
            <w:gridSpan w:val="6"/>
            <w:vMerge w:val="restart"/>
            <w:tcBorders>
              <w:top w:val="single" w:sz="12" w:space="0" w:color="auto"/>
              <w:left w:val="single" w:sz="12" w:space="0" w:color="auto"/>
              <w:bottom w:val="single" w:sz="12" w:space="0" w:color="auto"/>
              <w:right w:val="single" w:sz="12" w:space="0" w:color="auto"/>
            </w:tcBorders>
            <w:vAlign w:val="center"/>
          </w:tcPr>
          <w:p w:rsidR="00412565" w:rsidRPr="00412565" w:rsidRDefault="00412565" w:rsidP="00412565">
            <w:pPr>
              <w:widowControl w:val="0"/>
              <w:rPr>
                <w:rFonts w:eastAsia="SimSun"/>
                <w:sz w:val="24"/>
                <w:lang w:eastAsia="ru-RU"/>
              </w:rPr>
            </w:pPr>
            <w:r w:rsidRPr="00412565">
              <w:rPr>
                <w:rFonts w:eastAsia="SimSun"/>
                <w:sz w:val="24"/>
                <w:lang w:eastAsia="ru-RU"/>
              </w:rPr>
              <w:t>Кафедра АТУ</w:t>
            </w:r>
          </w:p>
          <w:p w:rsidR="00412565" w:rsidRPr="00412565" w:rsidRDefault="00412565" w:rsidP="00412565">
            <w:pPr>
              <w:widowControl w:val="0"/>
              <w:rPr>
                <w:rFonts w:eastAsia="SimSun"/>
                <w:lang w:eastAsia="ru-RU"/>
              </w:rPr>
            </w:pPr>
            <w:r w:rsidRPr="00412565">
              <w:rPr>
                <w:rFonts w:eastAsia="SimSun"/>
                <w:sz w:val="24"/>
                <w:lang w:eastAsia="ru-RU"/>
              </w:rPr>
              <w:t>группа ИП-16-</w:t>
            </w:r>
            <w:r>
              <w:rPr>
                <w:rFonts w:eastAsia="SimSun"/>
                <w:sz w:val="24"/>
                <w:lang w:eastAsia="ru-RU"/>
              </w:rPr>
              <w:t>7</w:t>
            </w:r>
            <w:r w:rsidRPr="00412565">
              <w:rPr>
                <w:rFonts w:eastAsia="SimSun"/>
                <w:sz w:val="24"/>
                <w:lang w:eastAsia="ru-RU"/>
              </w:rPr>
              <w:t>р</w:t>
            </w:r>
          </w:p>
        </w:tc>
      </w:tr>
      <w:tr w:rsidR="00412565" w:rsidRPr="00412565" w:rsidTr="000D07CC">
        <w:trPr>
          <w:trHeight w:val="20"/>
        </w:trPr>
        <w:tc>
          <w:tcPr>
            <w:tcW w:w="959" w:type="dxa"/>
            <w:gridSpan w:val="2"/>
            <w:tcBorders>
              <w:left w:val="single" w:sz="12" w:space="0" w:color="auto"/>
              <w:right w:val="single" w:sz="12" w:space="0" w:color="auto"/>
            </w:tcBorders>
            <w:vAlign w:val="center"/>
          </w:tcPr>
          <w:p w:rsidR="00412565" w:rsidRPr="00412565" w:rsidRDefault="00412565" w:rsidP="00412565">
            <w:pPr>
              <w:widowControl w:val="0"/>
              <w:ind w:left="-57" w:right="-57"/>
              <w:rPr>
                <w:rFonts w:eastAsia="SimSun"/>
                <w:szCs w:val="22"/>
                <w:lang w:eastAsia="ru-RU"/>
              </w:rPr>
            </w:pPr>
            <w:r w:rsidRPr="00412565">
              <w:rPr>
                <w:rFonts w:eastAsia="SimSun"/>
                <w:szCs w:val="22"/>
                <w:lang w:eastAsia="ru-RU"/>
              </w:rPr>
              <w:t>Н.контр.</w:t>
            </w:r>
          </w:p>
        </w:tc>
        <w:tc>
          <w:tcPr>
            <w:tcW w:w="1417" w:type="dxa"/>
            <w:tcBorders>
              <w:left w:val="single" w:sz="12" w:space="0" w:color="auto"/>
              <w:right w:val="single" w:sz="12" w:space="0" w:color="auto"/>
            </w:tcBorders>
            <w:vAlign w:val="center"/>
          </w:tcPr>
          <w:p w:rsidR="00412565" w:rsidRPr="00412565" w:rsidRDefault="00AF667A" w:rsidP="00412565">
            <w:pPr>
              <w:widowControl w:val="0"/>
              <w:ind w:left="-57" w:right="-57"/>
              <w:rPr>
                <w:rFonts w:eastAsia="SimSun"/>
                <w:spacing w:val="-10"/>
                <w:szCs w:val="22"/>
                <w:lang w:eastAsia="ru-RU"/>
              </w:rPr>
            </w:pPr>
            <w:r>
              <w:rPr>
                <w:rFonts w:eastAsia="SimSun"/>
                <w:spacing w:val="-10"/>
                <w:szCs w:val="22"/>
                <w:lang w:eastAsia="ru-RU"/>
              </w:rPr>
              <w:t>Каюмов К.Г.</w:t>
            </w:r>
          </w:p>
        </w:tc>
        <w:tc>
          <w:tcPr>
            <w:tcW w:w="709" w:type="dxa"/>
            <w:tcBorders>
              <w:left w:val="single" w:sz="12" w:space="0" w:color="auto"/>
              <w:right w:val="single" w:sz="12" w:space="0" w:color="auto"/>
            </w:tcBorders>
            <w:vAlign w:val="center"/>
          </w:tcPr>
          <w:p w:rsidR="00412565" w:rsidRPr="00412565" w:rsidRDefault="00412565" w:rsidP="00412565">
            <w:pPr>
              <w:widowControl w:val="0"/>
              <w:jc w:val="center"/>
              <w:rPr>
                <w:rFonts w:eastAsia="SimSun"/>
                <w:szCs w:val="22"/>
                <w:lang w:eastAsia="ru-RU"/>
              </w:rPr>
            </w:pPr>
          </w:p>
        </w:tc>
        <w:tc>
          <w:tcPr>
            <w:tcW w:w="567" w:type="dxa"/>
            <w:tcBorders>
              <w:left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25.04.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jc w:val="center"/>
              <w:rPr>
                <w:rFonts w:eastAsia="SimSun"/>
                <w:sz w:val="22"/>
                <w:szCs w:val="22"/>
                <w:lang w:eastAsia="ru-RU"/>
              </w:rPr>
            </w:pPr>
          </w:p>
        </w:tc>
        <w:tc>
          <w:tcPr>
            <w:tcW w:w="2551" w:type="dxa"/>
            <w:gridSpan w:val="6"/>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jc w:val="center"/>
              <w:rPr>
                <w:rFonts w:eastAsia="SimSun"/>
                <w:sz w:val="22"/>
                <w:szCs w:val="22"/>
                <w:lang w:eastAsia="ru-RU"/>
              </w:rPr>
            </w:pPr>
          </w:p>
        </w:tc>
      </w:tr>
      <w:tr w:rsidR="00412565" w:rsidRPr="00412565" w:rsidTr="000D07CC">
        <w:trPr>
          <w:trHeight w:val="20"/>
        </w:trPr>
        <w:tc>
          <w:tcPr>
            <w:tcW w:w="959" w:type="dxa"/>
            <w:gridSpan w:val="2"/>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rPr>
                <w:rFonts w:eastAsia="SimSun"/>
                <w:szCs w:val="22"/>
                <w:lang w:eastAsia="ru-RU"/>
              </w:rPr>
            </w:pPr>
            <w:r w:rsidRPr="00412565">
              <w:rPr>
                <w:rFonts w:eastAsia="SimSun"/>
                <w:szCs w:val="22"/>
                <w:lang w:eastAsia="ru-RU"/>
              </w:rPr>
              <w:t>Зав.каф.</w:t>
            </w:r>
          </w:p>
        </w:tc>
        <w:tc>
          <w:tcPr>
            <w:tcW w:w="1417" w:type="dxa"/>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57" w:right="-57"/>
              <w:rPr>
                <w:rFonts w:eastAsia="SimSun"/>
                <w:spacing w:val="-10"/>
                <w:szCs w:val="22"/>
                <w:lang w:eastAsia="ru-RU"/>
              </w:rPr>
            </w:pPr>
            <w:r w:rsidRPr="00412565">
              <w:rPr>
                <w:rFonts w:eastAsia="SimSun"/>
                <w:spacing w:val="-10"/>
                <w:szCs w:val="22"/>
                <w:lang w:eastAsia="ru-RU"/>
              </w:rPr>
              <w:t>Мусабеков А.А.</w:t>
            </w:r>
          </w:p>
        </w:tc>
        <w:tc>
          <w:tcPr>
            <w:tcW w:w="709" w:type="dxa"/>
            <w:tcBorders>
              <w:left w:val="single" w:sz="12" w:space="0" w:color="auto"/>
              <w:bottom w:val="single" w:sz="12" w:space="0" w:color="auto"/>
              <w:right w:val="single" w:sz="12" w:space="0" w:color="auto"/>
            </w:tcBorders>
            <w:vAlign w:val="center"/>
          </w:tcPr>
          <w:p w:rsidR="00412565" w:rsidRPr="00412565" w:rsidRDefault="00412565" w:rsidP="00412565">
            <w:pPr>
              <w:widowControl w:val="0"/>
              <w:jc w:val="center"/>
              <w:rPr>
                <w:rFonts w:eastAsia="SimSun"/>
                <w:szCs w:val="22"/>
                <w:lang w:eastAsia="ru-RU"/>
              </w:rPr>
            </w:pPr>
          </w:p>
        </w:tc>
        <w:tc>
          <w:tcPr>
            <w:tcW w:w="567" w:type="dxa"/>
            <w:tcBorders>
              <w:left w:val="single" w:sz="12" w:space="0" w:color="auto"/>
              <w:bottom w:val="single" w:sz="12" w:space="0" w:color="auto"/>
              <w:right w:val="single" w:sz="12" w:space="0" w:color="auto"/>
            </w:tcBorders>
            <w:vAlign w:val="center"/>
          </w:tcPr>
          <w:p w:rsidR="00412565" w:rsidRPr="00412565" w:rsidRDefault="00412565" w:rsidP="00412565">
            <w:pPr>
              <w:widowControl w:val="0"/>
              <w:ind w:left="-113" w:right="-113"/>
              <w:jc w:val="center"/>
              <w:rPr>
                <w:rFonts w:eastAsia="SimSun"/>
                <w:spacing w:val="-12"/>
                <w:sz w:val="16"/>
                <w:szCs w:val="16"/>
                <w:lang w:eastAsia="ru-RU"/>
              </w:rPr>
            </w:pPr>
            <w:r w:rsidRPr="00412565">
              <w:rPr>
                <w:rFonts w:eastAsia="SimSun"/>
                <w:spacing w:val="-12"/>
                <w:sz w:val="16"/>
                <w:szCs w:val="16"/>
                <w:lang w:eastAsia="ru-RU"/>
              </w:rPr>
              <w:t>26.04.</w:t>
            </w:r>
            <w:r w:rsidRPr="00412565">
              <w:rPr>
                <w:rFonts w:eastAsia="SimSun"/>
                <w:spacing w:val="-12"/>
                <w:sz w:val="16"/>
                <w:szCs w:val="16"/>
                <w:lang w:val="en-US" w:eastAsia="ru-RU"/>
              </w:rPr>
              <w:t>20</w:t>
            </w:r>
            <w:r w:rsidRPr="00412565">
              <w:rPr>
                <w:rFonts w:eastAsia="SimSun"/>
                <w:spacing w:val="-12"/>
                <w:sz w:val="16"/>
                <w:szCs w:val="16"/>
                <w:lang w:eastAsia="ru-RU"/>
              </w:rPr>
              <w:t>.</w:t>
            </w:r>
          </w:p>
        </w:tc>
        <w:tc>
          <w:tcPr>
            <w:tcW w:w="3686" w:type="dxa"/>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jc w:val="center"/>
              <w:rPr>
                <w:rFonts w:eastAsia="SimSun"/>
                <w:sz w:val="22"/>
                <w:szCs w:val="22"/>
                <w:lang w:eastAsia="ru-RU"/>
              </w:rPr>
            </w:pPr>
          </w:p>
        </w:tc>
        <w:tc>
          <w:tcPr>
            <w:tcW w:w="2551" w:type="dxa"/>
            <w:gridSpan w:val="6"/>
            <w:vMerge/>
            <w:tcBorders>
              <w:left w:val="single" w:sz="12" w:space="0" w:color="auto"/>
              <w:bottom w:val="single" w:sz="12" w:space="0" w:color="auto"/>
              <w:right w:val="single" w:sz="12" w:space="0" w:color="auto"/>
            </w:tcBorders>
            <w:vAlign w:val="center"/>
          </w:tcPr>
          <w:p w:rsidR="00412565" w:rsidRPr="00412565" w:rsidRDefault="00412565" w:rsidP="00412565">
            <w:pPr>
              <w:widowControl w:val="0"/>
              <w:jc w:val="center"/>
              <w:rPr>
                <w:rFonts w:eastAsia="SimSun"/>
                <w:sz w:val="22"/>
                <w:szCs w:val="22"/>
                <w:lang w:eastAsia="ru-RU"/>
              </w:rPr>
            </w:pPr>
          </w:p>
        </w:tc>
      </w:tr>
    </w:tbl>
    <w:p w:rsidR="00F16185" w:rsidRPr="000053C2" w:rsidRDefault="00F16185" w:rsidP="00682A38">
      <w:pPr>
        <w:pStyle w:val="1-"/>
        <w:ind w:firstLine="0"/>
        <w:rPr>
          <w:color w:val="000000" w:themeColor="text1"/>
          <w:sz w:val="16"/>
          <w:szCs w:val="16"/>
        </w:rPr>
      </w:pPr>
    </w:p>
    <w:p w:rsidR="008F613D" w:rsidRDefault="008F613D" w:rsidP="00682A38">
      <w:pPr>
        <w:pStyle w:val="1-1"/>
        <w:ind w:firstLine="0"/>
        <w:jc w:val="center"/>
        <w:rPr>
          <w:color w:val="000000" w:themeColor="text1"/>
        </w:rPr>
      </w:pPr>
    </w:p>
    <w:p w:rsidR="00F16185" w:rsidRPr="000053C2" w:rsidRDefault="002057D5" w:rsidP="00682A38">
      <w:pPr>
        <w:pStyle w:val="1-1"/>
        <w:ind w:firstLine="0"/>
        <w:jc w:val="center"/>
        <w:rPr>
          <w:color w:val="000000" w:themeColor="text1"/>
        </w:rPr>
      </w:pPr>
      <w:bookmarkStart w:id="72" w:name="_Toc29782800"/>
      <w:r w:rsidRPr="000053C2">
        <w:rPr>
          <w:color w:val="000000" w:themeColor="text1"/>
        </w:rPr>
        <w:t xml:space="preserve">Приложение </w:t>
      </w:r>
      <w:r w:rsidR="00153059" w:rsidRPr="000053C2">
        <w:rPr>
          <w:color w:val="000000" w:themeColor="text1"/>
        </w:rPr>
        <w:t>З</w:t>
      </w:r>
      <w:bookmarkEnd w:id="72"/>
    </w:p>
    <w:p w:rsidR="00DE66DB" w:rsidRPr="000053C2" w:rsidRDefault="00DE66DB" w:rsidP="00682A38">
      <w:pPr>
        <w:pStyle w:val="1-"/>
        <w:ind w:firstLine="0"/>
        <w:jc w:val="center"/>
        <w:rPr>
          <w:color w:val="000000" w:themeColor="text1"/>
        </w:rPr>
      </w:pPr>
    </w:p>
    <w:p w:rsidR="00232395" w:rsidRPr="000053C2" w:rsidRDefault="00232395" w:rsidP="00682A38">
      <w:pPr>
        <w:pStyle w:val="1-"/>
        <w:ind w:firstLine="0"/>
        <w:jc w:val="center"/>
        <w:rPr>
          <w:color w:val="000000" w:themeColor="text1"/>
        </w:rPr>
      </w:pPr>
      <w:r w:rsidRPr="000053C2">
        <w:rPr>
          <w:color w:val="000000" w:themeColor="text1"/>
        </w:rPr>
        <w:t>Основная надпись на последующих листах чертежей и схем</w:t>
      </w:r>
    </w:p>
    <w:p w:rsidR="00275B86" w:rsidRDefault="00275B86" w:rsidP="00275B86">
      <w:pPr>
        <w:pStyle w:val="1-"/>
        <w:ind w:firstLine="0"/>
        <w:jc w:val="center"/>
        <w:rPr>
          <w:color w:val="000000" w:themeColor="text1"/>
        </w:rPr>
      </w:pPr>
      <w:r w:rsidRPr="000053C2">
        <w:rPr>
          <w:color w:val="000000" w:themeColor="text1"/>
        </w:rPr>
        <w:t>(форма 2а по ГОСТ 2.104-2006)</w:t>
      </w:r>
    </w:p>
    <w:tbl>
      <w:tblPr>
        <w:tblStyle w:val="41"/>
        <w:tblW w:w="9923" w:type="dxa"/>
        <w:tblInd w:w="-34" w:type="dxa"/>
        <w:tblLook w:val="04A0" w:firstRow="1" w:lastRow="0" w:firstColumn="1" w:lastColumn="0" w:noHBand="0" w:noVBand="1"/>
      </w:tblPr>
      <w:tblGrid>
        <w:gridCol w:w="582"/>
        <w:gridCol w:w="694"/>
        <w:gridCol w:w="1206"/>
        <w:gridCol w:w="991"/>
        <w:gridCol w:w="584"/>
        <w:gridCol w:w="5261"/>
        <w:gridCol w:w="605"/>
      </w:tblGrid>
      <w:tr w:rsidR="00066B87" w:rsidRPr="00066B87" w:rsidTr="000D07CC">
        <w:tc>
          <w:tcPr>
            <w:tcW w:w="582" w:type="dxa"/>
            <w:tcBorders>
              <w:top w:val="single" w:sz="12" w:space="0" w:color="auto"/>
              <w:left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694" w:type="dxa"/>
            <w:tcBorders>
              <w:top w:val="single" w:sz="12" w:space="0" w:color="auto"/>
              <w:left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1206" w:type="dxa"/>
            <w:tcBorders>
              <w:top w:val="single" w:sz="12" w:space="0" w:color="auto"/>
              <w:left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991" w:type="dxa"/>
            <w:tcBorders>
              <w:top w:val="single" w:sz="12" w:space="0" w:color="auto"/>
              <w:left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584" w:type="dxa"/>
            <w:tcBorders>
              <w:top w:val="single" w:sz="12" w:space="0" w:color="auto"/>
              <w:left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5261" w:type="dxa"/>
            <w:vMerge w:val="restart"/>
            <w:tcBorders>
              <w:top w:val="single" w:sz="12" w:space="0" w:color="auto"/>
              <w:left w:val="single" w:sz="12" w:space="0" w:color="auto"/>
              <w:bottom w:val="single" w:sz="12" w:space="0" w:color="auto"/>
              <w:right w:val="single" w:sz="12" w:space="0" w:color="auto"/>
            </w:tcBorders>
            <w:vAlign w:val="center"/>
          </w:tcPr>
          <w:p w:rsidR="00066B87" w:rsidRPr="00066B87" w:rsidRDefault="00066B87" w:rsidP="00066B87">
            <w:pPr>
              <w:widowControl w:val="0"/>
              <w:ind w:left="-57" w:right="-57"/>
              <w:jc w:val="center"/>
              <w:rPr>
                <w:rFonts w:eastAsia="SimSun"/>
                <w:sz w:val="28"/>
                <w:szCs w:val="28"/>
                <w:lang w:eastAsia="ru-RU"/>
              </w:rPr>
            </w:pPr>
            <w:r>
              <w:rPr>
                <w:rFonts w:eastAsia="SimSun"/>
                <w:sz w:val="28"/>
                <w:szCs w:val="28"/>
                <w:lang w:eastAsia="ru-RU"/>
              </w:rPr>
              <w:t>Общий вид оборудования базовой станции</w:t>
            </w:r>
          </w:p>
        </w:tc>
        <w:tc>
          <w:tcPr>
            <w:tcW w:w="605"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r w:rsidRPr="00066B87">
              <w:rPr>
                <w:rFonts w:eastAsia="SimSun"/>
                <w:sz w:val="24"/>
                <w:szCs w:val="28"/>
                <w:lang w:eastAsia="ru-RU"/>
              </w:rPr>
              <w:t>Лист</w:t>
            </w:r>
          </w:p>
        </w:tc>
      </w:tr>
      <w:tr w:rsidR="00066B87" w:rsidRPr="00066B87" w:rsidTr="000D07CC">
        <w:tc>
          <w:tcPr>
            <w:tcW w:w="582" w:type="dxa"/>
            <w:tcBorders>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694" w:type="dxa"/>
            <w:tcBorders>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1206" w:type="dxa"/>
            <w:tcBorders>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991" w:type="dxa"/>
            <w:tcBorders>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584" w:type="dxa"/>
            <w:tcBorders>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5261" w:type="dxa"/>
            <w:vMerge/>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8"/>
                <w:szCs w:val="28"/>
                <w:lang w:eastAsia="ru-RU"/>
              </w:rPr>
            </w:pPr>
          </w:p>
        </w:tc>
        <w:tc>
          <w:tcPr>
            <w:tcW w:w="605" w:type="dxa"/>
            <w:vMerge w:val="restart"/>
            <w:tcBorders>
              <w:top w:val="single" w:sz="12" w:space="0" w:color="auto"/>
              <w:left w:val="single" w:sz="12" w:space="0" w:color="auto"/>
              <w:bottom w:val="single" w:sz="12" w:space="0" w:color="auto"/>
              <w:right w:val="single" w:sz="12" w:space="0" w:color="auto"/>
            </w:tcBorders>
            <w:vAlign w:val="center"/>
          </w:tcPr>
          <w:p w:rsidR="00066B87" w:rsidRPr="00066B87" w:rsidRDefault="00066B87" w:rsidP="00066B87">
            <w:pPr>
              <w:widowControl w:val="0"/>
              <w:ind w:left="-57" w:right="-57"/>
              <w:jc w:val="center"/>
              <w:rPr>
                <w:rFonts w:eastAsia="SimSun"/>
                <w:sz w:val="28"/>
                <w:szCs w:val="28"/>
                <w:lang w:eastAsia="ru-RU"/>
              </w:rPr>
            </w:pPr>
            <w:r w:rsidRPr="00066B87">
              <w:rPr>
                <w:rFonts w:eastAsia="SimSun"/>
                <w:sz w:val="28"/>
                <w:szCs w:val="28"/>
                <w:lang w:eastAsia="ru-RU"/>
              </w:rPr>
              <w:t>3</w:t>
            </w:r>
          </w:p>
        </w:tc>
      </w:tr>
      <w:tr w:rsidR="00066B87" w:rsidRPr="00066B87" w:rsidTr="000D07CC">
        <w:tc>
          <w:tcPr>
            <w:tcW w:w="582"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r w:rsidRPr="00066B87">
              <w:rPr>
                <w:rFonts w:eastAsia="SimSun"/>
                <w:sz w:val="24"/>
                <w:szCs w:val="28"/>
                <w:lang w:eastAsia="ru-RU"/>
              </w:rPr>
              <w:t>Изм.</w:t>
            </w:r>
          </w:p>
        </w:tc>
        <w:tc>
          <w:tcPr>
            <w:tcW w:w="694"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r w:rsidRPr="00066B87">
              <w:rPr>
                <w:rFonts w:eastAsia="SimSun"/>
                <w:sz w:val="24"/>
                <w:szCs w:val="28"/>
                <w:lang w:eastAsia="ru-RU"/>
              </w:rPr>
              <w:t>Лист</w:t>
            </w:r>
          </w:p>
        </w:tc>
        <w:tc>
          <w:tcPr>
            <w:tcW w:w="1206"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pacing w:val="-6"/>
                <w:sz w:val="24"/>
                <w:szCs w:val="28"/>
                <w:lang w:eastAsia="ru-RU"/>
              </w:rPr>
            </w:pPr>
            <w:r w:rsidRPr="00066B87">
              <w:rPr>
                <w:rFonts w:eastAsia="SimSun"/>
                <w:spacing w:val="-6"/>
                <w:sz w:val="24"/>
                <w:szCs w:val="28"/>
                <w:lang w:eastAsia="ru-RU"/>
              </w:rPr>
              <w:t>№ докум.</w:t>
            </w:r>
          </w:p>
        </w:tc>
        <w:tc>
          <w:tcPr>
            <w:tcW w:w="991"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r w:rsidRPr="00066B87">
              <w:rPr>
                <w:rFonts w:eastAsia="SimSun"/>
                <w:sz w:val="24"/>
                <w:szCs w:val="28"/>
                <w:lang w:eastAsia="ru-RU"/>
              </w:rPr>
              <w:t>Подпись</w:t>
            </w:r>
          </w:p>
        </w:tc>
        <w:tc>
          <w:tcPr>
            <w:tcW w:w="584" w:type="dxa"/>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r w:rsidRPr="00066B87">
              <w:rPr>
                <w:rFonts w:eastAsia="SimSun"/>
                <w:sz w:val="24"/>
                <w:szCs w:val="28"/>
                <w:lang w:eastAsia="ru-RU"/>
              </w:rPr>
              <w:t>Дата</w:t>
            </w:r>
          </w:p>
        </w:tc>
        <w:tc>
          <w:tcPr>
            <w:tcW w:w="5261" w:type="dxa"/>
            <w:vMerge/>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p>
        </w:tc>
        <w:tc>
          <w:tcPr>
            <w:tcW w:w="605" w:type="dxa"/>
            <w:vMerge/>
            <w:tcBorders>
              <w:top w:val="single" w:sz="12" w:space="0" w:color="auto"/>
              <w:left w:val="single" w:sz="12" w:space="0" w:color="auto"/>
              <w:bottom w:val="single" w:sz="12" w:space="0" w:color="auto"/>
              <w:right w:val="single" w:sz="12" w:space="0" w:color="auto"/>
            </w:tcBorders>
          </w:tcPr>
          <w:p w:rsidR="00066B87" w:rsidRPr="00066B87" w:rsidRDefault="00066B87" w:rsidP="00066B87">
            <w:pPr>
              <w:widowControl w:val="0"/>
              <w:ind w:left="-57" w:right="-57"/>
              <w:jc w:val="center"/>
              <w:rPr>
                <w:rFonts w:eastAsia="SimSun"/>
                <w:sz w:val="24"/>
                <w:szCs w:val="28"/>
                <w:lang w:eastAsia="ru-RU"/>
              </w:rPr>
            </w:pPr>
          </w:p>
        </w:tc>
      </w:tr>
    </w:tbl>
    <w:p w:rsidR="00232395" w:rsidRPr="000053C2" w:rsidRDefault="00232395" w:rsidP="000B5D44">
      <w:pPr>
        <w:pStyle w:val="1-"/>
        <w:rPr>
          <w:color w:val="000000" w:themeColor="text1"/>
        </w:rPr>
      </w:pPr>
    </w:p>
    <w:p w:rsidR="00C33E56" w:rsidRPr="000053C2" w:rsidRDefault="00C33E56" w:rsidP="00C33E56">
      <w:pPr>
        <w:pStyle w:val="1-1"/>
        <w:ind w:firstLine="0"/>
        <w:jc w:val="center"/>
        <w:rPr>
          <w:color w:val="000000" w:themeColor="text1"/>
        </w:rPr>
      </w:pPr>
      <w:bookmarkStart w:id="73" w:name="_Toc323332329"/>
      <w:bookmarkStart w:id="74" w:name="_Toc29782801"/>
      <w:r w:rsidRPr="000053C2">
        <w:rPr>
          <w:color w:val="000000" w:themeColor="text1"/>
        </w:rPr>
        <w:t xml:space="preserve">Приложение </w:t>
      </w:r>
      <w:bookmarkEnd w:id="73"/>
      <w:r w:rsidR="00C4518B" w:rsidRPr="000053C2">
        <w:rPr>
          <w:color w:val="000000" w:themeColor="text1"/>
        </w:rPr>
        <w:t>И</w:t>
      </w:r>
      <w:bookmarkEnd w:id="74"/>
    </w:p>
    <w:p w:rsidR="00C33E56" w:rsidRPr="000053C2" w:rsidRDefault="00C33E56" w:rsidP="00C33E56">
      <w:pPr>
        <w:pStyle w:val="1-1"/>
        <w:ind w:firstLine="0"/>
        <w:jc w:val="center"/>
        <w:rPr>
          <w:color w:val="000000" w:themeColor="text1"/>
        </w:rPr>
      </w:pPr>
    </w:p>
    <w:p w:rsidR="00C33E56" w:rsidRPr="000053C2" w:rsidRDefault="00C33E56" w:rsidP="00C33E56">
      <w:pPr>
        <w:autoSpaceDE w:val="0"/>
        <w:autoSpaceDN w:val="0"/>
        <w:adjustRightInd w:val="0"/>
        <w:spacing w:after="0" w:line="240" w:lineRule="auto"/>
        <w:jc w:val="center"/>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Пример структурной схемы сети связи</w:t>
      </w:r>
    </w:p>
    <w:p w:rsidR="00C33E56" w:rsidRPr="000053C2" w:rsidRDefault="00C33E56" w:rsidP="00C33E56">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C33E56" w:rsidRPr="000053C2" w:rsidRDefault="00C4518B" w:rsidP="00C33E56">
      <w:pPr>
        <w:autoSpaceDE w:val="0"/>
        <w:autoSpaceDN w:val="0"/>
        <w:adjustRightInd w:val="0"/>
        <w:spacing w:after="0" w:line="240" w:lineRule="auto"/>
        <w:jc w:val="center"/>
        <w:rPr>
          <w:rFonts w:ascii="Times New Roman" w:hAnsi="Times New Roman" w:cs="Times New Roman"/>
          <w:color w:val="000000" w:themeColor="text1"/>
          <w:sz w:val="28"/>
          <w:szCs w:val="28"/>
          <w:lang w:val="ru-RU"/>
        </w:rPr>
      </w:pPr>
      <w:r w:rsidRPr="000053C2">
        <w:rPr>
          <w:noProof/>
          <w:color w:val="000000" w:themeColor="text1"/>
          <w:lang w:val="ru-RU" w:eastAsia="ru-RU"/>
        </w:rPr>
        <w:drawing>
          <wp:inline distT="0" distB="0" distL="0" distR="0">
            <wp:extent cx="5476351" cy="3407227"/>
            <wp:effectExtent l="0" t="0" r="0" b="0"/>
            <wp:docPr id="1" name="Рисунок 1" descr="http://www.studfiles.ru/html/2706/35/html_6YOu1urNiP.ltKl/htmlconvd-zOzEWs_html_23d97b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www.studfiles.ru/html/2706/35/html_6YOu1urNiP.ltKl/htmlconvd-zOzEWs_html_23d97b5e.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88163" cy="3414576"/>
                    </a:xfrm>
                    <a:prstGeom prst="rect">
                      <a:avLst/>
                    </a:prstGeom>
                    <a:noFill/>
                    <a:ln>
                      <a:noFill/>
                    </a:ln>
                  </pic:spPr>
                </pic:pic>
              </a:graphicData>
            </a:graphic>
          </wp:inline>
        </w:drawing>
      </w:r>
    </w:p>
    <w:p w:rsidR="00C33E56" w:rsidRPr="000053C2" w:rsidRDefault="00C33E56" w:rsidP="00C33E56">
      <w:pPr>
        <w:pStyle w:val="1-1"/>
        <w:ind w:firstLine="0"/>
        <w:jc w:val="center"/>
        <w:rPr>
          <w:color w:val="000000" w:themeColor="text1"/>
        </w:rPr>
        <w:sectPr w:rsidR="00C33E56" w:rsidRPr="000053C2" w:rsidSect="005C77D1">
          <w:pgSz w:w="11906" w:h="16838"/>
          <w:pgMar w:top="1134" w:right="851" w:bottom="1418" w:left="1418" w:header="709" w:footer="709" w:gutter="0"/>
          <w:cols w:space="708"/>
          <w:docGrid w:linePitch="360"/>
        </w:sectPr>
      </w:pPr>
    </w:p>
    <w:p w:rsidR="00C4518B" w:rsidRPr="000053C2" w:rsidRDefault="00C4518B" w:rsidP="00C4518B">
      <w:pPr>
        <w:pStyle w:val="1-1"/>
        <w:ind w:firstLine="0"/>
        <w:jc w:val="center"/>
        <w:rPr>
          <w:color w:val="000000" w:themeColor="text1"/>
        </w:rPr>
      </w:pPr>
      <w:bookmarkStart w:id="75" w:name="_Toc323332330"/>
      <w:bookmarkStart w:id="76" w:name="_Toc29782802"/>
      <w:r w:rsidRPr="000053C2">
        <w:rPr>
          <w:color w:val="000000" w:themeColor="text1"/>
        </w:rPr>
        <w:lastRenderedPageBreak/>
        <w:t xml:space="preserve">Приложение </w:t>
      </w:r>
      <w:bookmarkEnd w:id="75"/>
      <w:r w:rsidRPr="000053C2">
        <w:rPr>
          <w:color w:val="000000" w:themeColor="text1"/>
        </w:rPr>
        <w:t>К</w:t>
      </w:r>
      <w:bookmarkEnd w:id="76"/>
    </w:p>
    <w:p w:rsidR="00C4518B" w:rsidRPr="000053C2" w:rsidRDefault="00C4518B" w:rsidP="00C4518B">
      <w:pPr>
        <w:pStyle w:val="1-1"/>
        <w:ind w:firstLine="0"/>
        <w:jc w:val="center"/>
        <w:rPr>
          <w:color w:val="000000" w:themeColor="text1"/>
        </w:rPr>
      </w:pPr>
    </w:p>
    <w:p w:rsidR="00C4518B" w:rsidRPr="000053C2" w:rsidRDefault="00C4518B" w:rsidP="00C451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Пример схемы архитектуры оборудования сети связи</w:t>
      </w:r>
    </w:p>
    <w:p w:rsidR="00C4518B" w:rsidRPr="000053C2" w:rsidRDefault="00C4518B" w:rsidP="00C4518B">
      <w:pPr>
        <w:tabs>
          <w:tab w:val="left" w:pos="6171"/>
        </w:tabs>
        <w:spacing w:after="0" w:line="240" w:lineRule="auto"/>
        <w:jc w:val="center"/>
        <w:rPr>
          <w:color w:val="000000" w:themeColor="text1"/>
        </w:rPr>
      </w:pPr>
      <w:r w:rsidRPr="000053C2">
        <w:rPr>
          <w:noProof/>
          <w:color w:val="000000" w:themeColor="text1"/>
          <w:lang w:val="ru-RU" w:eastAsia="ru-RU"/>
        </w:rPr>
        <w:drawing>
          <wp:inline distT="0" distB="0" distL="0" distR="0">
            <wp:extent cx="5194935" cy="37382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94935" cy="3738245"/>
                    </a:xfrm>
                    <a:prstGeom prst="rect">
                      <a:avLst/>
                    </a:prstGeom>
                    <a:noFill/>
                    <a:ln>
                      <a:noFill/>
                    </a:ln>
                  </pic:spPr>
                </pic:pic>
              </a:graphicData>
            </a:graphic>
          </wp:inline>
        </w:drawing>
      </w:r>
    </w:p>
    <w:p w:rsidR="00C4518B" w:rsidRPr="000053C2" w:rsidRDefault="00C4518B" w:rsidP="00C4518B">
      <w:pPr>
        <w:pStyle w:val="1-1"/>
        <w:ind w:firstLine="0"/>
        <w:jc w:val="center"/>
        <w:rPr>
          <w:color w:val="000000" w:themeColor="text1"/>
        </w:rPr>
      </w:pPr>
      <w:bookmarkStart w:id="77" w:name="_Toc323332331"/>
      <w:bookmarkStart w:id="78" w:name="_Toc29782803"/>
      <w:r w:rsidRPr="000053C2">
        <w:rPr>
          <w:color w:val="000000" w:themeColor="text1"/>
        </w:rPr>
        <w:t xml:space="preserve">Приложение </w:t>
      </w:r>
      <w:bookmarkEnd w:id="77"/>
      <w:r w:rsidRPr="000053C2">
        <w:rPr>
          <w:color w:val="000000" w:themeColor="text1"/>
        </w:rPr>
        <w:t>Л</w:t>
      </w:r>
      <w:bookmarkEnd w:id="78"/>
    </w:p>
    <w:p w:rsidR="00C4518B" w:rsidRPr="000053C2" w:rsidRDefault="00C4518B" w:rsidP="00C4518B">
      <w:pPr>
        <w:pStyle w:val="1-1"/>
        <w:ind w:firstLine="0"/>
        <w:jc w:val="center"/>
        <w:rPr>
          <w:color w:val="000000" w:themeColor="text1"/>
        </w:rPr>
      </w:pPr>
    </w:p>
    <w:p w:rsidR="00C4518B" w:rsidRPr="000053C2" w:rsidRDefault="00C4518B" w:rsidP="00C451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Пример монтажного чертежа оборудования сети связи</w:t>
      </w:r>
    </w:p>
    <w:p w:rsidR="00C4518B" w:rsidRPr="000053C2" w:rsidRDefault="00C4518B" w:rsidP="00C4518B">
      <w:pPr>
        <w:autoSpaceDE w:val="0"/>
        <w:autoSpaceDN w:val="0"/>
        <w:adjustRightInd w:val="0"/>
        <w:spacing w:after="0" w:line="240" w:lineRule="auto"/>
        <w:jc w:val="center"/>
        <w:rPr>
          <w:rFonts w:ascii="Times New Roman" w:hAnsi="Times New Roman" w:cs="Times New Roman"/>
          <w:color w:val="000000" w:themeColor="text1"/>
          <w:sz w:val="28"/>
          <w:szCs w:val="28"/>
        </w:rPr>
      </w:pPr>
    </w:p>
    <w:p w:rsidR="00C4518B" w:rsidRPr="000053C2" w:rsidRDefault="00C4518B" w:rsidP="00C4518B">
      <w:pPr>
        <w:pStyle w:val="1-"/>
        <w:ind w:firstLine="0"/>
        <w:jc w:val="center"/>
        <w:rPr>
          <w:b/>
          <w:color w:val="000000" w:themeColor="text1"/>
        </w:rPr>
      </w:pPr>
      <w:r w:rsidRPr="000053C2">
        <w:rPr>
          <w:b/>
          <w:noProof/>
          <w:color w:val="000000" w:themeColor="text1"/>
          <w:lang w:val="ru-RU"/>
        </w:rPr>
        <w:drawing>
          <wp:inline distT="0" distB="0" distL="0" distR="0" wp14:anchorId="3511C2EE" wp14:editId="0570068C">
            <wp:extent cx="4724944" cy="3452649"/>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
                    <a:srcRect/>
                    <a:stretch>
                      <a:fillRect/>
                    </a:stretch>
                  </pic:blipFill>
                  <pic:spPr bwMode="auto">
                    <a:xfrm>
                      <a:off x="0" y="0"/>
                      <a:ext cx="4755871" cy="3475248"/>
                    </a:xfrm>
                    <a:prstGeom prst="rect">
                      <a:avLst/>
                    </a:prstGeom>
                    <a:noFill/>
                    <a:ln w="9525">
                      <a:noFill/>
                      <a:miter lim="800000"/>
                      <a:headEnd/>
                      <a:tailEnd/>
                    </a:ln>
                  </pic:spPr>
                </pic:pic>
              </a:graphicData>
            </a:graphic>
          </wp:inline>
        </w:drawing>
      </w:r>
    </w:p>
    <w:p w:rsidR="00E60C3B" w:rsidRDefault="00E60C3B">
      <w:pPr>
        <w:rPr>
          <w:rFonts w:ascii="Times New Roman" w:eastAsia="SimSun" w:hAnsi="Times New Roman" w:cs="Times New Roman"/>
          <w:b/>
          <w:color w:val="000000" w:themeColor="text1"/>
          <w:sz w:val="28"/>
          <w:szCs w:val="28"/>
          <w:lang w:eastAsia="ru-RU"/>
        </w:rPr>
      </w:pPr>
      <w:bookmarkStart w:id="79" w:name="_Toc323332333"/>
      <w:r>
        <w:rPr>
          <w:color w:val="000000" w:themeColor="text1"/>
        </w:rPr>
        <w:br w:type="page"/>
      </w:r>
    </w:p>
    <w:p w:rsidR="00C4518B" w:rsidRPr="008E7A3C" w:rsidRDefault="00C4518B" w:rsidP="00C4518B">
      <w:pPr>
        <w:pStyle w:val="1-1"/>
        <w:ind w:firstLine="0"/>
        <w:jc w:val="center"/>
        <w:rPr>
          <w:color w:val="000000" w:themeColor="text1"/>
          <w:lang w:val="ru-RU"/>
        </w:rPr>
      </w:pPr>
      <w:bookmarkStart w:id="80" w:name="_Toc29782804"/>
      <w:r w:rsidRPr="000053C2">
        <w:rPr>
          <w:color w:val="000000" w:themeColor="text1"/>
        </w:rPr>
        <w:lastRenderedPageBreak/>
        <w:t xml:space="preserve">Приложение </w:t>
      </w:r>
      <w:bookmarkEnd w:id="79"/>
      <w:r w:rsidR="00E60C3B">
        <w:rPr>
          <w:color w:val="000000" w:themeColor="text1"/>
          <w:lang w:val="en-US"/>
        </w:rPr>
        <w:t>M</w:t>
      </w:r>
      <w:bookmarkEnd w:id="80"/>
    </w:p>
    <w:p w:rsidR="00C4518B" w:rsidRPr="000053C2" w:rsidRDefault="00C4518B" w:rsidP="00C4518B">
      <w:pPr>
        <w:pStyle w:val="1-1"/>
        <w:ind w:firstLine="0"/>
        <w:jc w:val="center"/>
        <w:rPr>
          <w:color w:val="000000" w:themeColor="text1"/>
        </w:rPr>
      </w:pPr>
    </w:p>
    <w:p w:rsidR="00C4518B" w:rsidRPr="000053C2" w:rsidRDefault="00C4518B" w:rsidP="00C4518B">
      <w:pPr>
        <w:autoSpaceDE w:val="0"/>
        <w:autoSpaceDN w:val="0"/>
        <w:adjustRightInd w:val="0"/>
        <w:spacing w:after="0" w:line="240" w:lineRule="auto"/>
        <w:jc w:val="center"/>
        <w:rPr>
          <w:rFonts w:ascii="Times New Roman" w:hAnsi="Times New Roman" w:cs="Times New Roman"/>
          <w:color w:val="000000" w:themeColor="text1"/>
          <w:sz w:val="28"/>
          <w:szCs w:val="28"/>
        </w:rPr>
      </w:pPr>
      <w:r w:rsidRPr="000053C2">
        <w:rPr>
          <w:rFonts w:ascii="Times New Roman" w:hAnsi="Times New Roman" w:cs="Times New Roman"/>
          <w:color w:val="000000" w:themeColor="text1"/>
          <w:sz w:val="28"/>
          <w:szCs w:val="28"/>
        </w:rPr>
        <w:t>Пример иллюстpативного матеpиала к pасчету алгоритмов связи</w:t>
      </w:r>
    </w:p>
    <w:p w:rsidR="00C4518B" w:rsidRPr="000053C2" w:rsidRDefault="00C4518B" w:rsidP="00C4518B">
      <w:pPr>
        <w:autoSpaceDE w:val="0"/>
        <w:autoSpaceDN w:val="0"/>
        <w:adjustRightInd w:val="0"/>
        <w:spacing w:after="0" w:line="240" w:lineRule="auto"/>
        <w:jc w:val="center"/>
        <w:rPr>
          <w:rFonts w:ascii="Times New Roman" w:hAnsi="Times New Roman" w:cs="Times New Roman"/>
          <w:color w:val="000000" w:themeColor="text1"/>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569"/>
      </w:tblGrid>
      <w:tr w:rsidR="000053C2" w:rsidRPr="000053C2" w:rsidTr="00023DC9">
        <w:trPr>
          <w:trHeight w:val="6689"/>
        </w:trPr>
        <w:tc>
          <w:tcPr>
            <w:tcW w:w="5343" w:type="dxa"/>
          </w:tcPr>
          <w:p w:rsidR="00C4518B" w:rsidRPr="000053C2" w:rsidRDefault="00C4518B" w:rsidP="00023DC9">
            <w:pPr>
              <w:pStyle w:val="1-"/>
              <w:ind w:firstLine="0"/>
              <w:jc w:val="center"/>
              <w:rPr>
                <w:b/>
                <w:color w:val="000000" w:themeColor="text1"/>
              </w:rPr>
            </w:pPr>
            <w:r w:rsidRPr="000053C2">
              <w:rPr>
                <w:b/>
                <w:noProof/>
                <w:color w:val="000000" w:themeColor="text1"/>
                <w:lang w:val="ru-RU"/>
              </w:rPr>
              <w:drawing>
                <wp:inline distT="0" distB="0" distL="0" distR="0" wp14:anchorId="35B7D36B" wp14:editId="6836904D">
                  <wp:extent cx="3027757" cy="4201610"/>
                  <wp:effectExtent l="19050" t="0" r="1193" b="0"/>
                  <wp:docPr id="2"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a:srcRect/>
                          <a:stretch>
                            <a:fillRect/>
                          </a:stretch>
                        </pic:blipFill>
                        <pic:spPr bwMode="auto">
                          <a:xfrm>
                            <a:off x="0" y="0"/>
                            <a:ext cx="3028237" cy="4202276"/>
                          </a:xfrm>
                          <a:prstGeom prst="rect">
                            <a:avLst/>
                          </a:prstGeom>
                          <a:noFill/>
                          <a:ln w="9525">
                            <a:noFill/>
                            <a:miter lim="800000"/>
                            <a:headEnd/>
                            <a:tailEnd/>
                          </a:ln>
                        </pic:spPr>
                      </pic:pic>
                    </a:graphicData>
                  </a:graphic>
                </wp:inline>
              </w:drawing>
            </w:r>
          </w:p>
        </w:tc>
        <w:tc>
          <w:tcPr>
            <w:tcW w:w="4511" w:type="dxa"/>
          </w:tcPr>
          <w:p w:rsidR="00C4518B" w:rsidRPr="000053C2" w:rsidRDefault="00C4518B" w:rsidP="00023DC9">
            <w:pPr>
              <w:pStyle w:val="1-"/>
              <w:ind w:firstLine="0"/>
              <w:jc w:val="center"/>
              <w:rPr>
                <w:b/>
                <w:color w:val="000000" w:themeColor="text1"/>
              </w:rPr>
            </w:pPr>
            <w:r w:rsidRPr="000053C2">
              <w:rPr>
                <w:b/>
                <w:noProof/>
                <w:color w:val="000000" w:themeColor="text1"/>
                <w:lang w:val="ru-RU"/>
              </w:rPr>
              <w:drawing>
                <wp:inline distT="0" distB="0" distL="0" distR="0" wp14:anchorId="104AD169" wp14:editId="21507127">
                  <wp:extent cx="2745561" cy="1902373"/>
                  <wp:effectExtent l="19050" t="0" r="0" b="0"/>
                  <wp:docPr id="3"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6"/>
                          <a:srcRect/>
                          <a:stretch>
                            <a:fillRect/>
                          </a:stretch>
                        </pic:blipFill>
                        <pic:spPr bwMode="auto">
                          <a:xfrm>
                            <a:off x="0" y="0"/>
                            <a:ext cx="2757537" cy="1910671"/>
                          </a:xfrm>
                          <a:prstGeom prst="rect">
                            <a:avLst/>
                          </a:prstGeom>
                          <a:noFill/>
                          <a:ln w="9525">
                            <a:noFill/>
                            <a:miter lim="800000"/>
                            <a:headEnd/>
                            <a:tailEnd/>
                          </a:ln>
                        </pic:spPr>
                      </pic:pic>
                    </a:graphicData>
                  </a:graphic>
                </wp:inline>
              </w:drawing>
            </w:r>
          </w:p>
          <w:p w:rsidR="00C4518B" w:rsidRPr="000053C2" w:rsidRDefault="00C4518B" w:rsidP="00023DC9">
            <w:pPr>
              <w:jc w:val="center"/>
              <w:rPr>
                <w:color w:val="000000" w:themeColor="text1"/>
                <w:lang w:eastAsia="ru-RU"/>
              </w:rPr>
            </w:pPr>
          </w:p>
          <w:p w:rsidR="00C4518B" w:rsidRPr="000053C2" w:rsidRDefault="00C4518B" w:rsidP="00023DC9">
            <w:pPr>
              <w:tabs>
                <w:tab w:val="left" w:pos="1258"/>
              </w:tabs>
              <w:jc w:val="center"/>
              <w:rPr>
                <w:color w:val="000000" w:themeColor="text1"/>
                <w:lang w:eastAsia="ru-RU"/>
              </w:rPr>
            </w:pPr>
            <w:r w:rsidRPr="000053C2">
              <w:rPr>
                <w:noProof/>
                <w:color w:val="000000" w:themeColor="text1"/>
                <w:lang w:val="ru-RU" w:eastAsia="ru-RU"/>
              </w:rPr>
              <w:drawing>
                <wp:inline distT="0" distB="0" distL="0" distR="0" wp14:anchorId="2611AE00" wp14:editId="0F4CFEC2">
                  <wp:extent cx="2515062" cy="2156326"/>
                  <wp:effectExtent l="1905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7"/>
                          <a:srcRect/>
                          <a:stretch>
                            <a:fillRect/>
                          </a:stretch>
                        </pic:blipFill>
                        <pic:spPr bwMode="auto">
                          <a:xfrm>
                            <a:off x="0" y="0"/>
                            <a:ext cx="2520603" cy="2161077"/>
                          </a:xfrm>
                          <a:prstGeom prst="rect">
                            <a:avLst/>
                          </a:prstGeom>
                          <a:noFill/>
                          <a:ln w="9525">
                            <a:noFill/>
                            <a:miter lim="800000"/>
                            <a:headEnd/>
                            <a:tailEnd/>
                          </a:ln>
                        </pic:spPr>
                      </pic:pic>
                    </a:graphicData>
                  </a:graphic>
                </wp:inline>
              </w:drawing>
            </w:r>
          </w:p>
        </w:tc>
      </w:tr>
    </w:tbl>
    <w:p w:rsidR="00C4518B" w:rsidRPr="000053C2" w:rsidRDefault="00C4518B" w:rsidP="00C4518B">
      <w:pPr>
        <w:pStyle w:val="1-1"/>
        <w:ind w:firstLine="0"/>
        <w:jc w:val="center"/>
        <w:rPr>
          <w:color w:val="000000" w:themeColor="text1"/>
        </w:rPr>
        <w:sectPr w:rsidR="00C4518B" w:rsidRPr="000053C2" w:rsidSect="005C77D1">
          <w:pgSz w:w="11906" w:h="16838"/>
          <w:pgMar w:top="1134" w:right="851" w:bottom="1418" w:left="1418" w:header="709" w:footer="709" w:gutter="0"/>
          <w:cols w:space="708"/>
          <w:docGrid w:linePitch="360"/>
        </w:sectPr>
      </w:pPr>
    </w:p>
    <w:p w:rsidR="00786C61" w:rsidRPr="000053C2" w:rsidRDefault="00786C61" w:rsidP="00786C61">
      <w:pPr>
        <w:pStyle w:val="1-"/>
        <w:ind w:firstLine="0"/>
        <w:jc w:val="center"/>
        <w:rPr>
          <w:b/>
          <w:color w:val="000000" w:themeColor="text1"/>
        </w:rPr>
      </w:pPr>
    </w:p>
    <w:p w:rsidR="00786C61" w:rsidRPr="000053C2" w:rsidRDefault="00786C61" w:rsidP="00786C61">
      <w:pPr>
        <w:pStyle w:val="1-"/>
        <w:ind w:firstLine="0"/>
        <w:jc w:val="center"/>
        <w:rPr>
          <w:b/>
          <w:color w:val="000000" w:themeColor="text1"/>
        </w:rPr>
      </w:pPr>
    </w:p>
    <w:p w:rsidR="00786C61" w:rsidRPr="000053C2" w:rsidRDefault="00786C61" w:rsidP="00786C61">
      <w:pPr>
        <w:pStyle w:val="1-"/>
        <w:ind w:firstLine="0"/>
        <w:jc w:val="center"/>
        <w:rPr>
          <w:b/>
          <w:color w:val="000000" w:themeColor="text1"/>
        </w:rPr>
      </w:pPr>
    </w:p>
    <w:p w:rsidR="00786C61" w:rsidRPr="000053C2" w:rsidRDefault="00786C61" w:rsidP="00786C61">
      <w:pPr>
        <w:pStyle w:val="1-"/>
        <w:ind w:firstLine="0"/>
        <w:jc w:val="center"/>
        <w:rPr>
          <w:b/>
          <w:color w:val="000000" w:themeColor="text1"/>
        </w:rPr>
      </w:pPr>
    </w:p>
    <w:p w:rsidR="00786C61" w:rsidRPr="000053C2" w:rsidRDefault="00786C61" w:rsidP="00786C61">
      <w:pPr>
        <w:pStyle w:val="1-"/>
        <w:ind w:firstLine="0"/>
        <w:jc w:val="center"/>
        <w:rPr>
          <w:b/>
          <w:color w:val="000000" w:themeColor="text1"/>
        </w:rPr>
      </w:pPr>
    </w:p>
    <w:p w:rsidR="00786C61" w:rsidRPr="000053C2" w:rsidRDefault="00786C61" w:rsidP="00786C61">
      <w:pPr>
        <w:pStyle w:val="1-"/>
        <w:ind w:firstLine="0"/>
        <w:jc w:val="center"/>
        <w:rPr>
          <w:b/>
          <w:color w:val="000000" w:themeColor="text1"/>
        </w:rPr>
      </w:pPr>
    </w:p>
    <w:p w:rsidR="0020104B" w:rsidRPr="00E60C3B" w:rsidRDefault="00E60C3B" w:rsidP="0020104B">
      <w:pPr>
        <w:pStyle w:val="1-"/>
        <w:jc w:val="center"/>
        <w:rPr>
          <w:b/>
        </w:rPr>
      </w:pPr>
      <w:r w:rsidRPr="00E81B92">
        <w:rPr>
          <w:b/>
        </w:rPr>
        <w:t>А.А.Мусабеков</w:t>
      </w:r>
      <w:r>
        <w:rPr>
          <w:b/>
        </w:rPr>
        <w:t>,</w:t>
      </w:r>
      <w:r w:rsidRPr="00E81B92">
        <w:rPr>
          <w:b/>
        </w:rPr>
        <w:t xml:space="preserve"> </w:t>
      </w:r>
      <w:r w:rsidR="0020104B" w:rsidRPr="00E81B92">
        <w:rPr>
          <w:b/>
        </w:rPr>
        <w:t xml:space="preserve">Д.Н.Тургенбаев </w:t>
      </w:r>
    </w:p>
    <w:p w:rsidR="0020104B" w:rsidRPr="00E81B92" w:rsidRDefault="0020104B" w:rsidP="0020104B">
      <w:pPr>
        <w:pStyle w:val="1-"/>
        <w:ind w:firstLine="0"/>
        <w:jc w:val="center"/>
      </w:pPr>
    </w:p>
    <w:p w:rsidR="0020104B" w:rsidRPr="00E81B92" w:rsidRDefault="0020104B" w:rsidP="0020104B">
      <w:pPr>
        <w:pStyle w:val="1-"/>
        <w:ind w:firstLine="0"/>
        <w:jc w:val="center"/>
      </w:pPr>
    </w:p>
    <w:p w:rsidR="0020104B" w:rsidRPr="00E81B92" w:rsidRDefault="0020104B" w:rsidP="0020104B">
      <w:pPr>
        <w:pStyle w:val="1-"/>
        <w:ind w:firstLine="0"/>
        <w:jc w:val="center"/>
      </w:pPr>
    </w:p>
    <w:p w:rsidR="0020104B" w:rsidRPr="00E81B92" w:rsidRDefault="0020104B" w:rsidP="0020104B">
      <w:pPr>
        <w:pStyle w:val="1-"/>
        <w:ind w:firstLine="0"/>
        <w:jc w:val="center"/>
      </w:pPr>
    </w:p>
    <w:p w:rsidR="0020104B" w:rsidRPr="00E81B92" w:rsidRDefault="0020104B" w:rsidP="0020104B">
      <w:pPr>
        <w:pStyle w:val="1-"/>
        <w:ind w:firstLine="0"/>
        <w:jc w:val="center"/>
      </w:pPr>
      <w:r w:rsidRPr="00F84FD9">
        <w:rPr>
          <w:rFonts w:eastAsiaTheme="minorEastAsia"/>
          <w:b/>
          <w:caps/>
          <w:lang w:eastAsia="kk-KZ"/>
        </w:rPr>
        <w:t>Методические указания по практик</w:t>
      </w:r>
      <w:r w:rsidR="00E60C3B">
        <w:rPr>
          <w:rFonts w:eastAsiaTheme="minorEastAsia"/>
          <w:b/>
          <w:caps/>
          <w:lang w:eastAsia="kk-KZ"/>
        </w:rPr>
        <w:t>Е</w:t>
      </w:r>
      <w:r w:rsidRPr="00F84FD9">
        <w:rPr>
          <w:rFonts w:eastAsiaTheme="minorEastAsia"/>
          <w:b/>
          <w:caps/>
          <w:lang w:eastAsia="kk-KZ"/>
        </w:rPr>
        <w:t xml:space="preserve"> </w:t>
      </w:r>
    </w:p>
    <w:p w:rsidR="0020104B" w:rsidRDefault="0020104B" w:rsidP="0020104B">
      <w:pPr>
        <w:pStyle w:val="1-"/>
        <w:ind w:firstLine="0"/>
        <w:jc w:val="center"/>
      </w:pPr>
    </w:p>
    <w:p w:rsidR="0020104B" w:rsidRPr="00E81B92" w:rsidRDefault="0020104B" w:rsidP="0020104B">
      <w:pPr>
        <w:pStyle w:val="1-"/>
        <w:ind w:firstLine="0"/>
        <w:jc w:val="center"/>
      </w:pPr>
      <w:r w:rsidRPr="00E81B92">
        <w:t xml:space="preserve">для </w:t>
      </w:r>
      <w:r w:rsidR="000D07CC">
        <w:t>обучающихся</w:t>
      </w:r>
      <w:r w:rsidRPr="00E81B92">
        <w:t xml:space="preserve"> специальности </w:t>
      </w:r>
    </w:p>
    <w:p w:rsidR="0054317B" w:rsidRPr="000053C2" w:rsidRDefault="008E3C3A" w:rsidP="003457A3">
      <w:pPr>
        <w:pStyle w:val="1-5"/>
        <w:rPr>
          <w:color w:val="000000" w:themeColor="text1"/>
        </w:rPr>
      </w:pPr>
      <w:r>
        <w:rPr>
          <w:color w:val="000000" w:themeColor="text1"/>
        </w:rPr>
        <w:t>5B071900 (6B06210)</w:t>
      </w:r>
      <w:r w:rsidR="00D52FEF" w:rsidRPr="000053C2">
        <w:rPr>
          <w:color w:val="000000" w:themeColor="text1"/>
        </w:rPr>
        <w:t xml:space="preserve"> – Радиотехника, электроника и телекоммуникации</w:t>
      </w: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54317B" w:rsidRPr="000053C2" w:rsidRDefault="0054317B" w:rsidP="0054317B">
      <w:pPr>
        <w:pStyle w:val="1-"/>
        <w:ind w:firstLine="0"/>
        <w:jc w:val="center"/>
        <w:rPr>
          <w:color w:val="000000" w:themeColor="text1"/>
        </w:rPr>
      </w:pPr>
    </w:p>
    <w:p w:rsidR="0020104B" w:rsidRPr="00E81B92" w:rsidRDefault="0020104B" w:rsidP="0020104B">
      <w:pPr>
        <w:pStyle w:val="1-"/>
        <w:ind w:firstLine="0"/>
        <w:jc w:val="center"/>
      </w:pPr>
      <w:r w:rsidRPr="00E81B92">
        <w:t xml:space="preserve">Подписано в печать </w:t>
      </w:r>
      <w:r w:rsidRPr="00E81B92">
        <w:rPr>
          <w:lang w:val="ru-RU"/>
        </w:rPr>
        <w:t>__</w:t>
      </w:r>
      <w:r w:rsidRPr="00E81B92">
        <w:t>.</w:t>
      </w:r>
      <w:r w:rsidRPr="00E81B92">
        <w:rPr>
          <w:lang w:val="ru-RU"/>
        </w:rPr>
        <w:t>__</w:t>
      </w:r>
      <w:r w:rsidRPr="00E81B92">
        <w:t>.20</w:t>
      </w:r>
      <w:r w:rsidR="00E60C3B">
        <w:t>20</w:t>
      </w:r>
      <w:r w:rsidRPr="00E81B92">
        <w:t>.</w:t>
      </w:r>
    </w:p>
    <w:p w:rsidR="0020104B" w:rsidRPr="00E81B92" w:rsidRDefault="0020104B" w:rsidP="0020104B">
      <w:pPr>
        <w:pStyle w:val="1-"/>
        <w:ind w:firstLine="0"/>
        <w:jc w:val="center"/>
      </w:pPr>
      <w:r w:rsidRPr="00E81B92">
        <w:t>Формат бумаги 210</w:t>
      </w:r>
      <w:r w:rsidRPr="00E81B92">
        <w:rPr>
          <w:rFonts w:ascii="Cambria Math" w:hAnsi="Cambria Math"/>
        </w:rPr>
        <w:t>×</w:t>
      </w:r>
      <w:r w:rsidRPr="00E81B92">
        <w:t>148 1/16</w:t>
      </w:r>
    </w:p>
    <w:p w:rsidR="0020104B" w:rsidRPr="00E81B92" w:rsidRDefault="0020104B" w:rsidP="0020104B">
      <w:pPr>
        <w:pStyle w:val="1-"/>
        <w:ind w:firstLine="0"/>
        <w:jc w:val="center"/>
      </w:pPr>
      <w:r w:rsidRPr="00E81B92">
        <w:t>Бумага типографская. Печать офсетная. Объем 2.</w:t>
      </w:r>
      <w:r w:rsidR="00E60C3B">
        <w:t>4</w:t>
      </w:r>
      <w:r w:rsidRPr="00E81B92">
        <w:t xml:space="preserve"> п.л.</w:t>
      </w:r>
    </w:p>
    <w:p w:rsidR="0020104B" w:rsidRPr="00E81B92" w:rsidRDefault="0020104B" w:rsidP="0020104B">
      <w:pPr>
        <w:pStyle w:val="1-"/>
        <w:ind w:firstLine="0"/>
        <w:jc w:val="center"/>
        <w:rPr>
          <w:lang w:val="ru-RU"/>
        </w:rPr>
      </w:pPr>
      <w:r w:rsidRPr="00E81B92">
        <w:t xml:space="preserve">Тираж 50 экз. Заказ № </w:t>
      </w:r>
      <w:r w:rsidRPr="00E81B92">
        <w:rPr>
          <w:lang w:val="ru-RU"/>
        </w:rPr>
        <w:t>____</w:t>
      </w: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786C61">
      <w:pPr>
        <w:pStyle w:val="1-"/>
        <w:ind w:firstLine="0"/>
        <w:jc w:val="center"/>
        <w:rPr>
          <w:i/>
          <w:color w:val="000000" w:themeColor="text1"/>
        </w:rPr>
      </w:pPr>
    </w:p>
    <w:p w:rsidR="00786C61" w:rsidRPr="000053C2" w:rsidRDefault="00786C61" w:rsidP="003457A3">
      <w:pPr>
        <w:pStyle w:val="1-5"/>
        <w:rPr>
          <w:color w:val="000000" w:themeColor="text1"/>
        </w:rPr>
      </w:pPr>
      <w:r w:rsidRPr="000053C2">
        <w:rPr>
          <w:color w:val="000000" w:themeColor="text1"/>
        </w:rPr>
        <w:t>©  Издание Южно-Казахстанского  государственного университета</w:t>
      </w:r>
    </w:p>
    <w:p w:rsidR="00786C61" w:rsidRPr="000053C2" w:rsidRDefault="00786C61" w:rsidP="003457A3">
      <w:pPr>
        <w:pStyle w:val="1-5"/>
        <w:rPr>
          <w:color w:val="000000" w:themeColor="text1"/>
        </w:rPr>
      </w:pPr>
      <w:r w:rsidRPr="000053C2">
        <w:rPr>
          <w:color w:val="000000" w:themeColor="text1"/>
        </w:rPr>
        <w:t>им. М.Ауезова</w:t>
      </w:r>
    </w:p>
    <w:p w:rsidR="00786C61" w:rsidRPr="000053C2" w:rsidRDefault="00786C61" w:rsidP="003457A3">
      <w:pPr>
        <w:pStyle w:val="1-5"/>
        <w:rPr>
          <w:color w:val="000000" w:themeColor="text1"/>
        </w:rPr>
      </w:pPr>
    </w:p>
    <w:p w:rsidR="00786C61" w:rsidRPr="000053C2" w:rsidRDefault="00786C61" w:rsidP="003457A3">
      <w:pPr>
        <w:pStyle w:val="1-5"/>
        <w:rPr>
          <w:color w:val="000000" w:themeColor="text1"/>
        </w:rPr>
      </w:pPr>
    </w:p>
    <w:p w:rsidR="00786C61" w:rsidRPr="000053C2" w:rsidRDefault="00786C61" w:rsidP="003457A3">
      <w:pPr>
        <w:pStyle w:val="1-5"/>
        <w:rPr>
          <w:color w:val="000000" w:themeColor="text1"/>
        </w:rPr>
      </w:pPr>
    </w:p>
    <w:p w:rsidR="007526CC" w:rsidRPr="000053C2" w:rsidRDefault="00786C61" w:rsidP="003457A3">
      <w:pPr>
        <w:pStyle w:val="1-5"/>
        <w:rPr>
          <w:color w:val="000000" w:themeColor="text1"/>
        </w:rPr>
      </w:pPr>
      <w:r w:rsidRPr="000053C2">
        <w:rPr>
          <w:color w:val="000000" w:themeColor="text1"/>
        </w:rPr>
        <w:t>Издательский центр ЮКГУ им. М.Ауезова, г. Шымкент, пр. Тауке-хана, 5</w:t>
      </w:r>
    </w:p>
    <w:p w:rsidR="005E4B82" w:rsidRPr="000053C2" w:rsidRDefault="007526CC">
      <w:pPr>
        <w:rPr>
          <w:color w:val="000000" w:themeColor="text1"/>
        </w:rPr>
      </w:pPr>
      <w:r w:rsidRPr="000053C2">
        <w:rPr>
          <w:color w:val="000000" w:themeColor="text1"/>
        </w:rPr>
        <w:br w:type="page"/>
      </w:r>
      <w:r w:rsidR="00515D32">
        <w:rPr>
          <w:rFonts w:ascii="Times New Roman" w:eastAsia="SimSun" w:hAnsi="Times New Roman" w:cs="Times New Roman"/>
          <w:noProof/>
          <w:color w:val="000000" w:themeColor="text1"/>
          <w:sz w:val="28"/>
          <w:szCs w:val="28"/>
          <w:lang w:val="ru-RU" w:eastAsia="ru-RU"/>
        </w:rPr>
        <w:pict>
          <v:roundrect id="_x0000_s1035" style="position:absolute;margin-left:209.3pt;margin-top:712.2pt;width:70.15pt;height:33.65pt;z-index:251660288" arcsize="10923f" stroked="f"/>
        </w:pict>
      </w:r>
    </w:p>
    <w:p w:rsidR="005D3882" w:rsidRDefault="00515D32">
      <w:pPr>
        <w:rPr>
          <w:rFonts w:ascii="Times New Roman" w:eastAsia="SimSun" w:hAnsi="Times New Roman" w:cs="Times New Roman"/>
          <w:color w:val="000000" w:themeColor="text1"/>
          <w:sz w:val="28"/>
          <w:szCs w:val="28"/>
          <w:lang w:eastAsia="ru-RU"/>
        </w:rPr>
      </w:pPr>
      <w:r>
        <w:rPr>
          <w:rFonts w:ascii="Times New Roman" w:eastAsia="SimSun" w:hAnsi="Times New Roman" w:cs="Times New Roman"/>
          <w:noProof/>
          <w:color w:val="000000" w:themeColor="text1"/>
          <w:sz w:val="28"/>
          <w:szCs w:val="28"/>
          <w:lang w:val="ru-RU" w:eastAsia="ru-RU"/>
        </w:rPr>
        <w:lastRenderedPageBreak/>
        <w:pict>
          <v:roundrect id="_x0000_s1042" style="position:absolute;margin-left:204.9pt;margin-top:710.9pt;width:70.15pt;height:33.65pt;z-index:251661312" arcsize="10923f" stroked="f"/>
        </w:pict>
      </w:r>
      <w:r w:rsidR="005D3882">
        <w:rPr>
          <w:rFonts w:ascii="Times New Roman" w:eastAsia="SimSun" w:hAnsi="Times New Roman" w:cs="Times New Roman"/>
          <w:color w:val="000000" w:themeColor="text1"/>
          <w:sz w:val="28"/>
          <w:szCs w:val="28"/>
          <w:lang w:eastAsia="ru-RU"/>
        </w:rPr>
        <w:br w:type="page"/>
      </w:r>
    </w:p>
    <w:p w:rsidR="007526CC" w:rsidRPr="000053C2" w:rsidRDefault="00515D32">
      <w:pPr>
        <w:rPr>
          <w:rFonts w:ascii="Times New Roman" w:eastAsia="SimSun" w:hAnsi="Times New Roman" w:cs="Times New Roman"/>
          <w:color w:val="000000" w:themeColor="text1"/>
          <w:sz w:val="28"/>
          <w:szCs w:val="28"/>
          <w:lang w:eastAsia="ru-RU"/>
        </w:rPr>
      </w:pPr>
      <w:r>
        <w:rPr>
          <w:noProof/>
          <w:color w:val="000000" w:themeColor="text1"/>
          <w:lang w:val="ru-RU" w:eastAsia="ru-RU"/>
        </w:rPr>
        <w:lastRenderedPageBreak/>
        <w:pict>
          <v:roundrect id="_x0000_s1033" style="position:absolute;margin-left:205.1pt;margin-top:713.8pt;width:70.15pt;height:33.65pt;z-index:251658240" arcsize="10923f" stroked="f"/>
        </w:pict>
      </w:r>
    </w:p>
    <w:sectPr w:rsidR="007526CC" w:rsidRPr="000053C2" w:rsidSect="005C77D1">
      <w:pgSz w:w="11906" w:h="16838"/>
      <w:pgMar w:top="1134"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5D32" w:rsidRDefault="00515D32" w:rsidP="00A36B42">
      <w:pPr>
        <w:spacing w:after="0" w:line="240" w:lineRule="auto"/>
      </w:pPr>
      <w:r>
        <w:separator/>
      </w:r>
    </w:p>
  </w:endnote>
  <w:endnote w:type="continuationSeparator" w:id="0">
    <w:p w:rsidR="00515D32" w:rsidRDefault="00515D32" w:rsidP="00A36B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613D" w:rsidRDefault="008F613D">
    <w:pPr>
      <w:pStyle w:val="aa"/>
      <w:jc w:val="center"/>
    </w:pPr>
  </w:p>
  <w:p w:rsidR="008F613D" w:rsidRDefault="008F613D">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49422"/>
      <w:docPartObj>
        <w:docPartGallery w:val="Page Numbers (Bottom of Page)"/>
        <w:docPartUnique/>
      </w:docPartObj>
    </w:sdtPr>
    <w:sdtEndPr/>
    <w:sdtContent>
      <w:p w:rsidR="008F613D" w:rsidRDefault="008F613D">
        <w:pPr>
          <w:pStyle w:val="aa"/>
          <w:jc w:val="center"/>
        </w:pPr>
        <w:r w:rsidRPr="00A36B42">
          <w:rPr>
            <w:rFonts w:ascii="Times New Roman" w:hAnsi="Times New Roman" w:cs="Times New Roman"/>
            <w:sz w:val="28"/>
            <w:szCs w:val="28"/>
          </w:rPr>
          <w:fldChar w:fldCharType="begin"/>
        </w:r>
        <w:r w:rsidRPr="00A36B42">
          <w:rPr>
            <w:rFonts w:ascii="Times New Roman" w:hAnsi="Times New Roman" w:cs="Times New Roman"/>
            <w:sz w:val="28"/>
            <w:szCs w:val="28"/>
          </w:rPr>
          <w:instrText xml:space="preserve"> PAGE   \* MERGEFORMAT </w:instrText>
        </w:r>
        <w:r w:rsidRPr="00A36B42">
          <w:rPr>
            <w:rFonts w:ascii="Times New Roman" w:hAnsi="Times New Roman" w:cs="Times New Roman"/>
            <w:sz w:val="28"/>
            <w:szCs w:val="28"/>
          </w:rPr>
          <w:fldChar w:fldCharType="separate"/>
        </w:r>
        <w:r w:rsidR="008E7A3C">
          <w:rPr>
            <w:rFonts w:ascii="Times New Roman" w:hAnsi="Times New Roman" w:cs="Times New Roman"/>
            <w:noProof/>
            <w:sz w:val="28"/>
            <w:szCs w:val="28"/>
          </w:rPr>
          <w:t>9</w:t>
        </w:r>
        <w:r w:rsidRPr="00A36B42">
          <w:rPr>
            <w:rFonts w:ascii="Times New Roman" w:hAnsi="Times New Roman" w:cs="Times New Roman"/>
            <w:sz w:val="28"/>
            <w:szCs w:val="28"/>
          </w:rPr>
          <w:fldChar w:fldCharType="end"/>
        </w:r>
      </w:p>
    </w:sdtContent>
  </w:sdt>
  <w:p w:rsidR="008F613D" w:rsidRDefault="008F613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5D32" w:rsidRDefault="00515D32" w:rsidP="00A36B42">
      <w:pPr>
        <w:spacing w:after="0" w:line="240" w:lineRule="auto"/>
      </w:pPr>
      <w:r>
        <w:separator/>
      </w:r>
    </w:p>
  </w:footnote>
  <w:footnote w:type="continuationSeparator" w:id="0">
    <w:p w:rsidR="00515D32" w:rsidRDefault="00515D32" w:rsidP="00A36B4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00000009"/>
    <w:name w:val="WW8Num53"/>
    <w:lvl w:ilvl="0">
      <w:start w:val="1"/>
      <w:numFmt w:val="decimal"/>
      <w:lvlText w:val="%1."/>
      <w:lvlJc w:val="left"/>
      <w:pPr>
        <w:tabs>
          <w:tab w:val="num" w:pos="437"/>
        </w:tabs>
        <w:ind w:left="437" w:hanging="360"/>
      </w:pPr>
    </w:lvl>
  </w:abstractNum>
  <w:abstractNum w:abstractNumId="1">
    <w:nsid w:val="014B515B"/>
    <w:multiLevelType w:val="hybridMultilevel"/>
    <w:tmpl w:val="0FF81886"/>
    <w:lvl w:ilvl="0" w:tplc="E758DBFA">
      <w:start w:val="1"/>
      <w:numFmt w:val="decimal"/>
      <w:lvlText w:val="%1"/>
      <w:lvlJc w:val="left"/>
      <w:pPr>
        <w:tabs>
          <w:tab w:val="num" w:pos="720"/>
        </w:tabs>
        <w:ind w:left="720" w:hanging="360"/>
      </w:pPr>
      <w:rPr>
        <w:rFonts w:hint="default"/>
        <w:b w:val="0"/>
        <w:color w:val="00000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606ACB"/>
    <w:multiLevelType w:val="hybridMultilevel"/>
    <w:tmpl w:val="679E78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9D5710B"/>
    <w:multiLevelType w:val="hybridMultilevel"/>
    <w:tmpl w:val="1FC085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B754133"/>
    <w:multiLevelType w:val="hybridMultilevel"/>
    <w:tmpl w:val="8A6CC13E"/>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4B2E7B"/>
    <w:multiLevelType w:val="hybridMultilevel"/>
    <w:tmpl w:val="E3AA7B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DF5AF7"/>
    <w:multiLevelType w:val="hybridMultilevel"/>
    <w:tmpl w:val="07FCA5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20273E"/>
    <w:multiLevelType w:val="hybridMultilevel"/>
    <w:tmpl w:val="861208F0"/>
    <w:lvl w:ilvl="0" w:tplc="06507CE2">
      <w:start w:val="3"/>
      <w:numFmt w:val="decimal"/>
      <w:lvlText w:val="%1"/>
      <w:lvlJc w:val="left"/>
      <w:pPr>
        <w:ind w:left="814" w:hanging="360"/>
      </w:pPr>
      <w:rPr>
        <w:rFonts w:hint="default"/>
      </w:rPr>
    </w:lvl>
    <w:lvl w:ilvl="1" w:tplc="04190019" w:tentative="1">
      <w:start w:val="1"/>
      <w:numFmt w:val="lowerLetter"/>
      <w:lvlText w:val="%2."/>
      <w:lvlJc w:val="left"/>
      <w:pPr>
        <w:ind w:left="1534" w:hanging="360"/>
      </w:pPr>
    </w:lvl>
    <w:lvl w:ilvl="2" w:tplc="0419001B" w:tentative="1">
      <w:start w:val="1"/>
      <w:numFmt w:val="lowerRoman"/>
      <w:lvlText w:val="%3."/>
      <w:lvlJc w:val="right"/>
      <w:pPr>
        <w:ind w:left="2254" w:hanging="180"/>
      </w:pPr>
    </w:lvl>
    <w:lvl w:ilvl="3" w:tplc="0419000F" w:tentative="1">
      <w:start w:val="1"/>
      <w:numFmt w:val="decimal"/>
      <w:lvlText w:val="%4."/>
      <w:lvlJc w:val="left"/>
      <w:pPr>
        <w:ind w:left="2974" w:hanging="360"/>
      </w:pPr>
    </w:lvl>
    <w:lvl w:ilvl="4" w:tplc="04190019" w:tentative="1">
      <w:start w:val="1"/>
      <w:numFmt w:val="lowerLetter"/>
      <w:lvlText w:val="%5."/>
      <w:lvlJc w:val="left"/>
      <w:pPr>
        <w:ind w:left="3694" w:hanging="360"/>
      </w:pPr>
    </w:lvl>
    <w:lvl w:ilvl="5" w:tplc="0419001B" w:tentative="1">
      <w:start w:val="1"/>
      <w:numFmt w:val="lowerRoman"/>
      <w:lvlText w:val="%6."/>
      <w:lvlJc w:val="right"/>
      <w:pPr>
        <w:ind w:left="4414" w:hanging="180"/>
      </w:pPr>
    </w:lvl>
    <w:lvl w:ilvl="6" w:tplc="0419000F" w:tentative="1">
      <w:start w:val="1"/>
      <w:numFmt w:val="decimal"/>
      <w:lvlText w:val="%7."/>
      <w:lvlJc w:val="left"/>
      <w:pPr>
        <w:ind w:left="5134" w:hanging="360"/>
      </w:pPr>
    </w:lvl>
    <w:lvl w:ilvl="7" w:tplc="04190019" w:tentative="1">
      <w:start w:val="1"/>
      <w:numFmt w:val="lowerLetter"/>
      <w:lvlText w:val="%8."/>
      <w:lvlJc w:val="left"/>
      <w:pPr>
        <w:ind w:left="5854" w:hanging="360"/>
      </w:pPr>
    </w:lvl>
    <w:lvl w:ilvl="8" w:tplc="0419001B" w:tentative="1">
      <w:start w:val="1"/>
      <w:numFmt w:val="lowerRoman"/>
      <w:lvlText w:val="%9."/>
      <w:lvlJc w:val="right"/>
      <w:pPr>
        <w:ind w:left="6574" w:hanging="180"/>
      </w:pPr>
    </w:lvl>
  </w:abstractNum>
  <w:abstractNum w:abstractNumId="8">
    <w:nsid w:val="1E1E1019"/>
    <w:multiLevelType w:val="hybridMultilevel"/>
    <w:tmpl w:val="8A6CC13E"/>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FFC08BC"/>
    <w:multiLevelType w:val="hybridMultilevel"/>
    <w:tmpl w:val="A504F4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B851375"/>
    <w:multiLevelType w:val="hybridMultilevel"/>
    <w:tmpl w:val="8A6CC13E"/>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622074"/>
    <w:multiLevelType w:val="hybridMultilevel"/>
    <w:tmpl w:val="76066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F53157"/>
    <w:multiLevelType w:val="hybridMultilevel"/>
    <w:tmpl w:val="4970E17A"/>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DC2ECA"/>
    <w:multiLevelType w:val="hybridMultilevel"/>
    <w:tmpl w:val="4970E17A"/>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68822BF"/>
    <w:multiLevelType w:val="hybridMultilevel"/>
    <w:tmpl w:val="4762EE10"/>
    <w:lvl w:ilvl="0" w:tplc="303CBBC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B1E0CEA"/>
    <w:multiLevelType w:val="hybridMultilevel"/>
    <w:tmpl w:val="19CC0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10C7A32"/>
    <w:multiLevelType w:val="hybridMultilevel"/>
    <w:tmpl w:val="BCF69D14"/>
    <w:lvl w:ilvl="0" w:tplc="75D03290">
      <w:start w:val="1"/>
      <w:numFmt w:val="bullet"/>
      <w:pStyle w:val="2-"/>
      <w:lvlText w:val=""/>
      <w:lvlJc w:val="left"/>
      <w:pPr>
        <w:ind w:left="10000" w:hanging="360"/>
      </w:pPr>
      <w:rPr>
        <w:rFonts w:ascii="Symbol" w:hAnsi="Symbol" w:hint="default"/>
      </w:rPr>
    </w:lvl>
    <w:lvl w:ilvl="1" w:tplc="043F0003" w:tentative="1">
      <w:start w:val="1"/>
      <w:numFmt w:val="bullet"/>
      <w:lvlText w:val="o"/>
      <w:lvlJc w:val="left"/>
      <w:pPr>
        <w:ind w:left="1894" w:hanging="360"/>
      </w:pPr>
      <w:rPr>
        <w:rFonts w:ascii="Courier New" w:hAnsi="Courier New" w:cs="Courier New" w:hint="default"/>
      </w:rPr>
    </w:lvl>
    <w:lvl w:ilvl="2" w:tplc="043F0005" w:tentative="1">
      <w:start w:val="1"/>
      <w:numFmt w:val="bullet"/>
      <w:lvlText w:val=""/>
      <w:lvlJc w:val="left"/>
      <w:pPr>
        <w:ind w:left="2614" w:hanging="360"/>
      </w:pPr>
      <w:rPr>
        <w:rFonts w:ascii="Wingdings" w:hAnsi="Wingdings" w:hint="default"/>
      </w:rPr>
    </w:lvl>
    <w:lvl w:ilvl="3" w:tplc="043F0001" w:tentative="1">
      <w:start w:val="1"/>
      <w:numFmt w:val="bullet"/>
      <w:lvlText w:val=""/>
      <w:lvlJc w:val="left"/>
      <w:pPr>
        <w:ind w:left="3334" w:hanging="360"/>
      </w:pPr>
      <w:rPr>
        <w:rFonts w:ascii="Symbol" w:hAnsi="Symbol" w:hint="default"/>
      </w:rPr>
    </w:lvl>
    <w:lvl w:ilvl="4" w:tplc="043F0003" w:tentative="1">
      <w:start w:val="1"/>
      <w:numFmt w:val="bullet"/>
      <w:lvlText w:val="o"/>
      <w:lvlJc w:val="left"/>
      <w:pPr>
        <w:ind w:left="4054" w:hanging="360"/>
      </w:pPr>
      <w:rPr>
        <w:rFonts w:ascii="Courier New" w:hAnsi="Courier New" w:cs="Courier New" w:hint="default"/>
      </w:rPr>
    </w:lvl>
    <w:lvl w:ilvl="5" w:tplc="043F0005" w:tentative="1">
      <w:start w:val="1"/>
      <w:numFmt w:val="bullet"/>
      <w:lvlText w:val=""/>
      <w:lvlJc w:val="left"/>
      <w:pPr>
        <w:ind w:left="4774" w:hanging="360"/>
      </w:pPr>
      <w:rPr>
        <w:rFonts w:ascii="Wingdings" w:hAnsi="Wingdings" w:hint="default"/>
      </w:rPr>
    </w:lvl>
    <w:lvl w:ilvl="6" w:tplc="043F0001" w:tentative="1">
      <w:start w:val="1"/>
      <w:numFmt w:val="bullet"/>
      <w:lvlText w:val=""/>
      <w:lvlJc w:val="left"/>
      <w:pPr>
        <w:ind w:left="5494" w:hanging="360"/>
      </w:pPr>
      <w:rPr>
        <w:rFonts w:ascii="Symbol" w:hAnsi="Symbol" w:hint="default"/>
      </w:rPr>
    </w:lvl>
    <w:lvl w:ilvl="7" w:tplc="043F0003" w:tentative="1">
      <w:start w:val="1"/>
      <w:numFmt w:val="bullet"/>
      <w:lvlText w:val="o"/>
      <w:lvlJc w:val="left"/>
      <w:pPr>
        <w:ind w:left="6214" w:hanging="360"/>
      </w:pPr>
      <w:rPr>
        <w:rFonts w:ascii="Courier New" w:hAnsi="Courier New" w:cs="Courier New" w:hint="default"/>
      </w:rPr>
    </w:lvl>
    <w:lvl w:ilvl="8" w:tplc="043F0005" w:tentative="1">
      <w:start w:val="1"/>
      <w:numFmt w:val="bullet"/>
      <w:lvlText w:val=""/>
      <w:lvlJc w:val="left"/>
      <w:pPr>
        <w:ind w:left="6934" w:hanging="360"/>
      </w:pPr>
      <w:rPr>
        <w:rFonts w:ascii="Wingdings" w:hAnsi="Wingdings" w:hint="default"/>
      </w:rPr>
    </w:lvl>
  </w:abstractNum>
  <w:abstractNum w:abstractNumId="17">
    <w:nsid w:val="532737A2"/>
    <w:multiLevelType w:val="hybridMultilevel"/>
    <w:tmpl w:val="F1BC6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C5056B"/>
    <w:multiLevelType w:val="hybridMultilevel"/>
    <w:tmpl w:val="8A6CC13E"/>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84C2108"/>
    <w:multiLevelType w:val="multilevel"/>
    <w:tmpl w:val="CE30A5C4"/>
    <w:lvl w:ilvl="0">
      <w:start w:val="1"/>
      <w:numFmt w:val="decimal"/>
      <w:lvlText w:val="%1"/>
      <w:lvlJc w:val="right"/>
      <w:pPr>
        <w:ind w:left="720" w:hanging="360"/>
      </w:pPr>
      <w:rPr>
        <w:rFonts w:hint="default"/>
      </w:rPr>
    </w:lvl>
    <w:lvl w:ilvl="1">
      <w:start w:val="2"/>
      <w:numFmt w:val="decimal"/>
      <w:isLgl/>
      <w:lvlText w:val="%1.%2"/>
      <w:lvlJc w:val="left"/>
      <w:pPr>
        <w:ind w:left="1052" w:hanging="645"/>
      </w:pPr>
      <w:rPr>
        <w:rFonts w:hint="default"/>
      </w:rPr>
    </w:lvl>
    <w:lvl w:ilvl="2">
      <w:start w:val="4"/>
      <w:numFmt w:val="decimal"/>
      <w:isLgl/>
      <w:lvlText w:val="%1.%2.%3"/>
      <w:lvlJc w:val="left"/>
      <w:pPr>
        <w:ind w:left="1174" w:hanging="720"/>
      </w:pPr>
      <w:rPr>
        <w:rFonts w:hint="default"/>
      </w:rPr>
    </w:lvl>
    <w:lvl w:ilvl="3">
      <w:start w:val="1"/>
      <w:numFmt w:val="decimal"/>
      <w:isLgl/>
      <w:lvlText w:val="%1.%2.%3.%4"/>
      <w:lvlJc w:val="left"/>
      <w:pPr>
        <w:ind w:left="1581" w:hanging="1080"/>
      </w:pPr>
      <w:rPr>
        <w:rFonts w:hint="default"/>
      </w:rPr>
    </w:lvl>
    <w:lvl w:ilvl="4">
      <w:start w:val="1"/>
      <w:numFmt w:val="decimal"/>
      <w:isLgl/>
      <w:lvlText w:val="%1.%2.%3.%4.%5"/>
      <w:lvlJc w:val="left"/>
      <w:pPr>
        <w:ind w:left="1628" w:hanging="1080"/>
      </w:pPr>
      <w:rPr>
        <w:rFonts w:hint="default"/>
      </w:rPr>
    </w:lvl>
    <w:lvl w:ilvl="5">
      <w:start w:val="1"/>
      <w:numFmt w:val="decimal"/>
      <w:isLgl/>
      <w:lvlText w:val="%1.%2.%3.%4.%5.%6"/>
      <w:lvlJc w:val="left"/>
      <w:pPr>
        <w:ind w:left="2035" w:hanging="1440"/>
      </w:pPr>
      <w:rPr>
        <w:rFonts w:hint="default"/>
      </w:rPr>
    </w:lvl>
    <w:lvl w:ilvl="6">
      <w:start w:val="1"/>
      <w:numFmt w:val="decimal"/>
      <w:isLgl/>
      <w:lvlText w:val="%1.%2.%3.%4.%5.%6.%7"/>
      <w:lvlJc w:val="left"/>
      <w:pPr>
        <w:ind w:left="2082" w:hanging="1440"/>
      </w:pPr>
      <w:rPr>
        <w:rFonts w:hint="default"/>
      </w:rPr>
    </w:lvl>
    <w:lvl w:ilvl="7">
      <w:start w:val="1"/>
      <w:numFmt w:val="decimal"/>
      <w:isLgl/>
      <w:lvlText w:val="%1.%2.%3.%4.%5.%6.%7.%8"/>
      <w:lvlJc w:val="left"/>
      <w:pPr>
        <w:ind w:left="2489" w:hanging="1800"/>
      </w:pPr>
      <w:rPr>
        <w:rFonts w:hint="default"/>
      </w:rPr>
    </w:lvl>
    <w:lvl w:ilvl="8">
      <w:start w:val="1"/>
      <w:numFmt w:val="decimal"/>
      <w:isLgl/>
      <w:lvlText w:val="%1.%2.%3.%4.%5.%6.%7.%8.%9"/>
      <w:lvlJc w:val="left"/>
      <w:pPr>
        <w:ind w:left="2896" w:hanging="2160"/>
      </w:pPr>
      <w:rPr>
        <w:rFonts w:hint="default"/>
      </w:rPr>
    </w:lvl>
  </w:abstractNum>
  <w:abstractNum w:abstractNumId="20">
    <w:nsid w:val="59B1214D"/>
    <w:multiLevelType w:val="hybridMultilevel"/>
    <w:tmpl w:val="AC1C5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2150343"/>
    <w:multiLevelType w:val="hybridMultilevel"/>
    <w:tmpl w:val="C1928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056D25"/>
    <w:multiLevelType w:val="hybridMultilevel"/>
    <w:tmpl w:val="06FC5C16"/>
    <w:lvl w:ilvl="0" w:tplc="B7C0D060">
      <w:start w:val="1"/>
      <w:numFmt w:val="decimal"/>
      <w:lvlText w:val="%1"/>
      <w:lvlJc w:val="right"/>
      <w:pPr>
        <w:tabs>
          <w:tab w:val="num" w:pos="5500"/>
        </w:tabs>
        <w:ind w:left="5387" w:hanging="283"/>
      </w:pPr>
      <w:rPr>
        <w:rFonts w:hint="default"/>
        <w:sz w:val="28"/>
        <w:szCs w:val="28"/>
      </w:rPr>
    </w:lvl>
    <w:lvl w:ilvl="1" w:tplc="04190019" w:tentative="1">
      <w:start w:val="1"/>
      <w:numFmt w:val="lowerLetter"/>
      <w:lvlText w:val="%2."/>
      <w:lvlJc w:val="left"/>
      <w:pPr>
        <w:tabs>
          <w:tab w:val="num" w:pos="1719"/>
        </w:tabs>
        <w:ind w:left="1719" w:hanging="360"/>
      </w:pPr>
    </w:lvl>
    <w:lvl w:ilvl="2" w:tplc="0419001B" w:tentative="1">
      <w:start w:val="1"/>
      <w:numFmt w:val="lowerRoman"/>
      <w:lvlText w:val="%3."/>
      <w:lvlJc w:val="right"/>
      <w:pPr>
        <w:tabs>
          <w:tab w:val="num" w:pos="2439"/>
        </w:tabs>
        <w:ind w:left="2439" w:hanging="180"/>
      </w:pPr>
    </w:lvl>
    <w:lvl w:ilvl="3" w:tplc="0419000F" w:tentative="1">
      <w:start w:val="1"/>
      <w:numFmt w:val="decimal"/>
      <w:lvlText w:val="%4."/>
      <w:lvlJc w:val="left"/>
      <w:pPr>
        <w:tabs>
          <w:tab w:val="num" w:pos="3159"/>
        </w:tabs>
        <w:ind w:left="3159" w:hanging="360"/>
      </w:pPr>
    </w:lvl>
    <w:lvl w:ilvl="4" w:tplc="04190019" w:tentative="1">
      <w:start w:val="1"/>
      <w:numFmt w:val="lowerLetter"/>
      <w:lvlText w:val="%5."/>
      <w:lvlJc w:val="left"/>
      <w:pPr>
        <w:tabs>
          <w:tab w:val="num" w:pos="3879"/>
        </w:tabs>
        <w:ind w:left="3879" w:hanging="360"/>
      </w:pPr>
    </w:lvl>
    <w:lvl w:ilvl="5" w:tplc="0419001B" w:tentative="1">
      <w:start w:val="1"/>
      <w:numFmt w:val="lowerRoman"/>
      <w:lvlText w:val="%6."/>
      <w:lvlJc w:val="right"/>
      <w:pPr>
        <w:tabs>
          <w:tab w:val="num" w:pos="4599"/>
        </w:tabs>
        <w:ind w:left="4599" w:hanging="180"/>
      </w:pPr>
    </w:lvl>
    <w:lvl w:ilvl="6" w:tplc="0419000F" w:tentative="1">
      <w:start w:val="1"/>
      <w:numFmt w:val="decimal"/>
      <w:lvlText w:val="%7."/>
      <w:lvlJc w:val="left"/>
      <w:pPr>
        <w:tabs>
          <w:tab w:val="num" w:pos="5319"/>
        </w:tabs>
        <w:ind w:left="5319" w:hanging="360"/>
      </w:pPr>
    </w:lvl>
    <w:lvl w:ilvl="7" w:tplc="04190019" w:tentative="1">
      <w:start w:val="1"/>
      <w:numFmt w:val="lowerLetter"/>
      <w:lvlText w:val="%8."/>
      <w:lvlJc w:val="left"/>
      <w:pPr>
        <w:tabs>
          <w:tab w:val="num" w:pos="6039"/>
        </w:tabs>
        <w:ind w:left="6039" w:hanging="360"/>
      </w:pPr>
    </w:lvl>
    <w:lvl w:ilvl="8" w:tplc="0419001B" w:tentative="1">
      <w:start w:val="1"/>
      <w:numFmt w:val="lowerRoman"/>
      <w:lvlText w:val="%9."/>
      <w:lvlJc w:val="right"/>
      <w:pPr>
        <w:tabs>
          <w:tab w:val="num" w:pos="6759"/>
        </w:tabs>
        <w:ind w:left="6759" w:hanging="180"/>
      </w:pPr>
    </w:lvl>
  </w:abstractNum>
  <w:abstractNum w:abstractNumId="23">
    <w:nsid w:val="67020535"/>
    <w:multiLevelType w:val="hybridMultilevel"/>
    <w:tmpl w:val="3C6C75E2"/>
    <w:lvl w:ilvl="0" w:tplc="C07002CA">
      <w:start w:val="1"/>
      <w:numFmt w:val="decimal"/>
      <w:lvlText w:val="%1"/>
      <w:lvlJc w:val="center"/>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4">
    <w:nsid w:val="6A3A115E"/>
    <w:multiLevelType w:val="hybridMultilevel"/>
    <w:tmpl w:val="3C6C75E2"/>
    <w:lvl w:ilvl="0" w:tplc="C07002CA">
      <w:start w:val="1"/>
      <w:numFmt w:val="decimal"/>
      <w:lvlText w:val="%1"/>
      <w:lvlJc w:val="center"/>
      <w:pPr>
        <w:ind w:left="740" w:hanging="360"/>
      </w:pPr>
      <w:rPr>
        <w:rFonts w:hint="default"/>
      </w:rPr>
    </w:lvl>
    <w:lvl w:ilvl="1" w:tplc="04190019" w:tentative="1">
      <w:start w:val="1"/>
      <w:numFmt w:val="lowerLetter"/>
      <w:lvlText w:val="%2."/>
      <w:lvlJc w:val="left"/>
      <w:pPr>
        <w:ind w:left="1460" w:hanging="360"/>
      </w:pPr>
    </w:lvl>
    <w:lvl w:ilvl="2" w:tplc="0419001B" w:tentative="1">
      <w:start w:val="1"/>
      <w:numFmt w:val="lowerRoman"/>
      <w:lvlText w:val="%3."/>
      <w:lvlJc w:val="right"/>
      <w:pPr>
        <w:ind w:left="2180" w:hanging="180"/>
      </w:pPr>
    </w:lvl>
    <w:lvl w:ilvl="3" w:tplc="0419000F" w:tentative="1">
      <w:start w:val="1"/>
      <w:numFmt w:val="decimal"/>
      <w:lvlText w:val="%4."/>
      <w:lvlJc w:val="left"/>
      <w:pPr>
        <w:ind w:left="2900" w:hanging="360"/>
      </w:pPr>
    </w:lvl>
    <w:lvl w:ilvl="4" w:tplc="04190019" w:tentative="1">
      <w:start w:val="1"/>
      <w:numFmt w:val="lowerLetter"/>
      <w:lvlText w:val="%5."/>
      <w:lvlJc w:val="left"/>
      <w:pPr>
        <w:ind w:left="3620" w:hanging="360"/>
      </w:pPr>
    </w:lvl>
    <w:lvl w:ilvl="5" w:tplc="0419001B" w:tentative="1">
      <w:start w:val="1"/>
      <w:numFmt w:val="lowerRoman"/>
      <w:lvlText w:val="%6."/>
      <w:lvlJc w:val="right"/>
      <w:pPr>
        <w:ind w:left="4340" w:hanging="180"/>
      </w:pPr>
    </w:lvl>
    <w:lvl w:ilvl="6" w:tplc="0419000F" w:tentative="1">
      <w:start w:val="1"/>
      <w:numFmt w:val="decimal"/>
      <w:lvlText w:val="%7."/>
      <w:lvlJc w:val="left"/>
      <w:pPr>
        <w:ind w:left="5060" w:hanging="360"/>
      </w:pPr>
    </w:lvl>
    <w:lvl w:ilvl="7" w:tplc="04190019" w:tentative="1">
      <w:start w:val="1"/>
      <w:numFmt w:val="lowerLetter"/>
      <w:lvlText w:val="%8."/>
      <w:lvlJc w:val="left"/>
      <w:pPr>
        <w:ind w:left="5780" w:hanging="360"/>
      </w:pPr>
    </w:lvl>
    <w:lvl w:ilvl="8" w:tplc="0419001B" w:tentative="1">
      <w:start w:val="1"/>
      <w:numFmt w:val="lowerRoman"/>
      <w:lvlText w:val="%9."/>
      <w:lvlJc w:val="right"/>
      <w:pPr>
        <w:ind w:left="6500" w:hanging="180"/>
      </w:pPr>
    </w:lvl>
  </w:abstractNum>
  <w:abstractNum w:abstractNumId="25">
    <w:nsid w:val="715F23AB"/>
    <w:multiLevelType w:val="multilevel"/>
    <w:tmpl w:val="BE74116C"/>
    <w:lvl w:ilvl="0">
      <w:start w:val="4"/>
      <w:numFmt w:val="decimal"/>
      <w:lvlText w:val="%1"/>
      <w:lvlJc w:val="right"/>
      <w:pPr>
        <w:ind w:left="720" w:hanging="360"/>
      </w:pPr>
      <w:rPr>
        <w:rFonts w:hint="default"/>
      </w:rPr>
    </w:lvl>
    <w:lvl w:ilvl="1">
      <w:start w:val="1"/>
      <w:numFmt w:val="decimal"/>
      <w:isLgl/>
      <w:lvlText w:val="%1.%2"/>
      <w:lvlJc w:val="left"/>
      <w:pPr>
        <w:ind w:left="1052" w:hanging="645"/>
      </w:pPr>
      <w:rPr>
        <w:rFonts w:hint="default"/>
      </w:rPr>
    </w:lvl>
    <w:lvl w:ilvl="2">
      <w:start w:val="1"/>
      <w:numFmt w:val="decimal"/>
      <w:isLgl/>
      <w:lvlText w:val="%1.%2.%3"/>
      <w:lvlJc w:val="left"/>
      <w:pPr>
        <w:ind w:left="1174" w:hanging="720"/>
      </w:pPr>
      <w:rPr>
        <w:rFonts w:hint="default"/>
      </w:rPr>
    </w:lvl>
    <w:lvl w:ilvl="3">
      <w:start w:val="1"/>
      <w:numFmt w:val="decimal"/>
      <w:isLgl/>
      <w:lvlText w:val="%1.%2.%3.%4"/>
      <w:lvlJc w:val="left"/>
      <w:pPr>
        <w:ind w:left="1581" w:hanging="1080"/>
      </w:pPr>
      <w:rPr>
        <w:rFonts w:hint="default"/>
      </w:rPr>
    </w:lvl>
    <w:lvl w:ilvl="4">
      <w:start w:val="1"/>
      <w:numFmt w:val="decimal"/>
      <w:isLgl/>
      <w:lvlText w:val="%1.%2.%3.%4.%5"/>
      <w:lvlJc w:val="left"/>
      <w:pPr>
        <w:ind w:left="1628" w:hanging="1080"/>
      </w:pPr>
      <w:rPr>
        <w:rFonts w:hint="default"/>
      </w:rPr>
    </w:lvl>
    <w:lvl w:ilvl="5">
      <w:start w:val="1"/>
      <w:numFmt w:val="decimal"/>
      <w:isLgl/>
      <w:lvlText w:val="%1.%2.%3.%4.%5.%6"/>
      <w:lvlJc w:val="left"/>
      <w:pPr>
        <w:ind w:left="2035" w:hanging="1440"/>
      </w:pPr>
      <w:rPr>
        <w:rFonts w:hint="default"/>
      </w:rPr>
    </w:lvl>
    <w:lvl w:ilvl="6">
      <w:start w:val="1"/>
      <w:numFmt w:val="decimal"/>
      <w:isLgl/>
      <w:lvlText w:val="%1.%2.%3.%4.%5.%6.%7"/>
      <w:lvlJc w:val="left"/>
      <w:pPr>
        <w:ind w:left="2082" w:hanging="1440"/>
      </w:pPr>
      <w:rPr>
        <w:rFonts w:hint="default"/>
      </w:rPr>
    </w:lvl>
    <w:lvl w:ilvl="7">
      <w:start w:val="1"/>
      <w:numFmt w:val="decimal"/>
      <w:isLgl/>
      <w:lvlText w:val="%1.%2.%3.%4.%5.%6.%7.%8"/>
      <w:lvlJc w:val="left"/>
      <w:pPr>
        <w:ind w:left="2489" w:hanging="1800"/>
      </w:pPr>
      <w:rPr>
        <w:rFonts w:hint="default"/>
      </w:rPr>
    </w:lvl>
    <w:lvl w:ilvl="8">
      <w:start w:val="1"/>
      <w:numFmt w:val="decimal"/>
      <w:isLgl/>
      <w:lvlText w:val="%1.%2.%3.%4.%5.%6.%7.%8.%9"/>
      <w:lvlJc w:val="left"/>
      <w:pPr>
        <w:ind w:left="2896" w:hanging="2160"/>
      </w:pPr>
      <w:rPr>
        <w:rFonts w:hint="default"/>
      </w:rPr>
    </w:lvl>
  </w:abstractNum>
  <w:abstractNum w:abstractNumId="26">
    <w:nsid w:val="73846401"/>
    <w:multiLevelType w:val="hybridMultilevel"/>
    <w:tmpl w:val="6FF0B716"/>
    <w:lvl w:ilvl="0" w:tplc="8152A516">
      <w:start w:val="1"/>
      <w:numFmt w:val="decimal"/>
      <w:lvlText w:val="%1."/>
      <w:lvlJc w:val="left"/>
      <w:pPr>
        <w:tabs>
          <w:tab w:val="num" w:pos="720"/>
        </w:tabs>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A8D553E"/>
    <w:multiLevelType w:val="hybridMultilevel"/>
    <w:tmpl w:val="8A6CC13E"/>
    <w:lvl w:ilvl="0" w:tplc="04B015C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3"/>
  </w:num>
  <w:num w:numId="3">
    <w:abstractNumId w:val="24"/>
  </w:num>
  <w:num w:numId="4">
    <w:abstractNumId w:val="14"/>
  </w:num>
  <w:num w:numId="5">
    <w:abstractNumId w:val="8"/>
  </w:num>
  <w:num w:numId="6">
    <w:abstractNumId w:val="13"/>
  </w:num>
  <w:num w:numId="7">
    <w:abstractNumId w:val="12"/>
  </w:num>
  <w:num w:numId="8">
    <w:abstractNumId w:val="19"/>
  </w:num>
  <w:num w:numId="9">
    <w:abstractNumId w:val="18"/>
  </w:num>
  <w:num w:numId="10">
    <w:abstractNumId w:val="7"/>
  </w:num>
  <w:num w:numId="11">
    <w:abstractNumId w:val="25"/>
  </w:num>
  <w:num w:numId="12">
    <w:abstractNumId w:val="4"/>
  </w:num>
  <w:num w:numId="13">
    <w:abstractNumId w:val="10"/>
  </w:num>
  <w:num w:numId="14">
    <w:abstractNumId w:val="27"/>
  </w:num>
  <w:num w:numId="15">
    <w:abstractNumId w:val="1"/>
  </w:num>
  <w:num w:numId="16">
    <w:abstractNumId w:val="17"/>
  </w:num>
  <w:num w:numId="17">
    <w:abstractNumId w:val="6"/>
  </w:num>
  <w:num w:numId="18">
    <w:abstractNumId w:val="2"/>
  </w:num>
  <w:num w:numId="19">
    <w:abstractNumId w:val="21"/>
  </w:num>
  <w:num w:numId="20">
    <w:abstractNumId w:val="15"/>
  </w:num>
  <w:num w:numId="21">
    <w:abstractNumId w:val="11"/>
  </w:num>
  <w:num w:numId="22">
    <w:abstractNumId w:val="20"/>
  </w:num>
  <w:num w:numId="23">
    <w:abstractNumId w:val="5"/>
  </w:num>
  <w:num w:numId="24">
    <w:abstractNumId w:val="9"/>
  </w:num>
  <w:num w:numId="25">
    <w:abstractNumId w:val="3"/>
  </w:num>
  <w:num w:numId="26">
    <w:abstractNumId w:val="26"/>
  </w:num>
  <w:num w:numId="27">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mirrorMargins/>
  <w:proofState w:grammar="clean"/>
  <w:documentProtection w:edit="forms" w:formatting="1" w:enforcement="1" w:cryptProviderType="rsaAES" w:cryptAlgorithmClass="hash" w:cryptAlgorithmType="typeAny" w:cryptAlgorithmSid="14" w:cryptSpinCount="100000" w:hash="5xKMrZFfA5TF6QgBsTHaBt4zgVG301A1mIWhib9ZA/tHHA4c4HTcKaVfJi1aWYvlMBLj2YfgAgC6WyPElNIgFQ==" w:salt="USZ83sYu9qSYEFO/c4hraA=="/>
  <w:defaultTabStop w:val="708"/>
  <w:hyphenationZone w:val="141"/>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449F5"/>
    <w:rsid w:val="00000984"/>
    <w:rsid w:val="00000CCA"/>
    <w:rsid w:val="00001958"/>
    <w:rsid w:val="000053C2"/>
    <w:rsid w:val="000056F7"/>
    <w:rsid w:val="00013717"/>
    <w:rsid w:val="00016E1F"/>
    <w:rsid w:val="00023CFE"/>
    <w:rsid w:val="00023DC9"/>
    <w:rsid w:val="000345EA"/>
    <w:rsid w:val="000360B2"/>
    <w:rsid w:val="00042891"/>
    <w:rsid w:val="00042E7C"/>
    <w:rsid w:val="00045E91"/>
    <w:rsid w:val="00047DFE"/>
    <w:rsid w:val="000501B8"/>
    <w:rsid w:val="00050571"/>
    <w:rsid w:val="000512CF"/>
    <w:rsid w:val="00052627"/>
    <w:rsid w:val="0006211E"/>
    <w:rsid w:val="00066385"/>
    <w:rsid w:val="00066B87"/>
    <w:rsid w:val="00066D6A"/>
    <w:rsid w:val="00067117"/>
    <w:rsid w:val="00084767"/>
    <w:rsid w:val="00095E36"/>
    <w:rsid w:val="000A070E"/>
    <w:rsid w:val="000A122A"/>
    <w:rsid w:val="000A5821"/>
    <w:rsid w:val="000A6AA9"/>
    <w:rsid w:val="000B0723"/>
    <w:rsid w:val="000B4AA5"/>
    <w:rsid w:val="000B5D44"/>
    <w:rsid w:val="000B62A6"/>
    <w:rsid w:val="000C0B56"/>
    <w:rsid w:val="000C1681"/>
    <w:rsid w:val="000C50EB"/>
    <w:rsid w:val="000C63B4"/>
    <w:rsid w:val="000C67EB"/>
    <w:rsid w:val="000C6AFD"/>
    <w:rsid w:val="000D07CC"/>
    <w:rsid w:val="000D1765"/>
    <w:rsid w:val="000D3CE1"/>
    <w:rsid w:val="000E03B6"/>
    <w:rsid w:val="000E36D3"/>
    <w:rsid w:val="000E6EBA"/>
    <w:rsid w:val="000E737C"/>
    <w:rsid w:val="000F1C62"/>
    <w:rsid w:val="000F2935"/>
    <w:rsid w:val="000F79E6"/>
    <w:rsid w:val="00100C59"/>
    <w:rsid w:val="0010212A"/>
    <w:rsid w:val="00103D9B"/>
    <w:rsid w:val="001052C2"/>
    <w:rsid w:val="001067EA"/>
    <w:rsid w:val="001124E5"/>
    <w:rsid w:val="00112AD4"/>
    <w:rsid w:val="0011582A"/>
    <w:rsid w:val="0011605C"/>
    <w:rsid w:val="0012188F"/>
    <w:rsid w:val="00132B0C"/>
    <w:rsid w:val="0014100F"/>
    <w:rsid w:val="001439AA"/>
    <w:rsid w:val="00145885"/>
    <w:rsid w:val="0015077B"/>
    <w:rsid w:val="00153059"/>
    <w:rsid w:val="001532B5"/>
    <w:rsid w:val="00153534"/>
    <w:rsid w:val="00154DAF"/>
    <w:rsid w:val="00161A02"/>
    <w:rsid w:val="001660A2"/>
    <w:rsid w:val="00170159"/>
    <w:rsid w:val="00180D55"/>
    <w:rsid w:val="00185FF3"/>
    <w:rsid w:val="00186127"/>
    <w:rsid w:val="001863B6"/>
    <w:rsid w:val="001941B1"/>
    <w:rsid w:val="00195C3E"/>
    <w:rsid w:val="00196EF8"/>
    <w:rsid w:val="001A2751"/>
    <w:rsid w:val="001B2BE6"/>
    <w:rsid w:val="001B3AB1"/>
    <w:rsid w:val="001B6640"/>
    <w:rsid w:val="001B7C01"/>
    <w:rsid w:val="001C38B3"/>
    <w:rsid w:val="001C555C"/>
    <w:rsid w:val="001C57AB"/>
    <w:rsid w:val="001C7B1E"/>
    <w:rsid w:val="001D0AE9"/>
    <w:rsid w:val="001D251A"/>
    <w:rsid w:val="001D4B96"/>
    <w:rsid w:val="001D4EBD"/>
    <w:rsid w:val="001D6D1A"/>
    <w:rsid w:val="001E08A1"/>
    <w:rsid w:val="001E0AE9"/>
    <w:rsid w:val="001E0FED"/>
    <w:rsid w:val="001E2380"/>
    <w:rsid w:val="001F1C90"/>
    <w:rsid w:val="001F6ABF"/>
    <w:rsid w:val="00200831"/>
    <w:rsid w:val="0020104B"/>
    <w:rsid w:val="002036AC"/>
    <w:rsid w:val="002042C6"/>
    <w:rsid w:val="002057D5"/>
    <w:rsid w:val="00207F82"/>
    <w:rsid w:val="002108CC"/>
    <w:rsid w:val="00211F1B"/>
    <w:rsid w:val="00212F86"/>
    <w:rsid w:val="002130DF"/>
    <w:rsid w:val="00213A99"/>
    <w:rsid w:val="0022155E"/>
    <w:rsid w:val="0022293A"/>
    <w:rsid w:val="0022356A"/>
    <w:rsid w:val="00225E76"/>
    <w:rsid w:val="00226CFB"/>
    <w:rsid w:val="00227F9E"/>
    <w:rsid w:val="002314D8"/>
    <w:rsid w:val="00232395"/>
    <w:rsid w:val="00232585"/>
    <w:rsid w:val="00233539"/>
    <w:rsid w:val="0024618F"/>
    <w:rsid w:val="00261FAE"/>
    <w:rsid w:val="0027046B"/>
    <w:rsid w:val="002744DC"/>
    <w:rsid w:val="00275B86"/>
    <w:rsid w:val="00277B7F"/>
    <w:rsid w:val="002801DD"/>
    <w:rsid w:val="002845BF"/>
    <w:rsid w:val="002848D8"/>
    <w:rsid w:val="00286445"/>
    <w:rsid w:val="002940C8"/>
    <w:rsid w:val="002953FF"/>
    <w:rsid w:val="002958D8"/>
    <w:rsid w:val="002A058C"/>
    <w:rsid w:val="002A7E56"/>
    <w:rsid w:val="002B3764"/>
    <w:rsid w:val="002C7360"/>
    <w:rsid w:val="002D5101"/>
    <w:rsid w:val="002D5C4E"/>
    <w:rsid w:val="002D5D47"/>
    <w:rsid w:val="002E4E01"/>
    <w:rsid w:val="002E6199"/>
    <w:rsid w:val="002F2E71"/>
    <w:rsid w:val="002F3229"/>
    <w:rsid w:val="002F4C18"/>
    <w:rsid w:val="002F5C5A"/>
    <w:rsid w:val="002F74B0"/>
    <w:rsid w:val="002F7657"/>
    <w:rsid w:val="00300B8A"/>
    <w:rsid w:val="00305E57"/>
    <w:rsid w:val="0031261A"/>
    <w:rsid w:val="00313EB4"/>
    <w:rsid w:val="0032101C"/>
    <w:rsid w:val="00321592"/>
    <w:rsid w:val="00321B25"/>
    <w:rsid w:val="00321FFD"/>
    <w:rsid w:val="00322E3B"/>
    <w:rsid w:val="00324A76"/>
    <w:rsid w:val="003255DC"/>
    <w:rsid w:val="003263BD"/>
    <w:rsid w:val="0032773A"/>
    <w:rsid w:val="00330F80"/>
    <w:rsid w:val="00332568"/>
    <w:rsid w:val="0033323D"/>
    <w:rsid w:val="003359E2"/>
    <w:rsid w:val="00341F41"/>
    <w:rsid w:val="0034376A"/>
    <w:rsid w:val="003457A3"/>
    <w:rsid w:val="00345D20"/>
    <w:rsid w:val="00347986"/>
    <w:rsid w:val="00350049"/>
    <w:rsid w:val="00350EA7"/>
    <w:rsid w:val="00351DF1"/>
    <w:rsid w:val="00356F9F"/>
    <w:rsid w:val="00377D56"/>
    <w:rsid w:val="00382ED5"/>
    <w:rsid w:val="00387171"/>
    <w:rsid w:val="00390F90"/>
    <w:rsid w:val="00395D66"/>
    <w:rsid w:val="003965D3"/>
    <w:rsid w:val="003974A7"/>
    <w:rsid w:val="003A1BF2"/>
    <w:rsid w:val="003A270B"/>
    <w:rsid w:val="003B2D5C"/>
    <w:rsid w:val="003B48D0"/>
    <w:rsid w:val="003D3AB4"/>
    <w:rsid w:val="003D6B0A"/>
    <w:rsid w:val="003E072F"/>
    <w:rsid w:val="003E7727"/>
    <w:rsid w:val="003F18B9"/>
    <w:rsid w:val="003F203D"/>
    <w:rsid w:val="003F2487"/>
    <w:rsid w:val="003F7754"/>
    <w:rsid w:val="003F7B8F"/>
    <w:rsid w:val="00400195"/>
    <w:rsid w:val="004006B0"/>
    <w:rsid w:val="00400B57"/>
    <w:rsid w:val="00403CFE"/>
    <w:rsid w:val="00403F72"/>
    <w:rsid w:val="00407C78"/>
    <w:rsid w:val="00412565"/>
    <w:rsid w:val="004204AA"/>
    <w:rsid w:val="00424F0F"/>
    <w:rsid w:val="0043053B"/>
    <w:rsid w:val="0043591D"/>
    <w:rsid w:val="004361A2"/>
    <w:rsid w:val="00436208"/>
    <w:rsid w:val="00437271"/>
    <w:rsid w:val="004449DD"/>
    <w:rsid w:val="00457209"/>
    <w:rsid w:val="00462633"/>
    <w:rsid w:val="00463DAB"/>
    <w:rsid w:val="004649A6"/>
    <w:rsid w:val="00467754"/>
    <w:rsid w:val="00477479"/>
    <w:rsid w:val="00482D24"/>
    <w:rsid w:val="00484750"/>
    <w:rsid w:val="004850E8"/>
    <w:rsid w:val="00491A91"/>
    <w:rsid w:val="0049284F"/>
    <w:rsid w:val="004974B5"/>
    <w:rsid w:val="004A02E1"/>
    <w:rsid w:val="004A3F32"/>
    <w:rsid w:val="004A7BF6"/>
    <w:rsid w:val="004A7EB4"/>
    <w:rsid w:val="004B2C2F"/>
    <w:rsid w:val="004B38FD"/>
    <w:rsid w:val="004C14BB"/>
    <w:rsid w:val="004D172D"/>
    <w:rsid w:val="004D17EB"/>
    <w:rsid w:val="004D3F66"/>
    <w:rsid w:val="004D574E"/>
    <w:rsid w:val="004D6F57"/>
    <w:rsid w:val="004D77B9"/>
    <w:rsid w:val="004E1427"/>
    <w:rsid w:val="004E4216"/>
    <w:rsid w:val="004F0A47"/>
    <w:rsid w:val="004F16AA"/>
    <w:rsid w:val="004F447B"/>
    <w:rsid w:val="004F4D4A"/>
    <w:rsid w:val="004F569E"/>
    <w:rsid w:val="004F5B1F"/>
    <w:rsid w:val="004F5FB1"/>
    <w:rsid w:val="0050030B"/>
    <w:rsid w:val="00503CB8"/>
    <w:rsid w:val="005040CF"/>
    <w:rsid w:val="005079C1"/>
    <w:rsid w:val="00514F76"/>
    <w:rsid w:val="005156B0"/>
    <w:rsid w:val="00515D32"/>
    <w:rsid w:val="00520194"/>
    <w:rsid w:val="005234EC"/>
    <w:rsid w:val="005245F1"/>
    <w:rsid w:val="005253CF"/>
    <w:rsid w:val="00527803"/>
    <w:rsid w:val="00531C1F"/>
    <w:rsid w:val="0053709C"/>
    <w:rsid w:val="0054317B"/>
    <w:rsid w:val="00544D53"/>
    <w:rsid w:val="00544E95"/>
    <w:rsid w:val="005504F2"/>
    <w:rsid w:val="00552F5E"/>
    <w:rsid w:val="00554A7E"/>
    <w:rsid w:val="005561B1"/>
    <w:rsid w:val="00556251"/>
    <w:rsid w:val="00556C23"/>
    <w:rsid w:val="00556E98"/>
    <w:rsid w:val="0056025F"/>
    <w:rsid w:val="00564643"/>
    <w:rsid w:val="005665F8"/>
    <w:rsid w:val="005708FE"/>
    <w:rsid w:val="00570934"/>
    <w:rsid w:val="00573052"/>
    <w:rsid w:val="005754CA"/>
    <w:rsid w:val="00580B48"/>
    <w:rsid w:val="0058305C"/>
    <w:rsid w:val="0058533E"/>
    <w:rsid w:val="00585CEF"/>
    <w:rsid w:val="005860B8"/>
    <w:rsid w:val="00590038"/>
    <w:rsid w:val="005907FE"/>
    <w:rsid w:val="005941FC"/>
    <w:rsid w:val="00595843"/>
    <w:rsid w:val="005975C1"/>
    <w:rsid w:val="005A1451"/>
    <w:rsid w:val="005A17E4"/>
    <w:rsid w:val="005A78C4"/>
    <w:rsid w:val="005B4076"/>
    <w:rsid w:val="005B50FF"/>
    <w:rsid w:val="005B5999"/>
    <w:rsid w:val="005B67C6"/>
    <w:rsid w:val="005C2548"/>
    <w:rsid w:val="005C6111"/>
    <w:rsid w:val="005C77D1"/>
    <w:rsid w:val="005D3882"/>
    <w:rsid w:val="005D66EF"/>
    <w:rsid w:val="005D7B80"/>
    <w:rsid w:val="005E19FB"/>
    <w:rsid w:val="005E1D71"/>
    <w:rsid w:val="005E1F41"/>
    <w:rsid w:val="005E4B82"/>
    <w:rsid w:val="005E7AF3"/>
    <w:rsid w:val="005F0E2F"/>
    <w:rsid w:val="005F22B1"/>
    <w:rsid w:val="005F48DE"/>
    <w:rsid w:val="005F6CEE"/>
    <w:rsid w:val="00602DF6"/>
    <w:rsid w:val="006146DA"/>
    <w:rsid w:val="0061515E"/>
    <w:rsid w:val="0061793F"/>
    <w:rsid w:val="00625D40"/>
    <w:rsid w:val="00627EE5"/>
    <w:rsid w:val="006302D4"/>
    <w:rsid w:val="0063305E"/>
    <w:rsid w:val="00635B11"/>
    <w:rsid w:val="006376B6"/>
    <w:rsid w:val="00637BD4"/>
    <w:rsid w:val="006465E6"/>
    <w:rsid w:val="006477BD"/>
    <w:rsid w:val="006538FA"/>
    <w:rsid w:val="00653F5E"/>
    <w:rsid w:val="006542D8"/>
    <w:rsid w:val="00655B6F"/>
    <w:rsid w:val="00656706"/>
    <w:rsid w:val="00657104"/>
    <w:rsid w:val="0065711C"/>
    <w:rsid w:val="006635D4"/>
    <w:rsid w:val="00664998"/>
    <w:rsid w:val="006707DB"/>
    <w:rsid w:val="0068289C"/>
    <w:rsid w:val="00682A38"/>
    <w:rsid w:val="0068387A"/>
    <w:rsid w:val="00684B88"/>
    <w:rsid w:val="00687888"/>
    <w:rsid w:val="006878BB"/>
    <w:rsid w:val="00691EDC"/>
    <w:rsid w:val="00691EE2"/>
    <w:rsid w:val="006A21B1"/>
    <w:rsid w:val="006A4E8F"/>
    <w:rsid w:val="006A5214"/>
    <w:rsid w:val="006A6FCB"/>
    <w:rsid w:val="006B2608"/>
    <w:rsid w:val="006B2C69"/>
    <w:rsid w:val="006B3617"/>
    <w:rsid w:val="006B59B5"/>
    <w:rsid w:val="006B5D0B"/>
    <w:rsid w:val="006E0C2C"/>
    <w:rsid w:val="006E2956"/>
    <w:rsid w:val="006E7C60"/>
    <w:rsid w:val="006F4275"/>
    <w:rsid w:val="006F5036"/>
    <w:rsid w:val="006F51D5"/>
    <w:rsid w:val="006F5CFE"/>
    <w:rsid w:val="006F78F9"/>
    <w:rsid w:val="00700EFF"/>
    <w:rsid w:val="00702FA2"/>
    <w:rsid w:val="00711E5B"/>
    <w:rsid w:val="00727667"/>
    <w:rsid w:val="00735238"/>
    <w:rsid w:val="0073575B"/>
    <w:rsid w:val="00736069"/>
    <w:rsid w:val="00736529"/>
    <w:rsid w:val="007449F5"/>
    <w:rsid w:val="00746C5F"/>
    <w:rsid w:val="007519E6"/>
    <w:rsid w:val="007526CC"/>
    <w:rsid w:val="007528D2"/>
    <w:rsid w:val="00757814"/>
    <w:rsid w:val="00772054"/>
    <w:rsid w:val="00773322"/>
    <w:rsid w:val="007733B9"/>
    <w:rsid w:val="00773658"/>
    <w:rsid w:val="0077393C"/>
    <w:rsid w:val="007816B3"/>
    <w:rsid w:val="00786C61"/>
    <w:rsid w:val="007A09F3"/>
    <w:rsid w:val="007A4A90"/>
    <w:rsid w:val="007B0AD7"/>
    <w:rsid w:val="007B10F8"/>
    <w:rsid w:val="007C056C"/>
    <w:rsid w:val="007C4402"/>
    <w:rsid w:val="007C4B08"/>
    <w:rsid w:val="007D1666"/>
    <w:rsid w:val="007D16D8"/>
    <w:rsid w:val="007D1F81"/>
    <w:rsid w:val="007D4F2E"/>
    <w:rsid w:val="007E0EE5"/>
    <w:rsid w:val="007E28EA"/>
    <w:rsid w:val="007E52EE"/>
    <w:rsid w:val="007E663B"/>
    <w:rsid w:val="007E6D2A"/>
    <w:rsid w:val="007F1942"/>
    <w:rsid w:val="007F238F"/>
    <w:rsid w:val="007F5905"/>
    <w:rsid w:val="00800B5F"/>
    <w:rsid w:val="00801974"/>
    <w:rsid w:val="00814FE0"/>
    <w:rsid w:val="00820BF3"/>
    <w:rsid w:val="008252ED"/>
    <w:rsid w:val="008457CE"/>
    <w:rsid w:val="0084580A"/>
    <w:rsid w:val="00846472"/>
    <w:rsid w:val="00852D82"/>
    <w:rsid w:val="00857E20"/>
    <w:rsid w:val="00871EF7"/>
    <w:rsid w:val="00872153"/>
    <w:rsid w:val="008813BB"/>
    <w:rsid w:val="00881C17"/>
    <w:rsid w:val="00882181"/>
    <w:rsid w:val="00886547"/>
    <w:rsid w:val="00892B42"/>
    <w:rsid w:val="00893505"/>
    <w:rsid w:val="008964C9"/>
    <w:rsid w:val="008A340C"/>
    <w:rsid w:val="008A5A5D"/>
    <w:rsid w:val="008B2433"/>
    <w:rsid w:val="008B58C9"/>
    <w:rsid w:val="008C2A84"/>
    <w:rsid w:val="008C2D75"/>
    <w:rsid w:val="008C4139"/>
    <w:rsid w:val="008C4F75"/>
    <w:rsid w:val="008C5026"/>
    <w:rsid w:val="008D49A4"/>
    <w:rsid w:val="008D750F"/>
    <w:rsid w:val="008E00CE"/>
    <w:rsid w:val="008E1631"/>
    <w:rsid w:val="008E3C3A"/>
    <w:rsid w:val="008E7A3C"/>
    <w:rsid w:val="008F46D1"/>
    <w:rsid w:val="008F4DFB"/>
    <w:rsid w:val="008F596F"/>
    <w:rsid w:val="008F613D"/>
    <w:rsid w:val="008F7E32"/>
    <w:rsid w:val="00902A67"/>
    <w:rsid w:val="00904391"/>
    <w:rsid w:val="00916571"/>
    <w:rsid w:val="0091664B"/>
    <w:rsid w:val="00917F6F"/>
    <w:rsid w:val="009220C7"/>
    <w:rsid w:val="009240BE"/>
    <w:rsid w:val="00924E75"/>
    <w:rsid w:val="00924FA5"/>
    <w:rsid w:val="009251A5"/>
    <w:rsid w:val="00926D65"/>
    <w:rsid w:val="00931DF0"/>
    <w:rsid w:val="009343C3"/>
    <w:rsid w:val="0094195F"/>
    <w:rsid w:val="00943714"/>
    <w:rsid w:val="0094438D"/>
    <w:rsid w:val="0094675D"/>
    <w:rsid w:val="009469E6"/>
    <w:rsid w:val="00953065"/>
    <w:rsid w:val="009543DE"/>
    <w:rsid w:val="00954AD3"/>
    <w:rsid w:val="009569BE"/>
    <w:rsid w:val="00963823"/>
    <w:rsid w:val="00963A2D"/>
    <w:rsid w:val="009643C4"/>
    <w:rsid w:val="009666E8"/>
    <w:rsid w:val="00967179"/>
    <w:rsid w:val="00967224"/>
    <w:rsid w:val="00967EE5"/>
    <w:rsid w:val="009706D8"/>
    <w:rsid w:val="00975E98"/>
    <w:rsid w:val="00975F10"/>
    <w:rsid w:val="0097632C"/>
    <w:rsid w:val="00982B0C"/>
    <w:rsid w:val="009843A3"/>
    <w:rsid w:val="00986B50"/>
    <w:rsid w:val="00991982"/>
    <w:rsid w:val="00992A0D"/>
    <w:rsid w:val="009A280A"/>
    <w:rsid w:val="009A2A6D"/>
    <w:rsid w:val="009A5989"/>
    <w:rsid w:val="009A5D6B"/>
    <w:rsid w:val="009B09B0"/>
    <w:rsid w:val="009B09E8"/>
    <w:rsid w:val="009B2CCC"/>
    <w:rsid w:val="009B718F"/>
    <w:rsid w:val="009B75EF"/>
    <w:rsid w:val="009C1945"/>
    <w:rsid w:val="009C2307"/>
    <w:rsid w:val="009C2694"/>
    <w:rsid w:val="009C690F"/>
    <w:rsid w:val="009D0162"/>
    <w:rsid w:val="009D116A"/>
    <w:rsid w:val="009E1F61"/>
    <w:rsid w:val="009E39D2"/>
    <w:rsid w:val="009E5377"/>
    <w:rsid w:val="009E6451"/>
    <w:rsid w:val="00A0011D"/>
    <w:rsid w:val="00A0216B"/>
    <w:rsid w:val="00A04367"/>
    <w:rsid w:val="00A12CB0"/>
    <w:rsid w:val="00A1316D"/>
    <w:rsid w:val="00A14520"/>
    <w:rsid w:val="00A149D5"/>
    <w:rsid w:val="00A14C88"/>
    <w:rsid w:val="00A15B5E"/>
    <w:rsid w:val="00A16002"/>
    <w:rsid w:val="00A21DA0"/>
    <w:rsid w:val="00A223F9"/>
    <w:rsid w:val="00A228A9"/>
    <w:rsid w:val="00A241BD"/>
    <w:rsid w:val="00A241EE"/>
    <w:rsid w:val="00A2687F"/>
    <w:rsid w:val="00A26ED1"/>
    <w:rsid w:val="00A3004F"/>
    <w:rsid w:val="00A3133C"/>
    <w:rsid w:val="00A315CF"/>
    <w:rsid w:val="00A36B42"/>
    <w:rsid w:val="00A41540"/>
    <w:rsid w:val="00A522CF"/>
    <w:rsid w:val="00A52A33"/>
    <w:rsid w:val="00A532E2"/>
    <w:rsid w:val="00A55B4B"/>
    <w:rsid w:val="00A62BDC"/>
    <w:rsid w:val="00A62E0A"/>
    <w:rsid w:val="00A64152"/>
    <w:rsid w:val="00A675A7"/>
    <w:rsid w:val="00A70CF1"/>
    <w:rsid w:val="00A74B01"/>
    <w:rsid w:val="00A77EB8"/>
    <w:rsid w:val="00A84A83"/>
    <w:rsid w:val="00A85535"/>
    <w:rsid w:val="00A92CC4"/>
    <w:rsid w:val="00AA538F"/>
    <w:rsid w:val="00AA67F4"/>
    <w:rsid w:val="00AB243B"/>
    <w:rsid w:val="00AB5127"/>
    <w:rsid w:val="00AC3510"/>
    <w:rsid w:val="00AC59D9"/>
    <w:rsid w:val="00AD30D6"/>
    <w:rsid w:val="00AD65EC"/>
    <w:rsid w:val="00AD6A4B"/>
    <w:rsid w:val="00AE14F8"/>
    <w:rsid w:val="00AE4BE0"/>
    <w:rsid w:val="00AF1D9C"/>
    <w:rsid w:val="00AF3173"/>
    <w:rsid w:val="00AF545F"/>
    <w:rsid w:val="00AF5776"/>
    <w:rsid w:val="00AF614F"/>
    <w:rsid w:val="00AF667A"/>
    <w:rsid w:val="00AF7462"/>
    <w:rsid w:val="00B0177E"/>
    <w:rsid w:val="00B147E1"/>
    <w:rsid w:val="00B14FA8"/>
    <w:rsid w:val="00B169C5"/>
    <w:rsid w:val="00B251F9"/>
    <w:rsid w:val="00B25D04"/>
    <w:rsid w:val="00B32FAE"/>
    <w:rsid w:val="00B3396F"/>
    <w:rsid w:val="00B367B1"/>
    <w:rsid w:val="00B41171"/>
    <w:rsid w:val="00B41C5C"/>
    <w:rsid w:val="00B44E46"/>
    <w:rsid w:val="00B50B1C"/>
    <w:rsid w:val="00B525A0"/>
    <w:rsid w:val="00B53AE5"/>
    <w:rsid w:val="00B62ED7"/>
    <w:rsid w:val="00B6364C"/>
    <w:rsid w:val="00B677A2"/>
    <w:rsid w:val="00B67BF4"/>
    <w:rsid w:val="00B713EA"/>
    <w:rsid w:val="00B74767"/>
    <w:rsid w:val="00B80385"/>
    <w:rsid w:val="00B81DAA"/>
    <w:rsid w:val="00B85CEE"/>
    <w:rsid w:val="00B91125"/>
    <w:rsid w:val="00B966FC"/>
    <w:rsid w:val="00B975F3"/>
    <w:rsid w:val="00B977CE"/>
    <w:rsid w:val="00BC26B8"/>
    <w:rsid w:val="00BC2FB4"/>
    <w:rsid w:val="00BC4592"/>
    <w:rsid w:val="00BD34FC"/>
    <w:rsid w:val="00BD6FA1"/>
    <w:rsid w:val="00BE1FB6"/>
    <w:rsid w:val="00BE4CDC"/>
    <w:rsid w:val="00BE682D"/>
    <w:rsid w:val="00BE7D5B"/>
    <w:rsid w:val="00BE7E64"/>
    <w:rsid w:val="00BF5047"/>
    <w:rsid w:val="00C07D28"/>
    <w:rsid w:val="00C07DF5"/>
    <w:rsid w:val="00C209D1"/>
    <w:rsid w:val="00C23E72"/>
    <w:rsid w:val="00C32781"/>
    <w:rsid w:val="00C33B42"/>
    <w:rsid w:val="00C33E56"/>
    <w:rsid w:val="00C34E8A"/>
    <w:rsid w:val="00C429B6"/>
    <w:rsid w:val="00C44595"/>
    <w:rsid w:val="00C4472F"/>
    <w:rsid w:val="00C4518B"/>
    <w:rsid w:val="00C46AF2"/>
    <w:rsid w:val="00C46BB6"/>
    <w:rsid w:val="00C506E1"/>
    <w:rsid w:val="00C5155D"/>
    <w:rsid w:val="00C51882"/>
    <w:rsid w:val="00C53BBA"/>
    <w:rsid w:val="00C5624F"/>
    <w:rsid w:val="00C626E4"/>
    <w:rsid w:val="00C627CE"/>
    <w:rsid w:val="00C64EC2"/>
    <w:rsid w:val="00C65297"/>
    <w:rsid w:val="00C7007D"/>
    <w:rsid w:val="00C72F60"/>
    <w:rsid w:val="00C745DE"/>
    <w:rsid w:val="00C759FA"/>
    <w:rsid w:val="00C76A22"/>
    <w:rsid w:val="00C85B7C"/>
    <w:rsid w:val="00C85F6F"/>
    <w:rsid w:val="00CA1074"/>
    <w:rsid w:val="00CA6D51"/>
    <w:rsid w:val="00CA7A0D"/>
    <w:rsid w:val="00CB178B"/>
    <w:rsid w:val="00CB3380"/>
    <w:rsid w:val="00CB6C76"/>
    <w:rsid w:val="00CC12AA"/>
    <w:rsid w:val="00CC1CFE"/>
    <w:rsid w:val="00CC50A2"/>
    <w:rsid w:val="00CD2B13"/>
    <w:rsid w:val="00CD6186"/>
    <w:rsid w:val="00CE16F4"/>
    <w:rsid w:val="00CE1A27"/>
    <w:rsid w:val="00CE3845"/>
    <w:rsid w:val="00CE4957"/>
    <w:rsid w:val="00CE5E31"/>
    <w:rsid w:val="00CF20CD"/>
    <w:rsid w:val="00CF272B"/>
    <w:rsid w:val="00CF413E"/>
    <w:rsid w:val="00CF666C"/>
    <w:rsid w:val="00CF781B"/>
    <w:rsid w:val="00D052E5"/>
    <w:rsid w:val="00D05407"/>
    <w:rsid w:val="00D16599"/>
    <w:rsid w:val="00D170CD"/>
    <w:rsid w:val="00D22CEF"/>
    <w:rsid w:val="00D23985"/>
    <w:rsid w:val="00D2732A"/>
    <w:rsid w:val="00D30336"/>
    <w:rsid w:val="00D3175C"/>
    <w:rsid w:val="00D3305C"/>
    <w:rsid w:val="00D41F6A"/>
    <w:rsid w:val="00D4297B"/>
    <w:rsid w:val="00D442FC"/>
    <w:rsid w:val="00D44E7F"/>
    <w:rsid w:val="00D45AA3"/>
    <w:rsid w:val="00D469D7"/>
    <w:rsid w:val="00D46A84"/>
    <w:rsid w:val="00D52FEF"/>
    <w:rsid w:val="00D56067"/>
    <w:rsid w:val="00D5612F"/>
    <w:rsid w:val="00D57E5D"/>
    <w:rsid w:val="00D62C23"/>
    <w:rsid w:val="00D67198"/>
    <w:rsid w:val="00D71722"/>
    <w:rsid w:val="00D77570"/>
    <w:rsid w:val="00D77F04"/>
    <w:rsid w:val="00D85FC2"/>
    <w:rsid w:val="00D87F09"/>
    <w:rsid w:val="00D92743"/>
    <w:rsid w:val="00D97CF2"/>
    <w:rsid w:val="00DA33B7"/>
    <w:rsid w:val="00DB0F19"/>
    <w:rsid w:val="00DB32B7"/>
    <w:rsid w:val="00DB39D3"/>
    <w:rsid w:val="00DB690F"/>
    <w:rsid w:val="00DC3784"/>
    <w:rsid w:val="00DC739F"/>
    <w:rsid w:val="00DD014C"/>
    <w:rsid w:val="00DD09F5"/>
    <w:rsid w:val="00DD33C2"/>
    <w:rsid w:val="00DD5708"/>
    <w:rsid w:val="00DE0247"/>
    <w:rsid w:val="00DE47F7"/>
    <w:rsid w:val="00DE49E4"/>
    <w:rsid w:val="00DE66DB"/>
    <w:rsid w:val="00DE7E12"/>
    <w:rsid w:val="00DF1FB9"/>
    <w:rsid w:val="00E00EB3"/>
    <w:rsid w:val="00E01B98"/>
    <w:rsid w:val="00E07CE0"/>
    <w:rsid w:val="00E12A6E"/>
    <w:rsid w:val="00E12D36"/>
    <w:rsid w:val="00E2758E"/>
    <w:rsid w:val="00E33C55"/>
    <w:rsid w:val="00E35CCB"/>
    <w:rsid w:val="00E42233"/>
    <w:rsid w:val="00E4441C"/>
    <w:rsid w:val="00E46EAF"/>
    <w:rsid w:val="00E60C3B"/>
    <w:rsid w:val="00E61A57"/>
    <w:rsid w:val="00E7221B"/>
    <w:rsid w:val="00E841A4"/>
    <w:rsid w:val="00E8670F"/>
    <w:rsid w:val="00E8673C"/>
    <w:rsid w:val="00E96A3C"/>
    <w:rsid w:val="00E9736D"/>
    <w:rsid w:val="00EA469F"/>
    <w:rsid w:val="00EA4D33"/>
    <w:rsid w:val="00EA54B0"/>
    <w:rsid w:val="00EA59C5"/>
    <w:rsid w:val="00EC23DF"/>
    <w:rsid w:val="00ED0020"/>
    <w:rsid w:val="00ED034D"/>
    <w:rsid w:val="00ED1088"/>
    <w:rsid w:val="00ED3058"/>
    <w:rsid w:val="00ED313A"/>
    <w:rsid w:val="00ED31F7"/>
    <w:rsid w:val="00EE23CF"/>
    <w:rsid w:val="00EE4D27"/>
    <w:rsid w:val="00EF0A65"/>
    <w:rsid w:val="00EF1677"/>
    <w:rsid w:val="00EF4103"/>
    <w:rsid w:val="00EF625A"/>
    <w:rsid w:val="00F03F57"/>
    <w:rsid w:val="00F07F9E"/>
    <w:rsid w:val="00F12137"/>
    <w:rsid w:val="00F16185"/>
    <w:rsid w:val="00F169F0"/>
    <w:rsid w:val="00F16CA7"/>
    <w:rsid w:val="00F237BD"/>
    <w:rsid w:val="00F251F3"/>
    <w:rsid w:val="00F3079E"/>
    <w:rsid w:val="00F367E4"/>
    <w:rsid w:val="00F4176F"/>
    <w:rsid w:val="00F438BE"/>
    <w:rsid w:val="00F43930"/>
    <w:rsid w:val="00F4435A"/>
    <w:rsid w:val="00F45C8B"/>
    <w:rsid w:val="00F561F4"/>
    <w:rsid w:val="00F6311E"/>
    <w:rsid w:val="00F63E0D"/>
    <w:rsid w:val="00F713DC"/>
    <w:rsid w:val="00F73B5D"/>
    <w:rsid w:val="00F7464C"/>
    <w:rsid w:val="00F74D95"/>
    <w:rsid w:val="00F7755E"/>
    <w:rsid w:val="00F83660"/>
    <w:rsid w:val="00F84941"/>
    <w:rsid w:val="00F86841"/>
    <w:rsid w:val="00F8761C"/>
    <w:rsid w:val="00F879C0"/>
    <w:rsid w:val="00F90156"/>
    <w:rsid w:val="00F955AF"/>
    <w:rsid w:val="00F96AAB"/>
    <w:rsid w:val="00FA1A84"/>
    <w:rsid w:val="00FA5582"/>
    <w:rsid w:val="00FA587A"/>
    <w:rsid w:val="00FB0085"/>
    <w:rsid w:val="00FB01D3"/>
    <w:rsid w:val="00FB325B"/>
    <w:rsid w:val="00FB37BC"/>
    <w:rsid w:val="00FB38D8"/>
    <w:rsid w:val="00FB3989"/>
    <w:rsid w:val="00FB678F"/>
    <w:rsid w:val="00FC14A7"/>
    <w:rsid w:val="00FC1D26"/>
    <w:rsid w:val="00FC4E02"/>
    <w:rsid w:val="00FC71C6"/>
    <w:rsid w:val="00FC737B"/>
    <w:rsid w:val="00FD4C3A"/>
    <w:rsid w:val="00FD6963"/>
    <w:rsid w:val="00FE2B74"/>
    <w:rsid w:val="00FF15E3"/>
    <w:rsid w:val="00FF2327"/>
    <w:rsid w:val="00FF3553"/>
    <w:rsid w:val="00FF73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3"/>
    <o:shapelayout v:ext="edit">
      <o:idmap v:ext="edit" data="1"/>
    </o:shapelayout>
  </w:shapeDefaults>
  <w:decimalSymbol w:val=","/>
  <w:listSeparator w:val=";"/>
  <w15:docId w15:val="{6A328FF1-C6CC-4DE7-9878-0FF805E6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kk-KZ" w:eastAsia="kk-K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5127"/>
  </w:style>
  <w:style w:type="paragraph" w:styleId="1">
    <w:name w:val="heading 1"/>
    <w:basedOn w:val="a"/>
    <w:next w:val="a"/>
    <w:link w:val="10"/>
    <w:uiPriority w:val="9"/>
    <w:qFormat/>
    <w:rsid w:val="00A300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0011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A0011D"/>
    <w:pPr>
      <w:keepNext/>
      <w:overflowPunct w:val="0"/>
      <w:autoSpaceDE w:val="0"/>
      <w:autoSpaceDN w:val="0"/>
      <w:adjustRightInd w:val="0"/>
      <w:spacing w:after="0" w:line="240" w:lineRule="auto"/>
      <w:ind w:firstLine="567"/>
      <w:jc w:val="both"/>
      <w:textAlignment w:val="baseline"/>
      <w:outlineLvl w:val="2"/>
    </w:pPr>
    <w:rPr>
      <w:rFonts w:ascii="Times New Roman" w:eastAsia="Batang" w:hAnsi="Times New Roman" w:cs="Times New Roman"/>
      <w:b/>
      <w:sz w:val="28"/>
      <w:szCs w:val="20"/>
      <w:lang w:val="ru-RU" w:eastAsia="ru-RU"/>
    </w:rPr>
  </w:style>
  <w:style w:type="paragraph" w:styleId="4">
    <w:name w:val="heading 4"/>
    <w:basedOn w:val="a"/>
    <w:next w:val="a"/>
    <w:link w:val="40"/>
    <w:uiPriority w:val="9"/>
    <w:semiHidden/>
    <w:unhideWhenUsed/>
    <w:qFormat/>
    <w:rsid w:val="00A3004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A3004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B367B1"/>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A3004F"/>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link w:val="a2"/>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1"/>
    <w:link w:val="a5"/>
    <w:rsid w:val="007449F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нак Знак1"/>
    <w:basedOn w:val="a0"/>
    <w:rsid w:val="007449F5"/>
    <w:rPr>
      <w:rFonts w:ascii="Arial" w:eastAsia="Times New Roman" w:hAnsi="Arial" w:cs="Times New Roman"/>
      <w:b/>
      <w:sz w:val="48"/>
      <w:szCs w:val="20"/>
      <w:lang w:eastAsia="ru-RU"/>
    </w:rPr>
  </w:style>
  <w:style w:type="paragraph" w:customStyle="1" w:styleId="1-">
    <w:name w:val="1-АБЗАЦ"/>
    <w:link w:val="1-0"/>
    <w:qFormat/>
    <w:rsid w:val="000B5D44"/>
    <w:pPr>
      <w:widowControl w:val="0"/>
      <w:spacing w:after="0" w:line="240" w:lineRule="auto"/>
      <w:ind w:firstLine="454"/>
      <w:jc w:val="both"/>
    </w:pPr>
    <w:rPr>
      <w:rFonts w:ascii="Times New Roman" w:eastAsia="SimSun" w:hAnsi="Times New Roman" w:cs="Times New Roman"/>
      <w:sz w:val="28"/>
      <w:szCs w:val="28"/>
      <w:lang w:eastAsia="ru-RU"/>
    </w:rPr>
  </w:style>
  <w:style w:type="paragraph" w:styleId="21">
    <w:name w:val="Body Text Indent 2"/>
    <w:basedOn w:val="a"/>
    <w:link w:val="22"/>
    <w:rsid w:val="004F0A47"/>
    <w:pPr>
      <w:spacing w:after="120" w:line="480" w:lineRule="auto"/>
      <w:ind w:left="283" w:firstLine="454"/>
      <w:jc w:val="both"/>
    </w:pPr>
    <w:rPr>
      <w:rFonts w:ascii="Times New Roman" w:eastAsia="Times New Roman" w:hAnsi="Times New Roman" w:cs="Times New Roman"/>
      <w:sz w:val="20"/>
      <w:szCs w:val="20"/>
      <w:lang w:val="ru-RU" w:eastAsia="ru-RU"/>
    </w:rPr>
  </w:style>
  <w:style w:type="paragraph" w:customStyle="1" w:styleId="a2">
    <w:name w:val="Обычная таблица Абзац"/>
    <w:basedOn w:val="a"/>
    <w:link w:val="a1"/>
    <w:uiPriority w:val="99"/>
    <w:rsid w:val="004F0A47"/>
  </w:style>
  <w:style w:type="paragraph" w:customStyle="1" w:styleId="a5">
    <w:name w:val="Сетка таблицы Абзац"/>
    <w:basedOn w:val="a2"/>
    <w:link w:val="a4"/>
    <w:rsid w:val="004F0A47"/>
  </w:style>
  <w:style w:type="character" w:customStyle="1" w:styleId="1-0">
    <w:name w:val="1-АБЗАЦ Знак"/>
    <w:link w:val="1-"/>
    <w:rsid w:val="000B5D44"/>
    <w:rPr>
      <w:rFonts w:ascii="Times New Roman" w:eastAsia="SimSun" w:hAnsi="Times New Roman" w:cs="Times New Roman"/>
      <w:sz w:val="28"/>
      <w:szCs w:val="28"/>
      <w:lang w:eastAsia="ru-RU"/>
    </w:rPr>
  </w:style>
  <w:style w:type="character" w:customStyle="1" w:styleId="22">
    <w:name w:val="Основной текст с отступом 2 Знак"/>
    <w:basedOn w:val="a0"/>
    <w:link w:val="21"/>
    <w:rsid w:val="004F0A47"/>
    <w:rPr>
      <w:rFonts w:ascii="Times New Roman" w:eastAsia="Times New Roman" w:hAnsi="Times New Roman" w:cs="Times New Roman"/>
      <w:sz w:val="20"/>
      <w:szCs w:val="20"/>
      <w:lang w:val="ru-RU" w:eastAsia="ru-RU"/>
    </w:rPr>
  </w:style>
  <w:style w:type="paragraph" w:customStyle="1" w:styleId="2-">
    <w:name w:val="2-МАРКЕР"/>
    <w:basedOn w:val="1-"/>
    <w:link w:val="2-0"/>
    <w:qFormat/>
    <w:rsid w:val="003A270B"/>
    <w:pPr>
      <w:numPr>
        <w:numId w:val="1"/>
      </w:numPr>
      <w:ind w:left="0" w:firstLine="426"/>
    </w:pPr>
  </w:style>
  <w:style w:type="character" w:customStyle="1" w:styleId="30">
    <w:name w:val="Заголовок 3 Знак"/>
    <w:basedOn w:val="a0"/>
    <w:link w:val="3"/>
    <w:rsid w:val="00A0011D"/>
    <w:rPr>
      <w:rFonts w:ascii="Times New Roman" w:eastAsia="Batang" w:hAnsi="Times New Roman" w:cs="Times New Roman"/>
      <w:b/>
      <w:sz w:val="28"/>
      <w:szCs w:val="20"/>
      <w:lang w:val="ru-RU" w:eastAsia="ru-RU"/>
    </w:rPr>
  </w:style>
  <w:style w:type="character" w:customStyle="1" w:styleId="2-0">
    <w:name w:val="2-МАРКЕР Знак"/>
    <w:basedOn w:val="1-0"/>
    <w:link w:val="2-"/>
    <w:rsid w:val="003A270B"/>
    <w:rPr>
      <w:rFonts w:ascii="Times New Roman" w:eastAsia="SimSun" w:hAnsi="Times New Roman" w:cs="Times New Roman"/>
      <w:sz w:val="28"/>
      <w:szCs w:val="28"/>
      <w:lang w:eastAsia="ru-RU"/>
    </w:rPr>
  </w:style>
  <w:style w:type="paragraph" w:customStyle="1" w:styleId="12pt">
    <w:name w:val="Стиль Основной текст + 12 pt"/>
    <w:basedOn w:val="21"/>
    <w:link w:val="12pt0"/>
    <w:rsid w:val="00A0011D"/>
    <w:pPr>
      <w:overflowPunct w:val="0"/>
      <w:autoSpaceDE w:val="0"/>
      <w:autoSpaceDN w:val="0"/>
      <w:adjustRightInd w:val="0"/>
      <w:spacing w:after="0" w:line="240" w:lineRule="auto"/>
      <w:ind w:left="0" w:firstLine="425"/>
      <w:textAlignment w:val="baseline"/>
    </w:pPr>
    <w:rPr>
      <w:rFonts w:eastAsia="Batang"/>
      <w:sz w:val="24"/>
    </w:rPr>
  </w:style>
  <w:style w:type="character" w:customStyle="1" w:styleId="12pt0">
    <w:name w:val="Стиль Основной текст + 12 pt Знак"/>
    <w:basedOn w:val="a6"/>
    <w:link w:val="12pt"/>
    <w:rsid w:val="00A0011D"/>
    <w:rPr>
      <w:rFonts w:ascii="Times New Roman" w:eastAsia="Batang" w:hAnsi="Times New Roman" w:cs="Times New Roman"/>
      <w:sz w:val="24"/>
      <w:szCs w:val="20"/>
      <w:lang w:val="ru-RU" w:eastAsia="ru-RU"/>
    </w:rPr>
  </w:style>
  <w:style w:type="paragraph" w:styleId="a7">
    <w:name w:val="Body Text"/>
    <w:basedOn w:val="a"/>
    <w:link w:val="a6"/>
    <w:uiPriority w:val="99"/>
    <w:semiHidden/>
    <w:unhideWhenUsed/>
    <w:rsid w:val="00A0011D"/>
    <w:pPr>
      <w:spacing w:after="120"/>
    </w:pPr>
  </w:style>
  <w:style w:type="character" w:customStyle="1" w:styleId="a6">
    <w:name w:val="Основной текст Знак"/>
    <w:basedOn w:val="a0"/>
    <w:link w:val="a7"/>
    <w:uiPriority w:val="99"/>
    <w:semiHidden/>
    <w:rsid w:val="00A0011D"/>
  </w:style>
  <w:style w:type="character" w:customStyle="1" w:styleId="20">
    <w:name w:val="Заголовок 2 Знак"/>
    <w:basedOn w:val="a0"/>
    <w:link w:val="2"/>
    <w:uiPriority w:val="9"/>
    <w:rsid w:val="00A0011D"/>
    <w:rPr>
      <w:rFonts w:asciiTheme="majorHAnsi" w:eastAsiaTheme="majorEastAsia" w:hAnsiTheme="majorHAnsi" w:cstheme="majorBidi"/>
      <w:b/>
      <w:bCs/>
      <w:color w:val="4F81BD" w:themeColor="accent1"/>
      <w:sz w:val="26"/>
      <w:szCs w:val="26"/>
    </w:rPr>
  </w:style>
  <w:style w:type="paragraph" w:customStyle="1" w:styleId="111">
    <w:name w:val="111"/>
    <w:basedOn w:val="a"/>
    <w:link w:val="1110"/>
    <w:qFormat/>
    <w:rsid w:val="00BD6FA1"/>
    <w:pPr>
      <w:spacing w:after="0" w:line="240" w:lineRule="auto"/>
      <w:ind w:firstLine="454"/>
      <w:jc w:val="both"/>
    </w:pPr>
    <w:rPr>
      <w:rFonts w:ascii="Times New Roman" w:eastAsia="Times New Roman" w:hAnsi="Times New Roman" w:cs="Times New Roman"/>
      <w:sz w:val="28"/>
      <w:szCs w:val="24"/>
      <w:lang w:val="ru-RU" w:eastAsia="ru-RU"/>
    </w:rPr>
  </w:style>
  <w:style w:type="character" w:customStyle="1" w:styleId="1110">
    <w:name w:val="111 Знак"/>
    <w:basedOn w:val="a0"/>
    <w:link w:val="111"/>
    <w:rsid w:val="00BD6FA1"/>
    <w:rPr>
      <w:rFonts w:ascii="Times New Roman" w:eastAsia="Times New Roman" w:hAnsi="Times New Roman" w:cs="Times New Roman"/>
      <w:sz w:val="28"/>
      <w:szCs w:val="24"/>
      <w:lang w:val="ru-RU" w:eastAsia="ru-RU"/>
    </w:rPr>
  </w:style>
  <w:style w:type="paragraph" w:styleId="a8">
    <w:name w:val="header"/>
    <w:basedOn w:val="a"/>
    <w:link w:val="a9"/>
    <w:uiPriority w:val="99"/>
    <w:unhideWhenUsed/>
    <w:rsid w:val="00A36B42"/>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36B42"/>
  </w:style>
  <w:style w:type="paragraph" w:styleId="aa">
    <w:name w:val="footer"/>
    <w:basedOn w:val="a"/>
    <w:link w:val="ab"/>
    <w:uiPriority w:val="99"/>
    <w:unhideWhenUsed/>
    <w:rsid w:val="00A36B42"/>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36B42"/>
  </w:style>
  <w:style w:type="paragraph" w:customStyle="1" w:styleId="ac">
    <w:name w:val="Формула"/>
    <w:basedOn w:val="a7"/>
    <w:rsid w:val="009D0162"/>
    <w:pPr>
      <w:tabs>
        <w:tab w:val="center" w:pos="4536"/>
        <w:tab w:val="right" w:pos="9356"/>
      </w:tabs>
      <w:spacing w:after="0" w:line="336" w:lineRule="auto"/>
      <w:jc w:val="both"/>
    </w:pPr>
    <w:rPr>
      <w:rFonts w:ascii="Times New Roman" w:eastAsia="Times New Roman" w:hAnsi="Times New Roman" w:cs="Times New Roman"/>
      <w:sz w:val="28"/>
      <w:szCs w:val="20"/>
      <w:lang w:val="uk-UA" w:eastAsia="ru-RU"/>
    </w:rPr>
  </w:style>
  <w:style w:type="paragraph" w:styleId="ad">
    <w:name w:val="Body Text Indent"/>
    <w:basedOn w:val="a"/>
    <w:link w:val="ae"/>
    <w:rsid w:val="00FA587A"/>
    <w:pPr>
      <w:spacing w:after="120" w:line="240" w:lineRule="auto"/>
      <w:ind w:left="283" w:firstLine="454"/>
      <w:jc w:val="both"/>
    </w:pPr>
    <w:rPr>
      <w:rFonts w:ascii="Times New Roman" w:eastAsia="Times New Roman" w:hAnsi="Times New Roman" w:cs="Times New Roman"/>
      <w:sz w:val="20"/>
      <w:szCs w:val="20"/>
      <w:lang w:val="ru-RU" w:eastAsia="ru-RU"/>
    </w:rPr>
  </w:style>
  <w:style w:type="character" w:customStyle="1" w:styleId="ae">
    <w:name w:val="Основной текст с отступом Знак"/>
    <w:basedOn w:val="a0"/>
    <w:link w:val="ad"/>
    <w:rsid w:val="00FA587A"/>
    <w:rPr>
      <w:rFonts w:ascii="Times New Roman" w:eastAsia="Times New Roman" w:hAnsi="Times New Roman" w:cs="Times New Roman"/>
      <w:sz w:val="20"/>
      <w:szCs w:val="20"/>
      <w:lang w:val="ru-RU" w:eastAsia="ru-RU"/>
    </w:rPr>
  </w:style>
  <w:style w:type="paragraph" w:styleId="af">
    <w:name w:val="Balloon Text"/>
    <w:basedOn w:val="a"/>
    <w:link w:val="af0"/>
    <w:uiPriority w:val="99"/>
    <w:semiHidden/>
    <w:unhideWhenUsed/>
    <w:rsid w:val="00FA587A"/>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FA587A"/>
    <w:rPr>
      <w:rFonts w:ascii="Tahoma" w:hAnsi="Tahoma" w:cs="Tahoma"/>
      <w:sz w:val="16"/>
      <w:szCs w:val="16"/>
    </w:rPr>
  </w:style>
  <w:style w:type="paragraph" w:styleId="23">
    <w:name w:val="Body Text 2"/>
    <w:basedOn w:val="a"/>
    <w:link w:val="24"/>
    <w:rsid w:val="00A16002"/>
    <w:pPr>
      <w:spacing w:after="120" w:line="480" w:lineRule="auto"/>
      <w:ind w:firstLine="454"/>
      <w:jc w:val="both"/>
    </w:pPr>
    <w:rPr>
      <w:rFonts w:ascii="Times New Roman" w:eastAsia="Times New Roman" w:hAnsi="Times New Roman" w:cs="Times New Roman"/>
      <w:sz w:val="20"/>
      <w:szCs w:val="20"/>
      <w:lang w:val="ru-RU" w:eastAsia="ru-RU"/>
    </w:rPr>
  </w:style>
  <w:style w:type="character" w:customStyle="1" w:styleId="24">
    <w:name w:val="Основной текст 2 Знак"/>
    <w:basedOn w:val="a0"/>
    <w:link w:val="23"/>
    <w:rsid w:val="00A16002"/>
    <w:rPr>
      <w:rFonts w:ascii="Times New Roman" w:eastAsia="Times New Roman" w:hAnsi="Times New Roman" w:cs="Times New Roman"/>
      <w:sz w:val="20"/>
      <w:szCs w:val="20"/>
      <w:lang w:val="ru-RU" w:eastAsia="ru-RU"/>
    </w:rPr>
  </w:style>
  <w:style w:type="character" w:customStyle="1" w:styleId="10">
    <w:name w:val="Заголовок 1 Знак"/>
    <w:basedOn w:val="a0"/>
    <w:link w:val="1"/>
    <w:uiPriority w:val="9"/>
    <w:rsid w:val="00A3004F"/>
    <w:rPr>
      <w:rFonts w:asciiTheme="majorHAnsi" w:eastAsiaTheme="majorEastAsia" w:hAnsiTheme="majorHAnsi" w:cstheme="majorBidi"/>
      <w:b/>
      <w:bCs/>
      <w:color w:val="365F91" w:themeColor="accent1" w:themeShade="BF"/>
      <w:sz w:val="28"/>
      <w:szCs w:val="28"/>
    </w:rPr>
  </w:style>
  <w:style w:type="character" w:customStyle="1" w:styleId="40">
    <w:name w:val="Заголовок 4 Знак"/>
    <w:basedOn w:val="a0"/>
    <w:link w:val="4"/>
    <w:uiPriority w:val="9"/>
    <w:semiHidden/>
    <w:rsid w:val="00A3004F"/>
    <w:rPr>
      <w:rFonts w:asciiTheme="majorHAnsi" w:eastAsiaTheme="majorEastAsia" w:hAnsiTheme="majorHAnsi" w:cstheme="majorBidi"/>
      <w:b/>
      <w:bCs/>
      <w:i/>
      <w:iCs/>
      <w:color w:val="4F81BD" w:themeColor="accent1"/>
    </w:rPr>
  </w:style>
  <w:style w:type="character" w:customStyle="1" w:styleId="80">
    <w:name w:val="Заголовок 8 Знак"/>
    <w:basedOn w:val="a0"/>
    <w:link w:val="8"/>
    <w:uiPriority w:val="9"/>
    <w:semiHidden/>
    <w:rsid w:val="00A3004F"/>
    <w:rPr>
      <w:rFonts w:asciiTheme="majorHAnsi" w:eastAsiaTheme="majorEastAsia" w:hAnsiTheme="majorHAnsi" w:cstheme="majorBidi"/>
      <w:color w:val="404040" w:themeColor="text1" w:themeTint="BF"/>
      <w:sz w:val="20"/>
      <w:szCs w:val="20"/>
    </w:rPr>
  </w:style>
  <w:style w:type="character" w:customStyle="1" w:styleId="50">
    <w:name w:val="Заголовок 5 Знак"/>
    <w:basedOn w:val="a0"/>
    <w:link w:val="5"/>
    <w:uiPriority w:val="9"/>
    <w:semiHidden/>
    <w:rsid w:val="00A3004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rsid w:val="00B367B1"/>
    <w:rPr>
      <w:rFonts w:asciiTheme="majorHAnsi" w:eastAsiaTheme="majorEastAsia" w:hAnsiTheme="majorHAnsi" w:cstheme="majorBidi"/>
      <w:i/>
      <w:iCs/>
      <w:color w:val="243F60" w:themeColor="accent1" w:themeShade="7F"/>
    </w:rPr>
  </w:style>
  <w:style w:type="character" w:styleId="af1">
    <w:name w:val="Hyperlink"/>
    <w:basedOn w:val="a0"/>
    <w:uiPriority w:val="99"/>
    <w:rsid w:val="004A7EB4"/>
    <w:rPr>
      <w:color w:val="0000FF"/>
      <w:u w:val="single"/>
    </w:rPr>
  </w:style>
  <w:style w:type="paragraph" w:customStyle="1" w:styleId="text1">
    <w:name w:val="text1"/>
    <w:basedOn w:val="a"/>
    <w:rsid w:val="004A7EB4"/>
    <w:pPr>
      <w:spacing w:before="100" w:beforeAutospacing="1" w:after="100" w:afterAutospacing="1" w:line="240" w:lineRule="auto"/>
      <w:ind w:firstLine="567"/>
      <w:jc w:val="both"/>
    </w:pPr>
    <w:rPr>
      <w:rFonts w:ascii="Times New Roman" w:eastAsia="Times New Roman" w:hAnsi="Times New Roman" w:cs="Times New Roman"/>
      <w:sz w:val="24"/>
      <w:szCs w:val="24"/>
      <w:lang w:val="ru-RU" w:eastAsia="ru-RU"/>
    </w:rPr>
  </w:style>
  <w:style w:type="paragraph" w:customStyle="1" w:styleId="af2">
    <w:name w:val="ОСНОВНОЙ="/>
    <w:basedOn w:val="a7"/>
    <w:rsid w:val="005665F8"/>
    <w:pPr>
      <w:spacing w:after="0" w:line="240" w:lineRule="auto"/>
      <w:ind w:firstLine="425"/>
      <w:jc w:val="both"/>
    </w:pPr>
    <w:rPr>
      <w:rFonts w:ascii="Times New Roman" w:eastAsia="Times New Roman" w:hAnsi="Times New Roman" w:cs="Times New Roman"/>
      <w:sz w:val="24"/>
      <w:szCs w:val="20"/>
      <w:lang w:val="ru-RU" w:eastAsia="ru-RU"/>
    </w:rPr>
  </w:style>
  <w:style w:type="paragraph" w:customStyle="1" w:styleId="af3">
    <w:name w:val="Обычный по центру"/>
    <w:basedOn w:val="a"/>
    <w:link w:val="af4"/>
    <w:rsid w:val="000B5D44"/>
    <w:pPr>
      <w:spacing w:after="0" w:line="240" w:lineRule="auto"/>
      <w:ind w:firstLine="425"/>
      <w:jc w:val="center"/>
    </w:pPr>
    <w:rPr>
      <w:rFonts w:ascii="Times New Roman" w:eastAsia="Times New Roman" w:hAnsi="Times New Roman" w:cs="Times New Roman"/>
      <w:sz w:val="24"/>
      <w:szCs w:val="24"/>
      <w:lang w:val="ru-RU" w:eastAsia="ru-RU"/>
    </w:rPr>
  </w:style>
  <w:style w:type="character" w:customStyle="1" w:styleId="af4">
    <w:name w:val="Обычный по центру Знак"/>
    <w:basedOn w:val="a0"/>
    <w:link w:val="af3"/>
    <w:rsid w:val="000B5D44"/>
    <w:rPr>
      <w:rFonts w:ascii="Times New Roman" w:eastAsia="Times New Roman" w:hAnsi="Times New Roman" w:cs="Times New Roman"/>
      <w:sz w:val="24"/>
      <w:szCs w:val="24"/>
      <w:lang w:val="ru-RU" w:eastAsia="ru-RU"/>
    </w:rPr>
  </w:style>
  <w:style w:type="paragraph" w:customStyle="1" w:styleId="1-1">
    <w:name w:val="1-ЗАГОЛОВОК"/>
    <w:basedOn w:val="1-"/>
    <w:link w:val="1-2"/>
    <w:qFormat/>
    <w:rsid w:val="00682A38"/>
    <w:rPr>
      <w:b/>
    </w:rPr>
  </w:style>
  <w:style w:type="paragraph" w:customStyle="1" w:styleId="af5">
    <w:name w:val="Центр"/>
    <w:basedOn w:val="aa"/>
    <w:rsid w:val="00786C61"/>
    <w:pPr>
      <w:tabs>
        <w:tab w:val="clear" w:pos="4677"/>
        <w:tab w:val="clear" w:pos="9355"/>
        <w:tab w:val="center" w:pos="4536"/>
        <w:tab w:val="right" w:pos="9072"/>
      </w:tabs>
      <w:jc w:val="center"/>
    </w:pPr>
    <w:rPr>
      <w:rFonts w:ascii="Times New Roman" w:eastAsia="Times New Roman" w:hAnsi="Times New Roman" w:cs="Times New Roman"/>
      <w:sz w:val="20"/>
      <w:szCs w:val="24"/>
      <w:lang w:val="ru-RU" w:eastAsia="ru-RU"/>
    </w:rPr>
  </w:style>
  <w:style w:type="character" w:customStyle="1" w:styleId="1-2">
    <w:name w:val="1-ЗАГОЛОВОК Знак"/>
    <w:basedOn w:val="1-0"/>
    <w:link w:val="1-1"/>
    <w:rsid w:val="00682A38"/>
    <w:rPr>
      <w:rFonts w:ascii="Times New Roman" w:eastAsia="SimSun" w:hAnsi="Times New Roman" w:cs="Times New Roman"/>
      <w:b/>
      <w:sz w:val="28"/>
      <w:szCs w:val="28"/>
      <w:lang w:eastAsia="ru-RU"/>
    </w:rPr>
  </w:style>
  <w:style w:type="paragraph" w:styleId="12">
    <w:name w:val="toc 1"/>
    <w:basedOn w:val="a"/>
    <w:next w:val="a"/>
    <w:autoRedefine/>
    <w:uiPriority w:val="39"/>
    <w:unhideWhenUsed/>
    <w:rsid w:val="00322E3B"/>
    <w:pPr>
      <w:tabs>
        <w:tab w:val="left" w:pos="426"/>
        <w:tab w:val="right" w:pos="9628"/>
      </w:tabs>
      <w:spacing w:after="0" w:line="226" w:lineRule="auto"/>
    </w:pPr>
    <w:rPr>
      <w:rFonts w:ascii="Times New Roman" w:hAnsi="Times New Roman"/>
      <w:sz w:val="28"/>
    </w:rPr>
  </w:style>
  <w:style w:type="paragraph" w:styleId="af6">
    <w:name w:val="List Paragraph"/>
    <w:basedOn w:val="a"/>
    <w:uiPriority w:val="34"/>
    <w:qFormat/>
    <w:rsid w:val="00967EE5"/>
    <w:pPr>
      <w:ind w:left="720"/>
      <w:contextualSpacing/>
    </w:pPr>
    <w:rPr>
      <w:lang w:val="ru-RU" w:eastAsia="ru-RU"/>
    </w:rPr>
  </w:style>
  <w:style w:type="paragraph" w:customStyle="1" w:styleId="1-3">
    <w:name w:val="1-НОМЕР"/>
    <w:basedOn w:val="a"/>
    <w:link w:val="1-4"/>
    <w:qFormat/>
    <w:rsid w:val="00180D55"/>
    <w:pPr>
      <w:widowControl w:val="0"/>
      <w:shd w:val="clear" w:color="auto" w:fill="FFFFFF"/>
      <w:tabs>
        <w:tab w:val="left" w:pos="851"/>
      </w:tabs>
      <w:autoSpaceDE w:val="0"/>
      <w:autoSpaceDN w:val="0"/>
      <w:adjustRightInd w:val="0"/>
      <w:spacing w:after="0" w:line="240" w:lineRule="auto"/>
      <w:ind w:firstLine="426"/>
      <w:jc w:val="both"/>
    </w:pPr>
    <w:rPr>
      <w:rFonts w:ascii="Times New Roman" w:eastAsia="Times New Roman" w:hAnsi="Times New Roman" w:cs="Times New Roman"/>
      <w:sz w:val="28"/>
      <w:szCs w:val="20"/>
      <w:lang w:val="uk-UA" w:eastAsia="ru-RU"/>
    </w:rPr>
  </w:style>
  <w:style w:type="character" w:customStyle="1" w:styleId="1-4">
    <w:name w:val="1-НОМЕР Знак"/>
    <w:link w:val="1-3"/>
    <w:rsid w:val="00180D55"/>
    <w:rPr>
      <w:rFonts w:ascii="Times New Roman" w:eastAsia="Times New Roman" w:hAnsi="Times New Roman" w:cs="Times New Roman"/>
      <w:sz w:val="28"/>
      <w:szCs w:val="20"/>
      <w:shd w:val="clear" w:color="auto" w:fill="FFFFFF"/>
      <w:lang w:val="uk-UA" w:eastAsia="ru-RU"/>
    </w:rPr>
  </w:style>
  <w:style w:type="paragraph" w:customStyle="1" w:styleId="999">
    <w:name w:val="999"/>
    <w:basedOn w:val="a"/>
    <w:link w:val="9990"/>
    <w:qFormat/>
    <w:rsid w:val="00A74B01"/>
    <w:pPr>
      <w:spacing w:after="0" w:line="240" w:lineRule="auto"/>
      <w:ind w:firstLine="454"/>
      <w:jc w:val="both"/>
    </w:pPr>
    <w:rPr>
      <w:rFonts w:ascii="Times New Roman" w:eastAsia="Times New Roman" w:hAnsi="Times New Roman" w:cs="Times New Roman"/>
      <w:color w:val="000000"/>
      <w:sz w:val="28"/>
      <w:szCs w:val="28"/>
      <w:lang w:val="ru-RU" w:eastAsia="ru-RU"/>
    </w:rPr>
  </w:style>
  <w:style w:type="character" w:customStyle="1" w:styleId="9990">
    <w:name w:val="999 Знак"/>
    <w:link w:val="999"/>
    <w:rsid w:val="00A74B01"/>
    <w:rPr>
      <w:rFonts w:ascii="Times New Roman" w:eastAsia="Times New Roman" w:hAnsi="Times New Roman" w:cs="Times New Roman"/>
      <w:color w:val="000000"/>
      <w:sz w:val="28"/>
      <w:szCs w:val="28"/>
      <w:lang w:val="ru-RU" w:eastAsia="ru-RU"/>
    </w:rPr>
  </w:style>
  <w:style w:type="paragraph" w:customStyle="1" w:styleId="Default">
    <w:name w:val="Default"/>
    <w:rsid w:val="002130DF"/>
    <w:pPr>
      <w:autoSpaceDE w:val="0"/>
      <w:autoSpaceDN w:val="0"/>
      <w:adjustRightInd w:val="0"/>
      <w:spacing w:after="0" w:line="240" w:lineRule="auto"/>
    </w:pPr>
    <w:rPr>
      <w:rFonts w:ascii="Times New Roman" w:hAnsi="Times New Roman" w:cs="Times New Roman"/>
      <w:color w:val="000000"/>
      <w:sz w:val="24"/>
      <w:szCs w:val="24"/>
      <w:lang w:val="ru-RU"/>
    </w:rPr>
  </w:style>
  <w:style w:type="paragraph" w:customStyle="1" w:styleId="1-5">
    <w:name w:val="1-ЦЕНТР"/>
    <w:basedOn w:val="1-"/>
    <w:link w:val="1-6"/>
    <w:qFormat/>
    <w:rsid w:val="00395D66"/>
    <w:pPr>
      <w:ind w:firstLine="0"/>
      <w:jc w:val="center"/>
    </w:pPr>
    <w:rPr>
      <w:lang w:val="ru-RU"/>
    </w:rPr>
  </w:style>
  <w:style w:type="character" w:customStyle="1" w:styleId="1-6">
    <w:name w:val="1-ЦЕНТР Знак"/>
    <w:basedOn w:val="1-0"/>
    <w:link w:val="1-5"/>
    <w:rsid w:val="00395D66"/>
    <w:rPr>
      <w:rFonts w:ascii="Times New Roman" w:eastAsia="SimSun" w:hAnsi="Times New Roman" w:cs="Times New Roman"/>
      <w:sz w:val="28"/>
      <w:szCs w:val="28"/>
      <w:lang w:val="ru-RU" w:eastAsia="ru-RU"/>
    </w:rPr>
  </w:style>
  <w:style w:type="table" w:customStyle="1" w:styleId="25">
    <w:name w:val="Сетка таблицы2"/>
    <w:basedOn w:val="a1"/>
    <w:next w:val="a4"/>
    <w:rsid w:val="003332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1"/>
    <w:next w:val="a4"/>
    <w:rsid w:val="004125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rsid w:val="004125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4"/>
    <w:rsid w:val="00066B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502626">
      <w:bodyDiv w:val="1"/>
      <w:marLeft w:val="0"/>
      <w:marRight w:val="0"/>
      <w:marTop w:val="0"/>
      <w:marBottom w:val="0"/>
      <w:divBdr>
        <w:top w:val="none" w:sz="0" w:space="0" w:color="auto"/>
        <w:left w:val="none" w:sz="0" w:space="0" w:color="auto"/>
        <w:bottom w:val="none" w:sz="0" w:space="0" w:color="auto"/>
        <w:right w:val="none" w:sz="0" w:space="0" w:color="auto"/>
      </w:divBdr>
      <w:divsChild>
        <w:div w:id="68427282">
          <w:marLeft w:val="0"/>
          <w:marRight w:val="0"/>
          <w:marTop w:val="0"/>
          <w:marBottom w:val="0"/>
          <w:divBdr>
            <w:top w:val="none" w:sz="0" w:space="0" w:color="auto"/>
            <w:left w:val="none" w:sz="0" w:space="0" w:color="auto"/>
            <w:bottom w:val="none" w:sz="0" w:space="0" w:color="auto"/>
            <w:right w:val="none" w:sz="0" w:space="0" w:color="auto"/>
          </w:divBdr>
        </w:div>
        <w:div w:id="554199055">
          <w:marLeft w:val="0"/>
          <w:marRight w:val="0"/>
          <w:marTop w:val="0"/>
          <w:marBottom w:val="0"/>
          <w:divBdr>
            <w:top w:val="none" w:sz="0" w:space="0" w:color="auto"/>
            <w:left w:val="none" w:sz="0" w:space="0" w:color="auto"/>
            <w:bottom w:val="none" w:sz="0" w:space="0" w:color="auto"/>
            <w:right w:val="none" w:sz="0" w:space="0" w:color="auto"/>
          </w:divBdr>
        </w:div>
        <w:div w:id="824786523">
          <w:marLeft w:val="0"/>
          <w:marRight w:val="0"/>
          <w:marTop w:val="0"/>
          <w:marBottom w:val="0"/>
          <w:divBdr>
            <w:top w:val="none" w:sz="0" w:space="0" w:color="auto"/>
            <w:left w:val="none" w:sz="0" w:space="0" w:color="auto"/>
            <w:bottom w:val="none" w:sz="0" w:space="0" w:color="auto"/>
            <w:right w:val="none" w:sz="0" w:space="0" w:color="auto"/>
          </w:divBdr>
        </w:div>
        <w:div w:id="1370692060">
          <w:marLeft w:val="0"/>
          <w:marRight w:val="0"/>
          <w:marTop w:val="0"/>
          <w:marBottom w:val="0"/>
          <w:divBdr>
            <w:top w:val="none" w:sz="0" w:space="0" w:color="auto"/>
            <w:left w:val="none" w:sz="0" w:space="0" w:color="auto"/>
            <w:bottom w:val="none" w:sz="0" w:space="0" w:color="auto"/>
            <w:right w:val="none" w:sz="0" w:space="0" w:color="auto"/>
          </w:divBdr>
        </w:div>
        <w:div w:id="300966412">
          <w:marLeft w:val="0"/>
          <w:marRight w:val="0"/>
          <w:marTop w:val="0"/>
          <w:marBottom w:val="0"/>
          <w:divBdr>
            <w:top w:val="none" w:sz="0" w:space="0" w:color="auto"/>
            <w:left w:val="none" w:sz="0" w:space="0" w:color="auto"/>
            <w:bottom w:val="none" w:sz="0" w:space="0" w:color="auto"/>
            <w:right w:val="none" w:sz="0" w:space="0" w:color="auto"/>
          </w:divBdr>
        </w:div>
        <w:div w:id="352729762">
          <w:marLeft w:val="0"/>
          <w:marRight w:val="0"/>
          <w:marTop w:val="0"/>
          <w:marBottom w:val="0"/>
          <w:divBdr>
            <w:top w:val="none" w:sz="0" w:space="0" w:color="auto"/>
            <w:left w:val="none" w:sz="0" w:space="0" w:color="auto"/>
            <w:bottom w:val="none" w:sz="0" w:space="0" w:color="auto"/>
            <w:right w:val="none" w:sz="0" w:space="0" w:color="auto"/>
          </w:divBdr>
        </w:div>
        <w:div w:id="2052261058">
          <w:marLeft w:val="0"/>
          <w:marRight w:val="0"/>
          <w:marTop w:val="0"/>
          <w:marBottom w:val="0"/>
          <w:divBdr>
            <w:top w:val="none" w:sz="0" w:space="0" w:color="auto"/>
            <w:left w:val="none" w:sz="0" w:space="0" w:color="auto"/>
            <w:bottom w:val="none" w:sz="0" w:space="0" w:color="auto"/>
            <w:right w:val="none" w:sz="0" w:space="0" w:color="auto"/>
          </w:divBdr>
        </w:div>
        <w:div w:id="512232314">
          <w:marLeft w:val="0"/>
          <w:marRight w:val="0"/>
          <w:marTop w:val="0"/>
          <w:marBottom w:val="0"/>
          <w:divBdr>
            <w:top w:val="none" w:sz="0" w:space="0" w:color="auto"/>
            <w:left w:val="none" w:sz="0" w:space="0" w:color="auto"/>
            <w:bottom w:val="none" w:sz="0" w:space="0" w:color="auto"/>
            <w:right w:val="none" w:sz="0" w:space="0" w:color="auto"/>
          </w:divBdr>
        </w:div>
        <w:div w:id="1557545333">
          <w:marLeft w:val="0"/>
          <w:marRight w:val="0"/>
          <w:marTop w:val="0"/>
          <w:marBottom w:val="0"/>
          <w:divBdr>
            <w:top w:val="none" w:sz="0" w:space="0" w:color="auto"/>
            <w:left w:val="none" w:sz="0" w:space="0" w:color="auto"/>
            <w:bottom w:val="none" w:sz="0" w:space="0" w:color="auto"/>
            <w:right w:val="none" w:sz="0" w:space="0" w:color="auto"/>
          </w:divBdr>
        </w:div>
        <w:div w:id="773356366">
          <w:marLeft w:val="0"/>
          <w:marRight w:val="0"/>
          <w:marTop w:val="0"/>
          <w:marBottom w:val="0"/>
          <w:divBdr>
            <w:top w:val="none" w:sz="0" w:space="0" w:color="auto"/>
            <w:left w:val="none" w:sz="0" w:space="0" w:color="auto"/>
            <w:bottom w:val="none" w:sz="0" w:space="0" w:color="auto"/>
            <w:right w:val="none" w:sz="0" w:space="0" w:color="auto"/>
          </w:divBdr>
        </w:div>
        <w:div w:id="309796160">
          <w:marLeft w:val="0"/>
          <w:marRight w:val="0"/>
          <w:marTop w:val="0"/>
          <w:marBottom w:val="0"/>
          <w:divBdr>
            <w:top w:val="none" w:sz="0" w:space="0" w:color="auto"/>
            <w:left w:val="none" w:sz="0" w:space="0" w:color="auto"/>
            <w:bottom w:val="none" w:sz="0" w:space="0" w:color="auto"/>
            <w:right w:val="none" w:sz="0" w:space="0" w:color="auto"/>
          </w:divBdr>
        </w:div>
        <w:div w:id="676225305">
          <w:marLeft w:val="0"/>
          <w:marRight w:val="0"/>
          <w:marTop w:val="0"/>
          <w:marBottom w:val="0"/>
          <w:divBdr>
            <w:top w:val="none" w:sz="0" w:space="0" w:color="auto"/>
            <w:left w:val="none" w:sz="0" w:space="0" w:color="auto"/>
            <w:bottom w:val="none" w:sz="0" w:space="0" w:color="auto"/>
            <w:right w:val="none" w:sz="0" w:space="0" w:color="auto"/>
          </w:divBdr>
        </w:div>
        <w:div w:id="475728904">
          <w:marLeft w:val="0"/>
          <w:marRight w:val="0"/>
          <w:marTop w:val="0"/>
          <w:marBottom w:val="0"/>
          <w:divBdr>
            <w:top w:val="none" w:sz="0" w:space="0" w:color="auto"/>
            <w:left w:val="none" w:sz="0" w:space="0" w:color="auto"/>
            <w:bottom w:val="none" w:sz="0" w:space="0" w:color="auto"/>
            <w:right w:val="none" w:sz="0" w:space="0" w:color="auto"/>
          </w:divBdr>
        </w:div>
        <w:div w:id="579025238">
          <w:marLeft w:val="0"/>
          <w:marRight w:val="0"/>
          <w:marTop w:val="0"/>
          <w:marBottom w:val="0"/>
          <w:divBdr>
            <w:top w:val="none" w:sz="0" w:space="0" w:color="auto"/>
            <w:left w:val="none" w:sz="0" w:space="0" w:color="auto"/>
            <w:bottom w:val="none" w:sz="0" w:space="0" w:color="auto"/>
            <w:right w:val="none" w:sz="0" w:space="0" w:color="auto"/>
          </w:divBdr>
        </w:div>
        <w:div w:id="811600108">
          <w:marLeft w:val="0"/>
          <w:marRight w:val="0"/>
          <w:marTop w:val="0"/>
          <w:marBottom w:val="0"/>
          <w:divBdr>
            <w:top w:val="none" w:sz="0" w:space="0" w:color="auto"/>
            <w:left w:val="none" w:sz="0" w:space="0" w:color="auto"/>
            <w:bottom w:val="none" w:sz="0" w:space="0" w:color="auto"/>
            <w:right w:val="none" w:sz="0" w:space="0" w:color="auto"/>
          </w:divBdr>
        </w:div>
        <w:div w:id="1361082533">
          <w:marLeft w:val="0"/>
          <w:marRight w:val="0"/>
          <w:marTop w:val="0"/>
          <w:marBottom w:val="0"/>
          <w:divBdr>
            <w:top w:val="none" w:sz="0" w:space="0" w:color="auto"/>
            <w:left w:val="none" w:sz="0" w:space="0" w:color="auto"/>
            <w:bottom w:val="none" w:sz="0" w:space="0" w:color="auto"/>
            <w:right w:val="none" w:sz="0" w:space="0" w:color="auto"/>
          </w:divBdr>
        </w:div>
        <w:div w:id="1886331553">
          <w:marLeft w:val="0"/>
          <w:marRight w:val="0"/>
          <w:marTop w:val="0"/>
          <w:marBottom w:val="0"/>
          <w:divBdr>
            <w:top w:val="none" w:sz="0" w:space="0" w:color="auto"/>
            <w:left w:val="none" w:sz="0" w:space="0" w:color="auto"/>
            <w:bottom w:val="none" w:sz="0" w:space="0" w:color="auto"/>
            <w:right w:val="none" w:sz="0" w:space="0" w:color="auto"/>
          </w:divBdr>
        </w:div>
        <w:div w:id="354964221">
          <w:marLeft w:val="0"/>
          <w:marRight w:val="0"/>
          <w:marTop w:val="0"/>
          <w:marBottom w:val="0"/>
          <w:divBdr>
            <w:top w:val="none" w:sz="0" w:space="0" w:color="auto"/>
            <w:left w:val="none" w:sz="0" w:space="0" w:color="auto"/>
            <w:bottom w:val="none" w:sz="0" w:space="0" w:color="auto"/>
            <w:right w:val="none" w:sz="0" w:space="0" w:color="auto"/>
          </w:divBdr>
        </w:div>
        <w:div w:id="1107427466">
          <w:marLeft w:val="0"/>
          <w:marRight w:val="0"/>
          <w:marTop w:val="0"/>
          <w:marBottom w:val="0"/>
          <w:divBdr>
            <w:top w:val="none" w:sz="0" w:space="0" w:color="auto"/>
            <w:left w:val="none" w:sz="0" w:space="0" w:color="auto"/>
            <w:bottom w:val="none" w:sz="0" w:space="0" w:color="auto"/>
            <w:right w:val="none" w:sz="0" w:space="0" w:color="auto"/>
          </w:divBdr>
        </w:div>
        <w:div w:id="828402527">
          <w:marLeft w:val="0"/>
          <w:marRight w:val="0"/>
          <w:marTop w:val="0"/>
          <w:marBottom w:val="0"/>
          <w:divBdr>
            <w:top w:val="none" w:sz="0" w:space="0" w:color="auto"/>
            <w:left w:val="none" w:sz="0" w:space="0" w:color="auto"/>
            <w:bottom w:val="none" w:sz="0" w:space="0" w:color="auto"/>
            <w:right w:val="none" w:sz="0" w:space="0" w:color="auto"/>
          </w:divBdr>
        </w:div>
        <w:div w:id="1298023101">
          <w:marLeft w:val="0"/>
          <w:marRight w:val="0"/>
          <w:marTop w:val="0"/>
          <w:marBottom w:val="0"/>
          <w:divBdr>
            <w:top w:val="none" w:sz="0" w:space="0" w:color="auto"/>
            <w:left w:val="none" w:sz="0" w:space="0" w:color="auto"/>
            <w:bottom w:val="none" w:sz="0" w:space="0" w:color="auto"/>
            <w:right w:val="none" w:sz="0" w:space="0" w:color="auto"/>
          </w:divBdr>
        </w:div>
        <w:div w:id="1554006224">
          <w:marLeft w:val="0"/>
          <w:marRight w:val="0"/>
          <w:marTop w:val="0"/>
          <w:marBottom w:val="0"/>
          <w:divBdr>
            <w:top w:val="none" w:sz="0" w:space="0" w:color="auto"/>
            <w:left w:val="none" w:sz="0" w:space="0" w:color="auto"/>
            <w:bottom w:val="none" w:sz="0" w:space="0" w:color="auto"/>
            <w:right w:val="none" w:sz="0" w:space="0" w:color="auto"/>
          </w:divBdr>
        </w:div>
        <w:div w:id="110633097">
          <w:marLeft w:val="0"/>
          <w:marRight w:val="0"/>
          <w:marTop w:val="0"/>
          <w:marBottom w:val="0"/>
          <w:divBdr>
            <w:top w:val="none" w:sz="0" w:space="0" w:color="auto"/>
            <w:left w:val="none" w:sz="0" w:space="0" w:color="auto"/>
            <w:bottom w:val="none" w:sz="0" w:space="0" w:color="auto"/>
            <w:right w:val="none" w:sz="0" w:space="0" w:color="auto"/>
          </w:divBdr>
        </w:div>
        <w:div w:id="1208567268">
          <w:marLeft w:val="0"/>
          <w:marRight w:val="0"/>
          <w:marTop w:val="0"/>
          <w:marBottom w:val="0"/>
          <w:divBdr>
            <w:top w:val="none" w:sz="0" w:space="0" w:color="auto"/>
            <w:left w:val="none" w:sz="0" w:space="0" w:color="auto"/>
            <w:bottom w:val="none" w:sz="0" w:space="0" w:color="auto"/>
            <w:right w:val="none" w:sz="0" w:space="0" w:color="auto"/>
          </w:divBdr>
        </w:div>
        <w:div w:id="1402098142">
          <w:marLeft w:val="0"/>
          <w:marRight w:val="0"/>
          <w:marTop w:val="0"/>
          <w:marBottom w:val="0"/>
          <w:divBdr>
            <w:top w:val="none" w:sz="0" w:space="0" w:color="auto"/>
            <w:left w:val="none" w:sz="0" w:space="0" w:color="auto"/>
            <w:bottom w:val="none" w:sz="0" w:space="0" w:color="auto"/>
            <w:right w:val="none" w:sz="0" w:space="0" w:color="auto"/>
          </w:divBdr>
        </w:div>
        <w:div w:id="1641570659">
          <w:marLeft w:val="0"/>
          <w:marRight w:val="0"/>
          <w:marTop w:val="0"/>
          <w:marBottom w:val="0"/>
          <w:divBdr>
            <w:top w:val="none" w:sz="0" w:space="0" w:color="auto"/>
            <w:left w:val="none" w:sz="0" w:space="0" w:color="auto"/>
            <w:bottom w:val="none" w:sz="0" w:space="0" w:color="auto"/>
            <w:right w:val="none" w:sz="0" w:space="0" w:color="auto"/>
          </w:divBdr>
        </w:div>
        <w:div w:id="1252396386">
          <w:marLeft w:val="0"/>
          <w:marRight w:val="0"/>
          <w:marTop w:val="0"/>
          <w:marBottom w:val="0"/>
          <w:divBdr>
            <w:top w:val="none" w:sz="0" w:space="0" w:color="auto"/>
            <w:left w:val="none" w:sz="0" w:space="0" w:color="auto"/>
            <w:bottom w:val="none" w:sz="0" w:space="0" w:color="auto"/>
            <w:right w:val="none" w:sz="0" w:space="0" w:color="auto"/>
          </w:divBdr>
        </w:div>
        <w:div w:id="1907178887">
          <w:marLeft w:val="0"/>
          <w:marRight w:val="0"/>
          <w:marTop w:val="0"/>
          <w:marBottom w:val="0"/>
          <w:divBdr>
            <w:top w:val="none" w:sz="0" w:space="0" w:color="auto"/>
            <w:left w:val="none" w:sz="0" w:space="0" w:color="auto"/>
            <w:bottom w:val="none" w:sz="0" w:space="0" w:color="auto"/>
            <w:right w:val="none" w:sz="0" w:space="0" w:color="auto"/>
          </w:divBdr>
        </w:div>
        <w:div w:id="107284193">
          <w:marLeft w:val="0"/>
          <w:marRight w:val="0"/>
          <w:marTop w:val="0"/>
          <w:marBottom w:val="0"/>
          <w:divBdr>
            <w:top w:val="none" w:sz="0" w:space="0" w:color="auto"/>
            <w:left w:val="none" w:sz="0" w:space="0" w:color="auto"/>
            <w:bottom w:val="none" w:sz="0" w:space="0" w:color="auto"/>
            <w:right w:val="none" w:sz="0" w:space="0" w:color="auto"/>
          </w:divBdr>
        </w:div>
        <w:div w:id="1843204020">
          <w:marLeft w:val="0"/>
          <w:marRight w:val="0"/>
          <w:marTop w:val="0"/>
          <w:marBottom w:val="0"/>
          <w:divBdr>
            <w:top w:val="none" w:sz="0" w:space="0" w:color="auto"/>
            <w:left w:val="none" w:sz="0" w:space="0" w:color="auto"/>
            <w:bottom w:val="none" w:sz="0" w:space="0" w:color="auto"/>
            <w:right w:val="none" w:sz="0" w:space="0" w:color="auto"/>
          </w:divBdr>
        </w:div>
      </w:divsChild>
    </w:div>
    <w:div w:id="679553033">
      <w:bodyDiv w:val="1"/>
      <w:marLeft w:val="0"/>
      <w:marRight w:val="0"/>
      <w:marTop w:val="0"/>
      <w:marBottom w:val="0"/>
      <w:divBdr>
        <w:top w:val="none" w:sz="0" w:space="0" w:color="auto"/>
        <w:left w:val="none" w:sz="0" w:space="0" w:color="auto"/>
        <w:bottom w:val="none" w:sz="0" w:space="0" w:color="auto"/>
        <w:right w:val="none" w:sz="0" w:space="0" w:color="auto"/>
      </w:divBdr>
      <w:divsChild>
        <w:div w:id="2010214444">
          <w:marLeft w:val="0"/>
          <w:marRight w:val="0"/>
          <w:marTop w:val="0"/>
          <w:marBottom w:val="0"/>
          <w:divBdr>
            <w:top w:val="none" w:sz="0" w:space="0" w:color="auto"/>
            <w:left w:val="none" w:sz="0" w:space="0" w:color="auto"/>
            <w:bottom w:val="none" w:sz="0" w:space="0" w:color="auto"/>
            <w:right w:val="none" w:sz="0" w:space="0" w:color="auto"/>
          </w:divBdr>
        </w:div>
        <w:div w:id="1922370495">
          <w:marLeft w:val="0"/>
          <w:marRight w:val="0"/>
          <w:marTop w:val="0"/>
          <w:marBottom w:val="0"/>
          <w:divBdr>
            <w:top w:val="none" w:sz="0" w:space="0" w:color="auto"/>
            <w:left w:val="none" w:sz="0" w:space="0" w:color="auto"/>
            <w:bottom w:val="none" w:sz="0" w:space="0" w:color="auto"/>
            <w:right w:val="none" w:sz="0" w:space="0" w:color="auto"/>
          </w:divBdr>
        </w:div>
        <w:div w:id="723481193">
          <w:marLeft w:val="0"/>
          <w:marRight w:val="0"/>
          <w:marTop w:val="0"/>
          <w:marBottom w:val="0"/>
          <w:divBdr>
            <w:top w:val="none" w:sz="0" w:space="0" w:color="auto"/>
            <w:left w:val="none" w:sz="0" w:space="0" w:color="auto"/>
            <w:bottom w:val="none" w:sz="0" w:space="0" w:color="auto"/>
            <w:right w:val="none" w:sz="0" w:space="0" w:color="auto"/>
          </w:divBdr>
        </w:div>
        <w:div w:id="1271666461">
          <w:marLeft w:val="0"/>
          <w:marRight w:val="0"/>
          <w:marTop w:val="0"/>
          <w:marBottom w:val="0"/>
          <w:divBdr>
            <w:top w:val="none" w:sz="0" w:space="0" w:color="auto"/>
            <w:left w:val="none" w:sz="0" w:space="0" w:color="auto"/>
            <w:bottom w:val="none" w:sz="0" w:space="0" w:color="auto"/>
            <w:right w:val="none" w:sz="0" w:space="0" w:color="auto"/>
          </w:divBdr>
        </w:div>
        <w:div w:id="1208640456">
          <w:marLeft w:val="0"/>
          <w:marRight w:val="0"/>
          <w:marTop w:val="0"/>
          <w:marBottom w:val="0"/>
          <w:divBdr>
            <w:top w:val="none" w:sz="0" w:space="0" w:color="auto"/>
            <w:left w:val="none" w:sz="0" w:space="0" w:color="auto"/>
            <w:bottom w:val="none" w:sz="0" w:space="0" w:color="auto"/>
            <w:right w:val="none" w:sz="0" w:space="0" w:color="auto"/>
          </w:divBdr>
        </w:div>
        <w:div w:id="512232739">
          <w:marLeft w:val="0"/>
          <w:marRight w:val="0"/>
          <w:marTop w:val="0"/>
          <w:marBottom w:val="0"/>
          <w:divBdr>
            <w:top w:val="none" w:sz="0" w:space="0" w:color="auto"/>
            <w:left w:val="none" w:sz="0" w:space="0" w:color="auto"/>
            <w:bottom w:val="none" w:sz="0" w:space="0" w:color="auto"/>
            <w:right w:val="none" w:sz="0" w:space="0" w:color="auto"/>
          </w:divBdr>
        </w:div>
        <w:div w:id="84112021">
          <w:marLeft w:val="0"/>
          <w:marRight w:val="0"/>
          <w:marTop w:val="0"/>
          <w:marBottom w:val="0"/>
          <w:divBdr>
            <w:top w:val="none" w:sz="0" w:space="0" w:color="auto"/>
            <w:left w:val="none" w:sz="0" w:space="0" w:color="auto"/>
            <w:bottom w:val="none" w:sz="0" w:space="0" w:color="auto"/>
            <w:right w:val="none" w:sz="0" w:space="0" w:color="auto"/>
          </w:divBdr>
        </w:div>
        <w:div w:id="1555776415">
          <w:marLeft w:val="0"/>
          <w:marRight w:val="0"/>
          <w:marTop w:val="0"/>
          <w:marBottom w:val="0"/>
          <w:divBdr>
            <w:top w:val="none" w:sz="0" w:space="0" w:color="auto"/>
            <w:left w:val="none" w:sz="0" w:space="0" w:color="auto"/>
            <w:bottom w:val="none" w:sz="0" w:space="0" w:color="auto"/>
            <w:right w:val="none" w:sz="0" w:space="0" w:color="auto"/>
          </w:divBdr>
        </w:div>
        <w:div w:id="1235582515">
          <w:marLeft w:val="0"/>
          <w:marRight w:val="0"/>
          <w:marTop w:val="0"/>
          <w:marBottom w:val="0"/>
          <w:divBdr>
            <w:top w:val="none" w:sz="0" w:space="0" w:color="auto"/>
            <w:left w:val="none" w:sz="0" w:space="0" w:color="auto"/>
            <w:bottom w:val="none" w:sz="0" w:space="0" w:color="auto"/>
            <w:right w:val="none" w:sz="0" w:space="0" w:color="auto"/>
          </w:divBdr>
        </w:div>
        <w:div w:id="355810560">
          <w:marLeft w:val="0"/>
          <w:marRight w:val="0"/>
          <w:marTop w:val="0"/>
          <w:marBottom w:val="0"/>
          <w:divBdr>
            <w:top w:val="none" w:sz="0" w:space="0" w:color="auto"/>
            <w:left w:val="none" w:sz="0" w:space="0" w:color="auto"/>
            <w:bottom w:val="none" w:sz="0" w:space="0" w:color="auto"/>
            <w:right w:val="none" w:sz="0" w:space="0" w:color="auto"/>
          </w:divBdr>
        </w:div>
        <w:div w:id="867835965">
          <w:marLeft w:val="0"/>
          <w:marRight w:val="0"/>
          <w:marTop w:val="0"/>
          <w:marBottom w:val="0"/>
          <w:divBdr>
            <w:top w:val="none" w:sz="0" w:space="0" w:color="auto"/>
            <w:left w:val="none" w:sz="0" w:space="0" w:color="auto"/>
            <w:bottom w:val="none" w:sz="0" w:space="0" w:color="auto"/>
            <w:right w:val="none" w:sz="0" w:space="0" w:color="auto"/>
          </w:divBdr>
        </w:div>
        <w:div w:id="1143541733">
          <w:marLeft w:val="0"/>
          <w:marRight w:val="0"/>
          <w:marTop w:val="0"/>
          <w:marBottom w:val="0"/>
          <w:divBdr>
            <w:top w:val="none" w:sz="0" w:space="0" w:color="auto"/>
            <w:left w:val="none" w:sz="0" w:space="0" w:color="auto"/>
            <w:bottom w:val="none" w:sz="0" w:space="0" w:color="auto"/>
            <w:right w:val="none" w:sz="0" w:space="0" w:color="auto"/>
          </w:divBdr>
        </w:div>
        <w:div w:id="1435637914">
          <w:marLeft w:val="0"/>
          <w:marRight w:val="0"/>
          <w:marTop w:val="0"/>
          <w:marBottom w:val="0"/>
          <w:divBdr>
            <w:top w:val="none" w:sz="0" w:space="0" w:color="auto"/>
            <w:left w:val="none" w:sz="0" w:space="0" w:color="auto"/>
            <w:bottom w:val="none" w:sz="0" w:space="0" w:color="auto"/>
            <w:right w:val="none" w:sz="0" w:space="0" w:color="auto"/>
          </w:divBdr>
        </w:div>
        <w:div w:id="1808206353">
          <w:marLeft w:val="0"/>
          <w:marRight w:val="0"/>
          <w:marTop w:val="0"/>
          <w:marBottom w:val="0"/>
          <w:divBdr>
            <w:top w:val="none" w:sz="0" w:space="0" w:color="auto"/>
            <w:left w:val="none" w:sz="0" w:space="0" w:color="auto"/>
            <w:bottom w:val="none" w:sz="0" w:space="0" w:color="auto"/>
            <w:right w:val="none" w:sz="0" w:space="0" w:color="auto"/>
          </w:divBdr>
        </w:div>
        <w:div w:id="966357495">
          <w:marLeft w:val="0"/>
          <w:marRight w:val="0"/>
          <w:marTop w:val="0"/>
          <w:marBottom w:val="0"/>
          <w:divBdr>
            <w:top w:val="none" w:sz="0" w:space="0" w:color="auto"/>
            <w:left w:val="none" w:sz="0" w:space="0" w:color="auto"/>
            <w:bottom w:val="none" w:sz="0" w:space="0" w:color="auto"/>
            <w:right w:val="none" w:sz="0" w:space="0" w:color="auto"/>
          </w:divBdr>
        </w:div>
        <w:div w:id="712390546">
          <w:marLeft w:val="0"/>
          <w:marRight w:val="0"/>
          <w:marTop w:val="0"/>
          <w:marBottom w:val="0"/>
          <w:divBdr>
            <w:top w:val="none" w:sz="0" w:space="0" w:color="auto"/>
            <w:left w:val="none" w:sz="0" w:space="0" w:color="auto"/>
            <w:bottom w:val="none" w:sz="0" w:space="0" w:color="auto"/>
            <w:right w:val="none" w:sz="0" w:space="0" w:color="auto"/>
          </w:divBdr>
        </w:div>
        <w:div w:id="1860001464">
          <w:marLeft w:val="0"/>
          <w:marRight w:val="0"/>
          <w:marTop w:val="0"/>
          <w:marBottom w:val="0"/>
          <w:divBdr>
            <w:top w:val="none" w:sz="0" w:space="0" w:color="auto"/>
            <w:left w:val="none" w:sz="0" w:space="0" w:color="auto"/>
            <w:bottom w:val="none" w:sz="0" w:space="0" w:color="auto"/>
            <w:right w:val="none" w:sz="0" w:space="0" w:color="auto"/>
          </w:divBdr>
        </w:div>
        <w:div w:id="1601982612">
          <w:marLeft w:val="0"/>
          <w:marRight w:val="0"/>
          <w:marTop w:val="0"/>
          <w:marBottom w:val="0"/>
          <w:divBdr>
            <w:top w:val="none" w:sz="0" w:space="0" w:color="auto"/>
            <w:left w:val="none" w:sz="0" w:space="0" w:color="auto"/>
            <w:bottom w:val="none" w:sz="0" w:space="0" w:color="auto"/>
            <w:right w:val="none" w:sz="0" w:space="0" w:color="auto"/>
          </w:divBdr>
        </w:div>
        <w:div w:id="1334604258">
          <w:marLeft w:val="0"/>
          <w:marRight w:val="0"/>
          <w:marTop w:val="0"/>
          <w:marBottom w:val="0"/>
          <w:divBdr>
            <w:top w:val="none" w:sz="0" w:space="0" w:color="auto"/>
            <w:left w:val="none" w:sz="0" w:space="0" w:color="auto"/>
            <w:bottom w:val="none" w:sz="0" w:space="0" w:color="auto"/>
            <w:right w:val="none" w:sz="0" w:space="0" w:color="auto"/>
          </w:divBdr>
        </w:div>
        <w:div w:id="622081721">
          <w:marLeft w:val="0"/>
          <w:marRight w:val="0"/>
          <w:marTop w:val="0"/>
          <w:marBottom w:val="0"/>
          <w:divBdr>
            <w:top w:val="none" w:sz="0" w:space="0" w:color="auto"/>
            <w:left w:val="none" w:sz="0" w:space="0" w:color="auto"/>
            <w:bottom w:val="none" w:sz="0" w:space="0" w:color="auto"/>
            <w:right w:val="none" w:sz="0" w:space="0" w:color="auto"/>
          </w:divBdr>
        </w:div>
        <w:div w:id="1888174905">
          <w:marLeft w:val="0"/>
          <w:marRight w:val="0"/>
          <w:marTop w:val="0"/>
          <w:marBottom w:val="0"/>
          <w:divBdr>
            <w:top w:val="none" w:sz="0" w:space="0" w:color="auto"/>
            <w:left w:val="none" w:sz="0" w:space="0" w:color="auto"/>
            <w:bottom w:val="none" w:sz="0" w:space="0" w:color="auto"/>
            <w:right w:val="none" w:sz="0" w:space="0" w:color="auto"/>
          </w:divBdr>
        </w:div>
        <w:div w:id="1993099558">
          <w:marLeft w:val="0"/>
          <w:marRight w:val="0"/>
          <w:marTop w:val="0"/>
          <w:marBottom w:val="0"/>
          <w:divBdr>
            <w:top w:val="none" w:sz="0" w:space="0" w:color="auto"/>
            <w:left w:val="none" w:sz="0" w:space="0" w:color="auto"/>
            <w:bottom w:val="none" w:sz="0" w:space="0" w:color="auto"/>
            <w:right w:val="none" w:sz="0" w:space="0" w:color="auto"/>
          </w:divBdr>
        </w:div>
        <w:div w:id="1658223783">
          <w:marLeft w:val="0"/>
          <w:marRight w:val="0"/>
          <w:marTop w:val="0"/>
          <w:marBottom w:val="0"/>
          <w:divBdr>
            <w:top w:val="none" w:sz="0" w:space="0" w:color="auto"/>
            <w:left w:val="none" w:sz="0" w:space="0" w:color="auto"/>
            <w:bottom w:val="none" w:sz="0" w:space="0" w:color="auto"/>
            <w:right w:val="none" w:sz="0" w:space="0" w:color="auto"/>
          </w:divBdr>
        </w:div>
        <w:div w:id="1274096529">
          <w:marLeft w:val="0"/>
          <w:marRight w:val="0"/>
          <w:marTop w:val="0"/>
          <w:marBottom w:val="0"/>
          <w:divBdr>
            <w:top w:val="none" w:sz="0" w:space="0" w:color="auto"/>
            <w:left w:val="none" w:sz="0" w:space="0" w:color="auto"/>
            <w:bottom w:val="none" w:sz="0" w:space="0" w:color="auto"/>
            <w:right w:val="none" w:sz="0" w:space="0" w:color="auto"/>
          </w:divBdr>
        </w:div>
        <w:div w:id="1636179718">
          <w:marLeft w:val="0"/>
          <w:marRight w:val="0"/>
          <w:marTop w:val="0"/>
          <w:marBottom w:val="0"/>
          <w:divBdr>
            <w:top w:val="none" w:sz="0" w:space="0" w:color="auto"/>
            <w:left w:val="none" w:sz="0" w:space="0" w:color="auto"/>
            <w:bottom w:val="none" w:sz="0" w:space="0" w:color="auto"/>
            <w:right w:val="none" w:sz="0" w:space="0" w:color="auto"/>
          </w:divBdr>
        </w:div>
        <w:div w:id="963274914">
          <w:marLeft w:val="0"/>
          <w:marRight w:val="0"/>
          <w:marTop w:val="0"/>
          <w:marBottom w:val="0"/>
          <w:divBdr>
            <w:top w:val="none" w:sz="0" w:space="0" w:color="auto"/>
            <w:left w:val="none" w:sz="0" w:space="0" w:color="auto"/>
            <w:bottom w:val="none" w:sz="0" w:space="0" w:color="auto"/>
            <w:right w:val="none" w:sz="0" w:space="0" w:color="auto"/>
          </w:divBdr>
        </w:div>
        <w:div w:id="1080100545">
          <w:marLeft w:val="0"/>
          <w:marRight w:val="0"/>
          <w:marTop w:val="0"/>
          <w:marBottom w:val="0"/>
          <w:divBdr>
            <w:top w:val="none" w:sz="0" w:space="0" w:color="auto"/>
            <w:left w:val="none" w:sz="0" w:space="0" w:color="auto"/>
            <w:bottom w:val="none" w:sz="0" w:space="0" w:color="auto"/>
            <w:right w:val="none" w:sz="0" w:space="0" w:color="auto"/>
          </w:divBdr>
        </w:div>
        <w:div w:id="608898920">
          <w:marLeft w:val="0"/>
          <w:marRight w:val="0"/>
          <w:marTop w:val="0"/>
          <w:marBottom w:val="0"/>
          <w:divBdr>
            <w:top w:val="none" w:sz="0" w:space="0" w:color="auto"/>
            <w:left w:val="none" w:sz="0" w:space="0" w:color="auto"/>
            <w:bottom w:val="none" w:sz="0" w:space="0" w:color="auto"/>
            <w:right w:val="none" w:sz="0" w:space="0" w:color="auto"/>
          </w:divBdr>
        </w:div>
        <w:div w:id="106970340">
          <w:marLeft w:val="0"/>
          <w:marRight w:val="0"/>
          <w:marTop w:val="0"/>
          <w:marBottom w:val="0"/>
          <w:divBdr>
            <w:top w:val="none" w:sz="0" w:space="0" w:color="auto"/>
            <w:left w:val="none" w:sz="0" w:space="0" w:color="auto"/>
            <w:bottom w:val="none" w:sz="0" w:space="0" w:color="auto"/>
            <w:right w:val="none" w:sz="0" w:space="0" w:color="auto"/>
          </w:divBdr>
        </w:div>
        <w:div w:id="271203760">
          <w:marLeft w:val="0"/>
          <w:marRight w:val="0"/>
          <w:marTop w:val="0"/>
          <w:marBottom w:val="0"/>
          <w:divBdr>
            <w:top w:val="none" w:sz="0" w:space="0" w:color="auto"/>
            <w:left w:val="none" w:sz="0" w:space="0" w:color="auto"/>
            <w:bottom w:val="none" w:sz="0" w:space="0" w:color="auto"/>
            <w:right w:val="none" w:sz="0" w:space="0" w:color="auto"/>
          </w:divBdr>
        </w:div>
      </w:divsChild>
    </w:div>
    <w:div w:id="1420757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tlab@sl-matlab.ru" TargetMode="Externa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yperlink" Target="mailto:matlab@sl-matlab.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02D6E-D0D1-4537-B434-F8775F93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1</Pages>
  <Words>8960</Words>
  <Characters>51074</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dc:creator>
  <cp:keywords/>
  <dc:description/>
  <cp:lastModifiedBy>admin</cp:lastModifiedBy>
  <cp:revision>162</cp:revision>
  <cp:lastPrinted>2018-01-25T05:17:00Z</cp:lastPrinted>
  <dcterms:created xsi:type="dcterms:W3CDTF">2012-04-03T09:10:00Z</dcterms:created>
  <dcterms:modified xsi:type="dcterms:W3CDTF">2020-01-13T07:43:00Z</dcterms:modified>
</cp:coreProperties>
</file>